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67E0BC" w14:textId="77777777" w:rsidR="003E0457" w:rsidRPr="00613544" w:rsidRDefault="00E85AD1" w:rsidP="009E3BB1">
      <w:pPr>
        <w:pBdr>
          <w:bottom w:val="single" w:sz="12" w:space="1" w:color="auto"/>
        </w:pBdr>
        <w:spacing w:after="0" w:line="240" w:lineRule="auto"/>
        <w:jc w:val="center"/>
        <w:rPr>
          <w:rFonts w:ascii="Tahoma" w:hAnsi="Tahoma" w:cs="Tahoma"/>
          <w:b/>
          <w:u w:val="single"/>
        </w:rPr>
      </w:pPr>
      <w:r w:rsidRPr="00613544">
        <w:rPr>
          <w:rFonts w:ascii="Tahoma" w:hAnsi="Tahoma" w:cs="Tahoma"/>
          <w:b/>
          <w:u w:val="single"/>
        </w:rPr>
        <w:t>NEWRY, MOURNE &amp; DOWN DISTRICT COUNCIL</w:t>
      </w:r>
    </w:p>
    <w:p w14:paraId="08254D43" w14:textId="77777777" w:rsidR="003E0457" w:rsidRPr="00613544" w:rsidRDefault="003E0457" w:rsidP="003E0457">
      <w:pPr>
        <w:pBdr>
          <w:bottom w:val="single" w:sz="12" w:space="1" w:color="auto"/>
        </w:pBdr>
        <w:spacing w:after="0" w:line="240" w:lineRule="auto"/>
        <w:jc w:val="center"/>
        <w:rPr>
          <w:rFonts w:ascii="Tahoma" w:hAnsi="Tahoma" w:cs="Tahoma"/>
          <w:b/>
          <w:u w:val="single"/>
        </w:rPr>
      </w:pPr>
    </w:p>
    <w:p w14:paraId="1A11C953" w14:textId="77777777" w:rsidR="005B2CB2" w:rsidRPr="00613544" w:rsidRDefault="005B2CB2" w:rsidP="003E0457">
      <w:pPr>
        <w:pBdr>
          <w:bottom w:val="single" w:sz="12" w:space="1" w:color="auto"/>
        </w:pBdr>
        <w:spacing w:after="0" w:line="240" w:lineRule="auto"/>
        <w:rPr>
          <w:rFonts w:ascii="Tahoma" w:hAnsi="Tahoma" w:cs="Tahoma"/>
          <w:b/>
          <w:u w:val="single"/>
        </w:rPr>
      </w:pPr>
    </w:p>
    <w:p w14:paraId="376541A8" w14:textId="77777777" w:rsidR="005B2CB2" w:rsidRPr="00613544" w:rsidRDefault="005B2CB2" w:rsidP="009E3BB1">
      <w:pPr>
        <w:spacing w:after="0" w:line="240" w:lineRule="auto"/>
        <w:jc w:val="center"/>
        <w:rPr>
          <w:rFonts w:ascii="Tahoma" w:hAnsi="Tahoma" w:cs="Tahoma"/>
          <w:b/>
        </w:rPr>
      </w:pPr>
    </w:p>
    <w:p w14:paraId="42948EF7" w14:textId="3492C755" w:rsidR="00382C08" w:rsidRPr="00613544" w:rsidRDefault="00382C08" w:rsidP="009E3BB1">
      <w:pPr>
        <w:spacing w:after="0" w:line="240" w:lineRule="auto"/>
        <w:jc w:val="center"/>
        <w:rPr>
          <w:rFonts w:ascii="Tahoma" w:hAnsi="Tahoma" w:cs="Tahoma"/>
          <w:b/>
        </w:rPr>
      </w:pPr>
      <w:r w:rsidRPr="00613544">
        <w:rPr>
          <w:rFonts w:ascii="Tahoma" w:hAnsi="Tahoma" w:cs="Tahoma"/>
          <w:b/>
        </w:rPr>
        <w:t>Minutes of the Planning Committee Meeting of Newry, Mourne and Down District Council held on Wednesday</w:t>
      </w:r>
      <w:r w:rsidR="004B6111" w:rsidRPr="00613544">
        <w:rPr>
          <w:rFonts w:ascii="Tahoma" w:hAnsi="Tahoma" w:cs="Tahoma"/>
          <w:b/>
        </w:rPr>
        <w:t xml:space="preserve"> 2</w:t>
      </w:r>
      <w:r w:rsidR="003B4A4F" w:rsidRPr="00613544">
        <w:rPr>
          <w:rFonts w:ascii="Tahoma" w:hAnsi="Tahoma" w:cs="Tahoma"/>
          <w:b/>
        </w:rPr>
        <w:t>1</w:t>
      </w:r>
      <w:r w:rsidR="004B6111" w:rsidRPr="00613544">
        <w:rPr>
          <w:rFonts w:ascii="Tahoma" w:hAnsi="Tahoma" w:cs="Tahoma"/>
          <w:b/>
        </w:rPr>
        <w:t xml:space="preserve"> </w:t>
      </w:r>
      <w:r w:rsidR="003B4A4F" w:rsidRPr="00613544">
        <w:rPr>
          <w:rFonts w:ascii="Tahoma" w:hAnsi="Tahoma" w:cs="Tahoma"/>
          <w:b/>
        </w:rPr>
        <w:t>October</w:t>
      </w:r>
      <w:r w:rsidR="004B6111" w:rsidRPr="00613544">
        <w:rPr>
          <w:rFonts w:ascii="Tahoma" w:hAnsi="Tahoma" w:cs="Tahoma"/>
          <w:b/>
        </w:rPr>
        <w:t xml:space="preserve"> </w:t>
      </w:r>
      <w:r w:rsidRPr="00613544">
        <w:rPr>
          <w:rFonts w:ascii="Tahoma" w:hAnsi="Tahoma" w:cs="Tahoma"/>
          <w:b/>
        </w:rPr>
        <w:t>20</w:t>
      </w:r>
      <w:r w:rsidR="00D84CB8" w:rsidRPr="00613544">
        <w:rPr>
          <w:rFonts w:ascii="Tahoma" w:hAnsi="Tahoma" w:cs="Tahoma"/>
          <w:b/>
        </w:rPr>
        <w:t>20</w:t>
      </w:r>
      <w:r w:rsidRPr="00613544">
        <w:rPr>
          <w:rFonts w:ascii="Tahoma" w:hAnsi="Tahoma" w:cs="Tahoma"/>
          <w:b/>
        </w:rPr>
        <w:t xml:space="preserve"> at 1</w:t>
      </w:r>
      <w:r w:rsidR="00AA0FB4" w:rsidRPr="00613544">
        <w:rPr>
          <w:rFonts w:ascii="Tahoma" w:hAnsi="Tahoma" w:cs="Tahoma"/>
          <w:b/>
        </w:rPr>
        <w:t>0</w:t>
      </w:r>
      <w:r w:rsidRPr="00613544">
        <w:rPr>
          <w:rFonts w:ascii="Tahoma" w:hAnsi="Tahoma" w:cs="Tahoma"/>
          <w:b/>
        </w:rPr>
        <w:t>.</w:t>
      </w:r>
      <w:r w:rsidR="00B81CD2" w:rsidRPr="00613544">
        <w:rPr>
          <w:rFonts w:ascii="Tahoma" w:hAnsi="Tahoma" w:cs="Tahoma"/>
          <w:b/>
        </w:rPr>
        <w:t>0</w:t>
      </w:r>
      <w:r w:rsidRPr="00613544">
        <w:rPr>
          <w:rFonts w:ascii="Tahoma" w:hAnsi="Tahoma" w:cs="Tahoma"/>
          <w:b/>
        </w:rPr>
        <w:t xml:space="preserve">0am in </w:t>
      </w:r>
      <w:r w:rsidR="004B6111" w:rsidRPr="00613544">
        <w:rPr>
          <w:rFonts w:ascii="Tahoma" w:hAnsi="Tahoma" w:cs="Tahoma"/>
          <w:b/>
        </w:rPr>
        <w:t xml:space="preserve">Council </w:t>
      </w:r>
      <w:proofErr w:type="gramStart"/>
      <w:r w:rsidR="004B6111" w:rsidRPr="00613544">
        <w:rPr>
          <w:rFonts w:ascii="Tahoma" w:hAnsi="Tahoma" w:cs="Tahoma"/>
          <w:b/>
        </w:rPr>
        <w:t>Offices  Monaghan</w:t>
      </w:r>
      <w:proofErr w:type="gramEnd"/>
      <w:r w:rsidR="004B6111" w:rsidRPr="00613544">
        <w:rPr>
          <w:rFonts w:ascii="Tahoma" w:hAnsi="Tahoma" w:cs="Tahoma"/>
          <w:b/>
        </w:rPr>
        <w:t xml:space="preserve"> Row  Newry</w:t>
      </w:r>
      <w:r w:rsidR="000A1B4E" w:rsidRPr="00613544">
        <w:rPr>
          <w:rFonts w:ascii="Tahoma" w:hAnsi="Tahoma" w:cs="Tahoma"/>
          <w:b/>
        </w:rPr>
        <w:t xml:space="preserve"> and via</w:t>
      </w:r>
      <w:r w:rsidR="003B4A4F" w:rsidRPr="00613544">
        <w:rPr>
          <w:rFonts w:ascii="Tahoma" w:hAnsi="Tahoma" w:cs="Tahoma"/>
          <w:b/>
        </w:rPr>
        <w:t xml:space="preserve"> Microsoft Teams</w:t>
      </w:r>
    </w:p>
    <w:p w14:paraId="49287278" w14:textId="4095FB7E" w:rsidR="005B2CB2" w:rsidRPr="00613544" w:rsidRDefault="005B2CB2" w:rsidP="00DC68F7">
      <w:pPr>
        <w:spacing w:after="0" w:line="240" w:lineRule="auto"/>
        <w:jc w:val="both"/>
        <w:rPr>
          <w:rFonts w:ascii="Tahoma" w:hAnsi="Tahoma" w:cs="Tahoma"/>
          <w:b/>
        </w:rPr>
      </w:pPr>
      <w:r w:rsidRPr="00613544">
        <w:rPr>
          <w:rFonts w:ascii="Tahoma" w:hAnsi="Tahoma" w:cs="Tahoma"/>
          <w:b/>
        </w:rPr>
        <w:t>________________________________</w:t>
      </w:r>
      <w:r w:rsidR="00810A8B" w:rsidRPr="00613544">
        <w:rPr>
          <w:rFonts w:ascii="Tahoma" w:hAnsi="Tahoma" w:cs="Tahoma"/>
          <w:b/>
        </w:rPr>
        <w:t>___________________________</w:t>
      </w:r>
      <w:r w:rsidR="00EE6F1A" w:rsidRPr="00613544">
        <w:rPr>
          <w:rFonts w:ascii="Tahoma" w:hAnsi="Tahoma" w:cs="Tahoma"/>
          <w:b/>
          <w:u w:val="single"/>
        </w:rPr>
        <w:t xml:space="preserve">    </w:t>
      </w:r>
      <w:r w:rsidR="00EE6F1A" w:rsidRPr="00613544">
        <w:rPr>
          <w:rFonts w:ascii="Tahoma" w:hAnsi="Tahoma" w:cs="Tahoma"/>
          <w:b/>
        </w:rPr>
        <w:t xml:space="preserve">   </w:t>
      </w:r>
    </w:p>
    <w:p w14:paraId="2FBC3E63" w14:textId="77777777" w:rsidR="00F30EF6" w:rsidRPr="00613544" w:rsidRDefault="00F30EF6" w:rsidP="00DC68F7">
      <w:pPr>
        <w:spacing w:after="0" w:line="240" w:lineRule="auto"/>
        <w:jc w:val="both"/>
        <w:rPr>
          <w:rFonts w:ascii="Tahoma" w:hAnsi="Tahoma" w:cs="Tahoma"/>
          <w:b/>
        </w:rPr>
      </w:pPr>
    </w:p>
    <w:p w14:paraId="63B218CE" w14:textId="7987C865" w:rsidR="008C31E6" w:rsidRPr="00613544" w:rsidRDefault="00810A8B" w:rsidP="00DC68F7">
      <w:pPr>
        <w:spacing w:after="0" w:line="240" w:lineRule="auto"/>
        <w:jc w:val="both"/>
        <w:rPr>
          <w:rFonts w:ascii="Tahoma" w:hAnsi="Tahoma" w:cs="Tahoma"/>
        </w:rPr>
      </w:pPr>
      <w:r w:rsidRPr="00613544">
        <w:rPr>
          <w:rFonts w:ascii="Tahoma" w:hAnsi="Tahoma" w:cs="Tahoma"/>
          <w:b/>
        </w:rPr>
        <w:t>Chairperson:</w:t>
      </w:r>
      <w:r w:rsidRPr="00613544">
        <w:rPr>
          <w:rFonts w:ascii="Tahoma" w:hAnsi="Tahoma" w:cs="Tahoma"/>
          <w:b/>
        </w:rPr>
        <w:tab/>
      </w:r>
      <w:r w:rsidRPr="00613544">
        <w:rPr>
          <w:rFonts w:ascii="Tahoma" w:hAnsi="Tahoma" w:cs="Tahoma"/>
          <w:b/>
        </w:rPr>
        <w:tab/>
      </w:r>
      <w:r w:rsidR="00645B43" w:rsidRPr="00613544">
        <w:rPr>
          <w:rFonts w:ascii="Tahoma" w:hAnsi="Tahoma" w:cs="Tahoma"/>
          <w:b/>
        </w:rPr>
        <w:tab/>
      </w:r>
      <w:r w:rsidR="005B2CB2" w:rsidRPr="00613544">
        <w:rPr>
          <w:rFonts w:ascii="Tahoma" w:hAnsi="Tahoma" w:cs="Tahoma"/>
        </w:rPr>
        <w:t xml:space="preserve">Councillor </w:t>
      </w:r>
      <w:r w:rsidR="000A1B4E" w:rsidRPr="00613544">
        <w:rPr>
          <w:rFonts w:ascii="Tahoma" w:hAnsi="Tahoma" w:cs="Tahoma"/>
        </w:rPr>
        <w:t>R Burgess</w:t>
      </w:r>
      <w:r w:rsidR="001E7791" w:rsidRPr="00613544">
        <w:rPr>
          <w:rFonts w:ascii="Tahoma" w:hAnsi="Tahoma" w:cs="Tahoma"/>
        </w:rPr>
        <w:t xml:space="preserve"> </w:t>
      </w:r>
    </w:p>
    <w:p w14:paraId="071DFA28" w14:textId="0660A4D0" w:rsidR="002F7FF8" w:rsidRPr="00613544" w:rsidRDefault="001659BA" w:rsidP="00DC68F7">
      <w:pPr>
        <w:spacing w:after="0" w:line="240" w:lineRule="auto"/>
        <w:jc w:val="both"/>
        <w:rPr>
          <w:rFonts w:ascii="Tahoma" w:hAnsi="Tahoma" w:cs="Tahoma"/>
        </w:rPr>
      </w:pPr>
      <w:r w:rsidRPr="00613544">
        <w:rPr>
          <w:rFonts w:ascii="Tahoma" w:hAnsi="Tahoma" w:cs="Tahoma"/>
          <w:b/>
        </w:rPr>
        <w:tab/>
      </w:r>
    </w:p>
    <w:p w14:paraId="7647E7EC" w14:textId="7C15C9A4" w:rsidR="00AA0FB4" w:rsidRPr="00613544" w:rsidRDefault="00EE204B" w:rsidP="00EE204B">
      <w:pPr>
        <w:spacing w:after="0" w:line="240" w:lineRule="auto"/>
        <w:rPr>
          <w:rFonts w:ascii="Tahoma" w:hAnsi="Tahoma" w:cs="Tahoma"/>
          <w:b/>
        </w:rPr>
      </w:pPr>
      <w:r w:rsidRPr="00613544">
        <w:rPr>
          <w:rFonts w:ascii="Tahoma" w:hAnsi="Tahoma" w:cs="Tahoma"/>
          <w:b/>
        </w:rPr>
        <w:t>In attendance:</w:t>
      </w:r>
      <w:r w:rsidRPr="00613544">
        <w:rPr>
          <w:rFonts w:ascii="Tahoma" w:hAnsi="Tahoma" w:cs="Tahoma"/>
          <w:b/>
        </w:rPr>
        <w:tab/>
      </w:r>
      <w:r w:rsidRPr="00613544">
        <w:rPr>
          <w:rFonts w:ascii="Tahoma" w:hAnsi="Tahoma" w:cs="Tahoma"/>
          <w:b/>
        </w:rPr>
        <w:tab/>
      </w:r>
      <w:r w:rsidR="005B2CB2" w:rsidRPr="00613544">
        <w:rPr>
          <w:rFonts w:ascii="Tahoma" w:hAnsi="Tahoma" w:cs="Tahoma"/>
          <w:b/>
        </w:rPr>
        <w:t>(Committee Members)</w:t>
      </w:r>
      <w:r w:rsidR="003220C0" w:rsidRPr="00613544">
        <w:rPr>
          <w:rFonts w:ascii="Tahoma" w:hAnsi="Tahoma" w:cs="Tahoma"/>
          <w:b/>
        </w:rPr>
        <w:t xml:space="preserve"> </w:t>
      </w:r>
      <w:r w:rsidR="00033B4C" w:rsidRPr="00613544">
        <w:rPr>
          <w:rFonts w:ascii="Tahoma" w:hAnsi="Tahoma" w:cs="Tahoma"/>
          <w:b/>
        </w:rPr>
        <w:t xml:space="preserve"> </w:t>
      </w:r>
    </w:p>
    <w:p w14:paraId="0320797B" w14:textId="4A844315" w:rsidR="00EE204B" w:rsidRPr="00613544" w:rsidRDefault="00A43236" w:rsidP="00AA0FB4">
      <w:pPr>
        <w:spacing w:after="0" w:line="240" w:lineRule="auto"/>
        <w:jc w:val="both"/>
        <w:rPr>
          <w:rFonts w:ascii="Tahoma" w:hAnsi="Tahoma" w:cs="Tahoma"/>
        </w:rPr>
      </w:pPr>
      <w:r w:rsidRPr="00613544">
        <w:rPr>
          <w:rFonts w:ascii="Tahoma" w:hAnsi="Tahoma" w:cs="Tahoma"/>
        </w:rPr>
        <w:tab/>
      </w:r>
      <w:r w:rsidRPr="00613544">
        <w:rPr>
          <w:rFonts w:ascii="Tahoma" w:hAnsi="Tahoma" w:cs="Tahoma"/>
        </w:rPr>
        <w:tab/>
      </w:r>
      <w:r w:rsidRPr="00613544">
        <w:rPr>
          <w:rFonts w:ascii="Tahoma" w:hAnsi="Tahoma" w:cs="Tahoma"/>
        </w:rPr>
        <w:tab/>
      </w:r>
      <w:r w:rsidRPr="00613544">
        <w:rPr>
          <w:rFonts w:ascii="Tahoma" w:hAnsi="Tahoma" w:cs="Tahoma"/>
        </w:rPr>
        <w:tab/>
        <w:t xml:space="preserve">Councillor </w:t>
      </w:r>
      <w:r w:rsidR="000A1B4E" w:rsidRPr="00613544">
        <w:rPr>
          <w:rFonts w:ascii="Tahoma" w:hAnsi="Tahoma" w:cs="Tahoma"/>
        </w:rPr>
        <w:t>P Brown</w:t>
      </w:r>
    </w:p>
    <w:p w14:paraId="503618F4" w14:textId="2406D725" w:rsidR="000A1B4E" w:rsidRPr="00613544" w:rsidRDefault="006E6CBE" w:rsidP="00AA0FB4">
      <w:pPr>
        <w:spacing w:after="0" w:line="240" w:lineRule="auto"/>
        <w:jc w:val="both"/>
        <w:rPr>
          <w:rFonts w:ascii="Tahoma" w:hAnsi="Tahoma" w:cs="Tahoma"/>
        </w:rPr>
      </w:pPr>
      <w:r w:rsidRPr="00613544">
        <w:rPr>
          <w:rFonts w:ascii="Tahoma" w:hAnsi="Tahoma" w:cs="Tahoma"/>
        </w:rPr>
        <w:tab/>
      </w:r>
      <w:r w:rsidRPr="00613544">
        <w:rPr>
          <w:rFonts w:ascii="Tahoma" w:hAnsi="Tahoma" w:cs="Tahoma"/>
        </w:rPr>
        <w:tab/>
      </w:r>
      <w:r w:rsidRPr="00613544">
        <w:rPr>
          <w:rFonts w:ascii="Tahoma" w:hAnsi="Tahoma" w:cs="Tahoma"/>
        </w:rPr>
        <w:tab/>
      </w:r>
      <w:r w:rsidRPr="00613544">
        <w:rPr>
          <w:rFonts w:ascii="Tahoma" w:hAnsi="Tahoma" w:cs="Tahoma"/>
        </w:rPr>
        <w:tab/>
      </w:r>
      <w:r w:rsidR="000A1B4E" w:rsidRPr="00613544">
        <w:rPr>
          <w:rFonts w:ascii="Tahoma" w:hAnsi="Tahoma" w:cs="Tahoma"/>
        </w:rPr>
        <w:t xml:space="preserve">Councillor S Doran </w:t>
      </w:r>
    </w:p>
    <w:p w14:paraId="2294E37C" w14:textId="77609B63" w:rsidR="006E6CBE" w:rsidRPr="00613544" w:rsidRDefault="006E6CBE" w:rsidP="000A1B4E">
      <w:pPr>
        <w:spacing w:after="0" w:line="240" w:lineRule="auto"/>
        <w:ind w:left="2160" w:firstLine="720"/>
        <w:jc w:val="both"/>
        <w:rPr>
          <w:rFonts w:ascii="Tahoma" w:hAnsi="Tahoma" w:cs="Tahoma"/>
        </w:rPr>
      </w:pPr>
      <w:r w:rsidRPr="00613544">
        <w:rPr>
          <w:rFonts w:ascii="Tahoma" w:hAnsi="Tahoma" w:cs="Tahoma"/>
        </w:rPr>
        <w:t>Councillor G Hanna</w:t>
      </w:r>
    </w:p>
    <w:p w14:paraId="7276C036" w14:textId="3578787E" w:rsidR="000F4E56" w:rsidRPr="00613544" w:rsidRDefault="00D41814" w:rsidP="004C626B">
      <w:pPr>
        <w:spacing w:after="0" w:line="240" w:lineRule="auto"/>
        <w:jc w:val="both"/>
        <w:rPr>
          <w:rFonts w:ascii="Tahoma" w:hAnsi="Tahoma" w:cs="Tahoma"/>
        </w:rPr>
      </w:pPr>
      <w:r w:rsidRPr="00613544">
        <w:rPr>
          <w:rFonts w:ascii="Tahoma" w:hAnsi="Tahoma" w:cs="Tahoma"/>
        </w:rPr>
        <w:tab/>
      </w:r>
      <w:r w:rsidRPr="00613544">
        <w:rPr>
          <w:rFonts w:ascii="Tahoma" w:hAnsi="Tahoma" w:cs="Tahoma"/>
        </w:rPr>
        <w:tab/>
      </w:r>
      <w:r w:rsidRPr="00613544">
        <w:rPr>
          <w:rFonts w:ascii="Tahoma" w:hAnsi="Tahoma" w:cs="Tahoma"/>
        </w:rPr>
        <w:tab/>
      </w:r>
      <w:r w:rsidRPr="00613544">
        <w:rPr>
          <w:rFonts w:ascii="Tahoma" w:hAnsi="Tahoma" w:cs="Tahoma"/>
        </w:rPr>
        <w:tab/>
      </w:r>
      <w:r w:rsidR="006E6CBE" w:rsidRPr="00613544">
        <w:rPr>
          <w:rFonts w:ascii="Tahoma" w:hAnsi="Tahoma" w:cs="Tahoma"/>
        </w:rPr>
        <w:t>Councillor V Harte</w:t>
      </w:r>
    </w:p>
    <w:p w14:paraId="69B34047" w14:textId="0215C998" w:rsidR="000A1B4E" w:rsidRPr="00613544" w:rsidRDefault="000A1B4E" w:rsidP="004C626B">
      <w:pPr>
        <w:spacing w:after="0" w:line="240" w:lineRule="auto"/>
        <w:jc w:val="both"/>
        <w:rPr>
          <w:rFonts w:ascii="Tahoma" w:hAnsi="Tahoma" w:cs="Tahoma"/>
        </w:rPr>
      </w:pPr>
      <w:r w:rsidRPr="00613544">
        <w:rPr>
          <w:rFonts w:ascii="Tahoma" w:hAnsi="Tahoma" w:cs="Tahoma"/>
        </w:rPr>
        <w:tab/>
      </w:r>
      <w:r w:rsidRPr="00613544">
        <w:rPr>
          <w:rFonts w:ascii="Tahoma" w:hAnsi="Tahoma" w:cs="Tahoma"/>
        </w:rPr>
        <w:tab/>
      </w:r>
      <w:r w:rsidRPr="00613544">
        <w:rPr>
          <w:rFonts w:ascii="Tahoma" w:hAnsi="Tahoma" w:cs="Tahoma"/>
        </w:rPr>
        <w:tab/>
      </w:r>
      <w:r w:rsidRPr="00613544">
        <w:rPr>
          <w:rFonts w:ascii="Tahoma" w:hAnsi="Tahoma" w:cs="Tahoma"/>
        </w:rPr>
        <w:tab/>
        <w:t xml:space="preserve">Councillor M Larkin </w:t>
      </w:r>
    </w:p>
    <w:p w14:paraId="6D2A845E" w14:textId="77777777" w:rsidR="000A1B4E" w:rsidRPr="00613544" w:rsidRDefault="002F7FF8" w:rsidP="006E6CBE">
      <w:pPr>
        <w:spacing w:after="0" w:line="240" w:lineRule="auto"/>
        <w:jc w:val="both"/>
        <w:rPr>
          <w:rFonts w:ascii="Tahoma" w:hAnsi="Tahoma" w:cs="Tahoma"/>
        </w:rPr>
      </w:pPr>
      <w:r w:rsidRPr="00613544">
        <w:rPr>
          <w:rFonts w:ascii="Tahoma" w:hAnsi="Tahoma" w:cs="Tahoma"/>
        </w:rPr>
        <w:tab/>
      </w:r>
      <w:r w:rsidRPr="00613544">
        <w:rPr>
          <w:rFonts w:ascii="Tahoma" w:hAnsi="Tahoma" w:cs="Tahoma"/>
        </w:rPr>
        <w:tab/>
      </w:r>
      <w:r w:rsidRPr="00613544">
        <w:rPr>
          <w:rFonts w:ascii="Tahoma" w:hAnsi="Tahoma" w:cs="Tahoma"/>
        </w:rPr>
        <w:tab/>
      </w:r>
      <w:r w:rsidRPr="00613544">
        <w:rPr>
          <w:rFonts w:ascii="Tahoma" w:hAnsi="Tahoma" w:cs="Tahoma"/>
        </w:rPr>
        <w:tab/>
      </w:r>
      <w:r w:rsidR="00052347" w:rsidRPr="00613544">
        <w:rPr>
          <w:rFonts w:ascii="Tahoma" w:hAnsi="Tahoma" w:cs="Tahoma"/>
        </w:rPr>
        <w:t xml:space="preserve">Councillor </w:t>
      </w:r>
      <w:r w:rsidR="001C30BB" w:rsidRPr="00613544">
        <w:rPr>
          <w:rFonts w:ascii="Tahoma" w:hAnsi="Tahoma" w:cs="Tahoma"/>
        </w:rPr>
        <w:t>D McAteer</w:t>
      </w:r>
    </w:p>
    <w:p w14:paraId="7BEC9417" w14:textId="77777777" w:rsidR="000A1B4E" w:rsidRPr="00613544" w:rsidRDefault="000A1B4E" w:rsidP="000A1B4E">
      <w:pPr>
        <w:spacing w:after="0" w:line="240" w:lineRule="auto"/>
        <w:ind w:left="2160" w:firstLine="720"/>
        <w:jc w:val="both"/>
        <w:rPr>
          <w:rFonts w:ascii="Tahoma" w:hAnsi="Tahoma" w:cs="Tahoma"/>
        </w:rPr>
      </w:pPr>
      <w:r w:rsidRPr="00613544">
        <w:rPr>
          <w:rFonts w:ascii="Tahoma" w:hAnsi="Tahoma" w:cs="Tahoma"/>
        </w:rPr>
        <w:t>Councillor D Murphy</w:t>
      </w:r>
      <w:r w:rsidR="004F3C47" w:rsidRPr="00613544">
        <w:rPr>
          <w:rFonts w:ascii="Tahoma" w:hAnsi="Tahoma" w:cs="Tahoma"/>
        </w:rPr>
        <w:tab/>
      </w:r>
    </w:p>
    <w:p w14:paraId="078E207C" w14:textId="1BB33D75" w:rsidR="000A1B4E" w:rsidRPr="00613544" w:rsidRDefault="000A1B4E" w:rsidP="000A1B4E">
      <w:pPr>
        <w:spacing w:after="0" w:line="240" w:lineRule="auto"/>
        <w:ind w:left="2160" w:firstLine="720"/>
        <w:jc w:val="both"/>
        <w:rPr>
          <w:rFonts w:ascii="Tahoma" w:hAnsi="Tahoma" w:cs="Tahoma"/>
        </w:rPr>
      </w:pPr>
      <w:r w:rsidRPr="00613544">
        <w:rPr>
          <w:rFonts w:ascii="Tahoma" w:hAnsi="Tahoma" w:cs="Tahoma"/>
        </w:rPr>
        <w:t xml:space="preserve">Councillor G O’Hare </w:t>
      </w:r>
    </w:p>
    <w:p w14:paraId="4AF8FDB3" w14:textId="0C5465D4" w:rsidR="00C660FD" w:rsidRPr="00613544" w:rsidRDefault="00C660FD" w:rsidP="000A1B4E">
      <w:pPr>
        <w:spacing w:after="0" w:line="240" w:lineRule="auto"/>
        <w:ind w:left="2160" w:firstLine="720"/>
        <w:jc w:val="both"/>
        <w:rPr>
          <w:rFonts w:ascii="Tahoma" w:hAnsi="Tahoma" w:cs="Tahoma"/>
        </w:rPr>
      </w:pPr>
      <w:r w:rsidRPr="00613544">
        <w:rPr>
          <w:rFonts w:ascii="Tahoma" w:hAnsi="Tahoma" w:cs="Tahoma"/>
        </w:rPr>
        <w:t>Councillor J Tinnelly</w:t>
      </w:r>
    </w:p>
    <w:p w14:paraId="1CD33FBF" w14:textId="7C57121D" w:rsidR="00BA09EA" w:rsidRPr="00613544" w:rsidRDefault="00BA09EA" w:rsidP="000A1B4E">
      <w:pPr>
        <w:spacing w:after="0" w:line="240" w:lineRule="auto"/>
        <w:ind w:left="2160" w:firstLine="720"/>
        <w:jc w:val="both"/>
        <w:rPr>
          <w:rFonts w:ascii="Tahoma" w:hAnsi="Tahoma" w:cs="Tahoma"/>
        </w:rPr>
      </w:pPr>
      <w:r w:rsidRPr="00613544">
        <w:rPr>
          <w:rFonts w:ascii="Tahoma" w:hAnsi="Tahoma" w:cs="Tahoma"/>
        </w:rPr>
        <w:t>Councillor J Trainor</w:t>
      </w:r>
    </w:p>
    <w:p w14:paraId="2C8D5587" w14:textId="5912CAA5" w:rsidR="003A3729" w:rsidRPr="00613544" w:rsidRDefault="004F3C47" w:rsidP="008A0FA2">
      <w:pPr>
        <w:spacing w:after="0" w:line="240" w:lineRule="auto"/>
        <w:ind w:left="2160" w:firstLine="720"/>
        <w:jc w:val="both"/>
        <w:rPr>
          <w:rFonts w:ascii="Tahoma" w:hAnsi="Tahoma" w:cs="Tahoma"/>
        </w:rPr>
      </w:pPr>
      <w:r w:rsidRPr="00613544">
        <w:rPr>
          <w:rFonts w:ascii="Tahoma" w:hAnsi="Tahoma" w:cs="Tahoma"/>
        </w:rPr>
        <w:tab/>
      </w:r>
      <w:r w:rsidR="00A32A72" w:rsidRPr="00613544">
        <w:rPr>
          <w:rFonts w:ascii="Tahoma" w:hAnsi="Tahoma" w:cs="Tahoma"/>
        </w:rPr>
        <w:tab/>
      </w:r>
      <w:r w:rsidR="00A32A72" w:rsidRPr="00613544">
        <w:rPr>
          <w:rFonts w:ascii="Tahoma" w:hAnsi="Tahoma" w:cs="Tahoma"/>
        </w:rPr>
        <w:tab/>
      </w:r>
      <w:r w:rsidR="008A0FA2" w:rsidRPr="00613544">
        <w:rPr>
          <w:rFonts w:ascii="Tahoma" w:hAnsi="Tahoma" w:cs="Tahoma"/>
        </w:rPr>
        <w:tab/>
      </w:r>
      <w:r w:rsidR="005B2CB2" w:rsidRPr="00613544">
        <w:rPr>
          <w:rFonts w:ascii="Tahoma" w:hAnsi="Tahoma" w:cs="Tahoma"/>
        </w:rPr>
        <w:tab/>
      </w:r>
      <w:r w:rsidR="005B2CB2" w:rsidRPr="00613544">
        <w:rPr>
          <w:rFonts w:ascii="Tahoma" w:hAnsi="Tahoma" w:cs="Tahoma"/>
        </w:rPr>
        <w:tab/>
      </w:r>
      <w:r w:rsidR="005B2CB2" w:rsidRPr="00613544">
        <w:rPr>
          <w:rFonts w:ascii="Tahoma" w:hAnsi="Tahoma" w:cs="Tahoma"/>
        </w:rPr>
        <w:tab/>
      </w:r>
      <w:r w:rsidR="00A32A72" w:rsidRPr="00613544">
        <w:rPr>
          <w:rFonts w:ascii="Tahoma" w:hAnsi="Tahoma" w:cs="Tahoma"/>
        </w:rPr>
        <w:t xml:space="preserve"> </w:t>
      </w:r>
      <w:r w:rsidR="005B2CB2" w:rsidRPr="00613544">
        <w:rPr>
          <w:rFonts w:ascii="Tahoma" w:hAnsi="Tahoma" w:cs="Tahoma"/>
        </w:rPr>
        <w:tab/>
      </w:r>
      <w:r w:rsidR="005B2CB2" w:rsidRPr="00613544">
        <w:rPr>
          <w:rFonts w:ascii="Tahoma" w:hAnsi="Tahoma" w:cs="Tahoma"/>
        </w:rPr>
        <w:tab/>
      </w:r>
      <w:r w:rsidR="005B2CB2" w:rsidRPr="00613544">
        <w:rPr>
          <w:rFonts w:ascii="Tahoma" w:hAnsi="Tahoma" w:cs="Tahoma"/>
        </w:rPr>
        <w:tab/>
      </w:r>
      <w:r w:rsidR="00ED2380" w:rsidRPr="00613544">
        <w:rPr>
          <w:rFonts w:ascii="Tahoma" w:hAnsi="Tahoma" w:cs="Tahoma"/>
        </w:rPr>
        <w:t xml:space="preserve"> </w:t>
      </w:r>
      <w:r w:rsidR="005B2CB2" w:rsidRPr="00613544">
        <w:rPr>
          <w:rFonts w:ascii="Tahoma" w:hAnsi="Tahoma" w:cs="Tahoma"/>
        </w:rPr>
        <w:tab/>
      </w:r>
    </w:p>
    <w:p w14:paraId="4516DB36" w14:textId="77777777" w:rsidR="003A3729" w:rsidRPr="00613544" w:rsidRDefault="003A3729" w:rsidP="002F7FF8">
      <w:pPr>
        <w:spacing w:after="0" w:line="240" w:lineRule="auto"/>
        <w:jc w:val="both"/>
        <w:rPr>
          <w:rFonts w:ascii="Tahoma" w:hAnsi="Tahoma" w:cs="Tahoma"/>
          <w:b/>
        </w:rPr>
      </w:pPr>
      <w:r w:rsidRPr="00613544">
        <w:rPr>
          <w:rFonts w:ascii="Tahoma" w:hAnsi="Tahoma" w:cs="Tahoma"/>
        </w:rPr>
        <w:tab/>
      </w:r>
      <w:r w:rsidRPr="00613544">
        <w:rPr>
          <w:rFonts w:ascii="Tahoma" w:hAnsi="Tahoma" w:cs="Tahoma"/>
        </w:rPr>
        <w:tab/>
      </w:r>
      <w:r w:rsidRPr="00613544">
        <w:rPr>
          <w:rFonts w:ascii="Tahoma" w:hAnsi="Tahoma" w:cs="Tahoma"/>
        </w:rPr>
        <w:tab/>
      </w:r>
      <w:r w:rsidRPr="00613544">
        <w:rPr>
          <w:rFonts w:ascii="Tahoma" w:hAnsi="Tahoma" w:cs="Tahoma"/>
        </w:rPr>
        <w:tab/>
      </w:r>
      <w:r w:rsidRPr="00613544">
        <w:rPr>
          <w:rFonts w:ascii="Tahoma" w:hAnsi="Tahoma" w:cs="Tahoma"/>
          <w:b/>
        </w:rPr>
        <w:t>(Officials)</w:t>
      </w:r>
      <w:r w:rsidR="00847E38" w:rsidRPr="00613544">
        <w:rPr>
          <w:rFonts w:ascii="Tahoma" w:hAnsi="Tahoma" w:cs="Tahoma"/>
        </w:rPr>
        <w:t xml:space="preserve"> </w:t>
      </w:r>
      <w:r w:rsidR="00ED2380" w:rsidRPr="00613544">
        <w:rPr>
          <w:rFonts w:ascii="Tahoma" w:hAnsi="Tahoma" w:cs="Tahoma"/>
        </w:rPr>
        <w:t xml:space="preserve">   </w:t>
      </w:r>
    </w:p>
    <w:p w14:paraId="0637DB23" w14:textId="4F6B438B" w:rsidR="000A1B4E" w:rsidRPr="00613544" w:rsidRDefault="000A1B4E" w:rsidP="00F90932">
      <w:pPr>
        <w:spacing w:after="0" w:line="240" w:lineRule="auto"/>
        <w:ind w:left="5103" w:hanging="2223"/>
        <w:rPr>
          <w:rFonts w:ascii="Tahoma" w:hAnsi="Tahoma" w:cs="Tahoma"/>
        </w:rPr>
      </w:pPr>
      <w:r w:rsidRPr="00613544">
        <w:rPr>
          <w:rFonts w:ascii="Tahoma" w:hAnsi="Tahoma" w:cs="Tahoma"/>
        </w:rPr>
        <w:t>Mr C Mallon</w:t>
      </w:r>
      <w:r w:rsidRPr="00613544">
        <w:rPr>
          <w:rFonts w:ascii="Tahoma" w:hAnsi="Tahoma" w:cs="Tahoma"/>
        </w:rPr>
        <w:tab/>
      </w:r>
      <w:r w:rsidR="001B214F" w:rsidRPr="00613544">
        <w:rPr>
          <w:rFonts w:ascii="Tahoma" w:hAnsi="Tahoma" w:cs="Tahoma"/>
        </w:rPr>
        <w:t>Director</w:t>
      </w:r>
      <w:r w:rsidR="000751F6" w:rsidRPr="00613544">
        <w:rPr>
          <w:rFonts w:ascii="Tahoma" w:hAnsi="Tahoma" w:cs="Tahoma"/>
        </w:rPr>
        <w:t xml:space="preserve"> Enterprise </w:t>
      </w:r>
      <w:r w:rsidR="003F7C8F" w:rsidRPr="00613544">
        <w:rPr>
          <w:rFonts w:ascii="Tahoma" w:hAnsi="Tahoma" w:cs="Tahoma"/>
        </w:rPr>
        <w:t>Regeneration &amp; Tourism</w:t>
      </w:r>
    </w:p>
    <w:p w14:paraId="5F19A917" w14:textId="23C93850" w:rsidR="003A3729" w:rsidRPr="00613544" w:rsidRDefault="00113E76" w:rsidP="0060276B">
      <w:pPr>
        <w:spacing w:after="0" w:line="240" w:lineRule="auto"/>
        <w:ind w:left="5103" w:hanging="2223"/>
        <w:jc w:val="both"/>
        <w:rPr>
          <w:rFonts w:ascii="Tahoma" w:hAnsi="Tahoma" w:cs="Tahoma"/>
        </w:rPr>
      </w:pPr>
      <w:r w:rsidRPr="00613544">
        <w:rPr>
          <w:rFonts w:ascii="Tahoma" w:hAnsi="Tahoma" w:cs="Tahoma"/>
        </w:rPr>
        <w:t>Mr A McKay</w:t>
      </w:r>
      <w:r w:rsidRPr="00613544">
        <w:rPr>
          <w:rFonts w:ascii="Tahoma" w:hAnsi="Tahoma" w:cs="Tahoma"/>
        </w:rPr>
        <w:tab/>
        <w:t xml:space="preserve">Chief Planning Officer </w:t>
      </w:r>
      <w:r w:rsidR="003F7C8F" w:rsidRPr="00613544">
        <w:rPr>
          <w:rFonts w:ascii="Tahoma" w:hAnsi="Tahoma" w:cs="Tahoma"/>
        </w:rPr>
        <w:t xml:space="preserve"> </w:t>
      </w:r>
    </w:p>
    <w:p w14:paraId="10B44C3A" w14:textId="7D649CD7" w:rsidR="00450000" w:rsidRPr="00613544" w:rsidRDefault="00450000" w:rsidP="00645B43">
      <w:pPr>
        <w:spacing w:after="0" w:line="240" w:lineRule="auto"/>
        <w:ind w:left="2160" w:firstLine="720"/>
        <w:jc w:val="both"/>
        <w:rPr>
          <w:rFonts w:ascii="Tahoma" w:hAnsi="Tahoma" w:cs="Tahoma"/>
        </w:rPr>
      </w:pPr>
      <w:r w:rsidRPr="00613544">
        <w:rPr>
          <w:rFonts w:ascii="Tahoma" w:hAnsi="Tahoma" w:cs="Tahoma"/>
        </w:rPr>
        <w:t>Ms A McAlarney</w:t>
      </w:r>
      <w:r w:rsidRPr="00613544">
        <w:rPr>
          <w:rFonts w:ascii="Tahoma" w:hAnsi="Tahoma" w:cs="Tahoma"/>
        </w:rPr>
        <w:tab/>
        <w:t xml:space="preserve"> Senior Planning Officer (via </w:t>
      </w:r>
      <w:r w:rsidR="003B4A4F" w:rsidRPr="00613544">
        <w:rPr>
          <w:rFonts w:ascii="Tahoma" w:hAnsi="Tahoma" w:cs="Tahoma"/>
        </w:rPr>
        <w:t>Teams</w:t>
      </w:r>
      <w:r w:rsidRPr="00613544">
        <w:rPr>
          <w:rFonts w:ascii="Tahoma" w:hAnsi="Tahoma" w:cs="Tahoma"/>
        </w:rPr>
        <w:t>)</w:t>
      </w:r>
    </w:p>
    <w:p w14:paraId="2B64F829" w14:textId="495EA82A" w:rsidR="00F90932" w:rsidRPr="00613544" w:rsidRDefault="00F90932" w:rsidP="00645B43">
      <w:pPr>
        <w:spacing w:after="0" w:line="240" w:lineRule="auto"/>
        <w:ind w:left="2160" w:firstLine="720"/>
        <w:jc w:val="both"/>
        <w:rPr>
          <w:rFonts w:ascii="Tahoma" w:hAnsi="Tahoma" w:cs="Tahoma"/>
        </w:rPr>
      </w:pPr>
      <w:r w:rsidRPr="00613544">
        <w:rPr>
          <w:rFonts w:ascii="Tahoma" w:hAnsi="Tahoma" w:cs="Tahoma"/>
        </w:rPr>
        <w:t xml:space="preserve">Mr M Keane </w:t>
      </w:r>
      <w:r w:rsidRPr="00613544">
        <w:rPr>
          <w:rFonts w:ascii="Tahoma" w:hAnsi="Tahoma" w:cs="Tahoma"/>
        </w:rPr>
        <w:tab/>
      </w:r>
      <w:r w:rsidRPr="00613544">
        <w:rPr>
          <w:rFonts w:ascii="Tahoma" w:hAnsi="Tahoma" w:cs="Tahoma"/>
        </w:rPr>
        <w:tab/>
        <w:t xml:space="preserve"> Senior Planning Officer (via </w:t>
      </w:r>
      <w:r w:rsidR="003B4A4F" w:rsidRPr="00613544">
        <w:rPr>
          <w:rFonts w:ascii="Tahoma" w:hAnsi="Tahoma" w:cs="Tahoma"/>
        </w:rPr>
        <w:t>Teams</w:t>
      </w:r>
      <w:r w:rsidRPr="00613544">
        <w:rPr>
          <w:rFonts w:ascii="Tahoma" w:hAnsi="Tahoma" w:cs="Tahoma"/>
        </w:rPr>
        <w:t>)</w:t>
      </w:r>
    </w:p>
    <w:p w14:paraId="75C90DBC" w14:textId="5985FE3B" w:rsidR="003A3729" w:rsidRPr="00613544" w:rsidRDefault="00AB21C9" w:rsidP="004A200A">
      <w:pPr>
        <w:spacing w:after="0" w:line="240" w:lineRule="auto"/>
        <w:ind w:left="2160" w:firstLine="720"/>
        <w:jc w:val="both"/>
        <w:rPr>
          <w:rFonts w:ascii="Tahoma" w:hAnsi="Tahoma" w:cs="Tahoma"/>
        </w:rPr>
      </w:pPr>
      <w:r w:rsidRPr="00613544">
        <w:rPr>
          <w:rFonts w:ascii="Tahoma" w:hAnsi="Tahoma" w:cs="Tahoma"/>
        </w:rPr>
        <w:t>Ms</w:t>
      </w:r>
      <w:r w:rsidR="007A6A52" w:rsidRPr="00613544">
        <w:rPr>
          <w:rFonts w:ascii="Tahoma" w:hAnsi="Tahoma" w:cs="Tahoma"/>
        </w:rPr>
        <w:t xml:space="preserve"> N</w:t>
      </w:r>
      <w:r w:rsidR="004C626B" w:rsidRPr="00613544">
        <w:rPr>
          <w:rFonts w:ascii="Tahoma" w:hAnsi="Tahoma" w:cs="Tahoma"/>
        </w:rPr>
        <w:t xml:space="preserve"> </w:t>
      </w:r>
      <w:r w:rsidR="007A6A52" w:rsidRPr="00613544">
        <w:rPr>
          <w:rFonts w:ascii="Tahoma" w:hAnsi="Tahoma" w:cs="Tahoma"/>
        </w:rPr>
        <w:t>Largey</w:t>
      </w:r>
      <w:r w:rsidRPr="00613544">
        <w:rPr>
          <w:rFonts w:ascii="Tahoma" w:hAnsi="Tahoma" w:cs="Tahoma"/>
        </w:rPr>
        <w:tab/>
      </w:r>
      <w:r w:rsidR="00B422CE" w:rsidRPr="00613544">
        <w:rPr>
          <w:rFonts w:ascii="Tahoma" w:hAnsi="Tahoma" w:cs="Tahoma"/>
        </w:rPr>
        <w:tab/>
      </w:r>
      <w:r w:rsidR="00C764FA" w:rsidRPr="00613544">
        <w:rPr>
          <w:rFonts w:ascii="Tahoma" w:hAnsi="Tahoma" w:cs="Tahoma"/>
        </w:rPr>
        <w:t xml:space="preserve"> </w:t>
      </w:r>
      <w:r w:rsidR="003A3729" w:rsidRPr="00613544">
        <w:rPr>
          <w:rFonts w:ascii="Tahoma" w:hAnsi="Tahoma" w:cs="Tahoma"/>
        </w:rPr>
        <w:t>Legal Advisor</w:t>
      </w:r>
      <w:r w:rsidR="00EE204B" w:rsidRPr="00613544">
        <w:rPr>
          <w:rFonts w:ascii="Tahoma" w:hAnsi="Tahoma" w:cs="Tahoma"/>
        </w:rPr>
        <w:t xml:space="preserve"> </w:t>
      </w:r>
    </w:p>
    <w:p w14:paraId="7C3C945A" w14:textId="3456EE19" w:rsidR="004A200A" w:rsidRPr="00613544" w:rsidRDefault="004A200A" w:rsidP="00F80FA5">
      <w:pPr>
        <w:spacing w:after="0" w:line="240" w:lineRule="auto"/>
        <w:ind w:left="2160" w:firstLine="720"/>
        <w:jc w:val="both"/>
        <w:rPr>
          <w:rFonts w:ascii="Tahoma" w:hAnsi="Tahoma" w:cs="Tahoma"/>
        </w:rPr>
      </w:pPr>
      <w:r w:rsidRPr="00613544">
        <w:rPr>
          <w:rFonts w:ascii="Tahoma" w:hAnsi="Tahoma" w:cs="Tahoma"/>
        </w:rPr>
        <w:t>Mr F O Connor</w:t>
      </w:r>
      <w:r w:rsidRPr="00613544">
        <w:rPr>
          <w:rFonts w:ascii="Tahoma" w:hAnsi="Tahoma" w:cs="Tahoma"/>
        </w:rPr>
        <w:tab/>
        <w:t xml:space="preserve"> </w:t>
      </w:r>
      <w:r w:rsidRPr="00613544">
        <w:rPr>
          <w:rFonts w:ascii="Tahoma" w:hAnsi="Tahoma" w:cs="Tahoma"/>
        </w:rPr>
        <w:tab/>
        <w:t xml:space="preserve"> Legal Advisor (via </w:t>
      </w:r>
      <w:r w:rsidR="003B4A4F" w:rsidRPr="00613544">
        <w:rPr>
          <w:rFonts w:ascii="Tahoma" w:hAnsi="Tahoma" w:cs="Tahoma"/>
        </w:rPr>
        <w:t>Teams</w:t>
      </w:r>
      <w:r w:rsidRPr="00613544">
        <w:rPr>
          <w:rFonts w:ascii="Tahoma" w:hAnsi="Tahoma" w:cs="Tahoma"/>
        </w:rPr>
        <w:t>)</w:t>
      </w:r>
    </w:p>
    <w:p w14:paraId="508A2697" w14:textId="7214449E" w:rsidR="00F90932" w:rsidRPr="00613544" w:rsidRDefault="00EE204B" w:rsidP="00F90932">
      <w:pPr>
        <w:spacing w:after="0" w:line="240" w:lineRule="auto"/>
        <w:ind w:left="2154" w:right="510" w:firstLine="720"/>
        <w:rPr>
          <w:rFonts w:ascii="Tahoma" w:hAnsi="Tahoma" w:cs="Tahoma"/>
        </w:rPr>
      </w:pPr>
      <w:r w:rsidRPr="00613544">
        <w:rPr>
          <w:rFonts w:ascii="Tahoma" w:hAnsi="Tahoma" w:cs="Tahoma"/>
        </w:rPr>
        <w:t xml:space="preserve">Ms S Taggart </w:t>
      </w:r>
      <w:r w:rsidRPr="00613544">
        <w:rPr>
          <w:rFonts w:ascii="Tahoma" w:hAnsi="Tahoma" w:cs="Tahoma"/>
        </w:rPr>
        <w:tab/>
      </w:r>
      <w:r w:rsidRPr="00613544">
        <w:rPr>
          <w:rFonts w:ascii="Tahoma" w:hAnsi="Tahoma" w:cs="Tahoma"/>
        </w:rPr>
        <w:tab/>
        <w:t xml:space="preserve"> Democratic</w:t>
      </w:r>
      <w:r w:rsidR="00F90932" w:rsidRPr="00613544">
        <w:rPr>
          <w:rFonts w:ascii="Tahoma" w:hAnsi="Tahoma" w:cs="Tahoma"/>
        </w:rPr>
        <w:t xml:space="preserve"> Services Manager </w:t>
      </w:r>
    </w:p>
    <w:p w14:paraId="17A74840" w14:textId="0FC46470" w:rsidR="00EE204B" w:rsidRPr="00613544" w:rsidRDefault="00F90932" w:rsidP="00F90932">
      <w:pPr>
        <w:spacing w:after="0" w:line="240" w:lineRule="auto"/>
        <w:ind w:left="2154" w:right="510" w:firstLine="720"/>
        <w:rPr>
          <w:rFonts w:ascii="Tahoma" w:hAnsi="Tahoma" w:cs="Tahoma"/>
        </w:rPr>
      </w:pPr>
      <w:r w:rsidRPr="00613544">
        <w:rPr>
          <w:rFonts w:ascii="Tahoma" w:hAnsi="Tahoma" w:cs="Tahoma"/>
        </w:rPr>
        <w:t xml:space="preserve">(via </w:t>
      </w:r>
      <w:r w:rsidR="003B4A4F" w:rsidRPr="00613544">
        <w:rPr>
          <w:rFonts w:ascii="Tahoma" w:hAnsi="Tahoma" w:cs="Tahoma"/>
        </w:rPr>
        <w:t>Teams</w:t>
      </w:r>
      <w:r w:rsidRPr="00613544">
        <w:rPr>
          <w:rFonts w:ascii="Tahoma" w:hAnsi="Tahoma" w:cs="Tahoma"/>
        </w:rPr>
        <w:t>)</w:t>
      </w:r>
    </w:p>
    <w:p w14:paraId="3D20E6EC" w14:textId="7F608715" w:rsidR="003A3729" w:rsidRPr="00613544" w:rsidRDefault="002F7FF8" w:rsidP="00DC68F7">
      <w:pPr>
        <w:spacing w:after="0" w:line="240" w:lineRule="auto"/>
        <w:jc w:val="both"/>
        <w:rPr>
          <w:rFonts w:ascii="Tahoma" w:hAnsi="Tahoma" w:cs="Tahoma"/>
        </w:rPr>
      </w:pPr>
      <w:r w:rsidRPr="00613544">
        <w:rPr>
          <w:rFonts w:ascii="Tahoma" w:hAnsi="Tahoma" w:cs="Tahoma"/>
        </w:rPr>
        <w:tab/>
      </w:r>
      <w:r w:rsidRPr="00613544">
        <w:rPr>
          <w:rFonts w:ascii="Tahoma" w:hAnsi="Tahoma" w:cs="Tahoma"/>
        </w:rPr>
        <w:tab/>
      </w:r>
      <w:r w:rsidRPr="00613544">
        <w:rPr>
          <w:rFonts w:ascii="Tahoma" w:hAnsi="Tahoma" w:cs="Tahoma"/>
        </w:rPr>
        <w:tab/>
      </w:r>
      <w:r w:rsidRPr="00613544">
        <w:rPr>
          <w:rFonts w:ascii="Tahoma" w:hAnsi="Tahoma" w:cs="Tahoma"/>
        </w:rPr>
        <w:tab/>
      </w:r>
      <w:r w:rsidR="00810A8B" w:rsidRPr="00613544">
        <w:rPr>
          <w:rFonts w:ascii="Tahoma" w:hAnsi="Tahoma" w:cs="Tahoma"/>
        </w:rPr>
        <w:t>Ms C McAteer</w:t>
      </w:r>
      <w:r w:rsidR="00810A8B" w:rsidRPr="00613544">
        <w:rPr>
          <w:rFonts w:ascii="Tahoma" w:hAnsi="Tahoma" w:cs="Tahoma"/>
        </w:rPr>
        <w:tab/>
      </w:r>
      <w:r w:rsidR="00170148" w:rsidRPr="00613544">
        <w:rPr>
          <w:rFonts w:ascii="Tahoma" w:hAnsi="Tahoma" w:cs="Tahoma"/>
        </w:rPr>
        <w:t xml:space="preserve"> </w:t>
      </w:r>
      <w:r w:rsidR="003F1930" w:rsidRPr="00613544">
        <w:rPr>
          <w:rFonts w:ascii="Tahoma" w:hAnsi="Tahoma" w:cs="Tahoma"/>
        </w:rPr>
        <w:tab/>
        <w:t xml:space="preserve"> </w:t>
      </w:r>
      <w:r w:rsidR="003A3729" w:rsidRPr="00613544">
        <w:rPr>
          <w:rFonts w:ascii="Tahoma" w:hAnsi="Tahoma" w:cs="Tahoma"/>
        </w:rPr>
        <w:t xml:space="preserve">Democratic Services </w:t>
      </w:r>
      <w:r w:rsidRPr="00613544">
        <w:rPr>
          <w:rFonts w:ascii="Tahoma" w:hAnsi="Tahoma" w:cs="Tahoma"/>
        </w:rPr>
        <w:t>Officer</w:t>
      </w:r>
    </w:p>
    <w:p w14:paraId="3247CEDE" w14:textId="45637418" w:rsidR="00392B08" w:rsidRPr="00613544" w:rsidRDefault="000B5848" w:rsidP="00EE204B">
      <w:pPr>
        <w:spacing w:after="0" w:line="240" w:lineRule="auto"/>
        <w:jc w:val="both"/>
        <w:rPr>
          <w:rFonts w:ascii="Tahoma" w:hAnsi="Tahoma" w:cs="Tahoma"/>
        </w:rPr>
      </w:pPr>
      <w:r w:rsidRPr="00613544">
        <w:rPr>
          <w:rFonts w:ascii="Tahoma" w:hAnsi="Tahoma" w:cs="Tahoma"/>
        </w:rPr>
        <w:tab/>
      </w:r>
      <w:r w:rsidRPr="00613544">
        <w:rPr>
          <w:rFonts w:ascii="Tahoma" w:hAnsi="Tahoma" w:cs="Tahoma"/>
        </w:rPr>
        <w:tab/>
      </w:r>
      <w:r w:rsidRPr="00613544">
        <w:rPr>
          <w:rFonts w:ascii="Tahoma" w:hAnsi="Tahoma" w:cs="Tahoma"/>
        </w:rPr>
        <w:tab/>
      </w:r>
      <w:r w:rsidRPr="00613544">
        <w:rPr>
          <w:rFonts w:ascii="Tahoma" w:hAnsi="Tahoma" w:cs="Tahoma"/>
        </w:rPr>
        <w:tab/>
      </w:r>
      <w:r w:rsidR="00EE204B" w:rsidRPr="00613544">
        <w:rPr>
          <w:rFonts w:ascii="Tahoma" w:hAnsi="Tahoma" w:cs="Tahoma"/>
        </w:rPr>
        <w:t xml:space="preserve">Ms </w:t>
      </w:r>
      <w:r w:rsidR="001B214F" w:rsidRPr="00613544">
        <w:rPr>
          <w:rFonts w:ascii="Tahoma" w:hAnsi="Tahoma" w:cs="Tahoma"/>
        </w:rPr>
        <w:t xml:space="preserve">P McKeever </w:t>
      </w:r>
      <w:r w:rsidR="001B214F" w:rsidRPr="00613544">
        <w:rPr>
          <w:rFonts w:ascii="Tahoma" w:hAnsi="Tahoma" w:cs="Tahoma"/>
        </w:rPr>
        <w:tab/>
        <w:t xml:space="preserve"> </w:t>
      </w:r>
      <w:r w:rsidR="00EE204B" w:rsidRPr="00613544">
        <w:rPr>
          <w:rFonts w:ascii="Tahoma" w:hAnsi="Tahoma" w:cs="Tahoma"/>
        </w:rPr>
        <w:t>Democratic Services Officer</w:t>
      </w:r>
    </w:p>
    <w:p w14:paraId="39023CBD" w14:textId="77777777" w:rsidR="00225D7F" w:rsidRPr="00613544" w:rsidRDefault="00225D7F" w:rsidP="001C30BB">
      <w:pPr>
        <w:spacing w:after="0" w:line="240" w:lineRule="auto"/>
        <w:jc w:val="both"/>
        <w:rPr>
          <w:rFonts w:ascii="Tahoma" w:hAnsi="Tahoma" w:cs="Tahoma"/>
          <w:b/>
        </w:rPr>
      </w:pPr>
    </w:p>
    <w:p w14:paraId="444AE56B" w14:textId="77777777" w:rsidR="00225D7F" w:rsidRPr="00613544" w:rsidRDefault="00225D7F" w:rsidP="001C30BB">
      <w:pPr>
        <w:spacing w:after="0" w:line="240" w:lineRule="auto"/>
        <w:jc w:val="both"/>
        <w:rPr>
          <w:rFonts w:ascii="Tahoma" w:hAnsi="Tahoma" w:cs="Tahoma"/>
          <w:b/>
        </w:rPr>
      </w:pPr>
    </w:p>
    <w:p w14:paraId="5A163F71" w14:textId="1F77A706" w:rsidR="00BA09EA" w:rsidRPr="00613544" w:rsidRDefault="00225D7F" w:rsidP="001C30BB">
      <w:pPr>
        <w:spacing w:after="0" w:line="240" w:lineRule="auto"/>
        <w:jc w:val="both"/>
        <w:rPr>
          <w:rFonts w:ascii="Tahoma" w:hAnsi="Tahoma" w:cs="Tahoma"/>
        </w:rPr>
      </w:pPr>
      <w:r w:rsidRPr="00613544">
        <w:rPr>
          <w:rFonts w:ascii="Tahoma" w:hAnsi="Tahoma" w:cs="Tahoma"/>
          <w:b/>
        </w:rPr>
        <w:t>Others:</w:t>
      </w:r>
      <w:r w:rsidRPr="00613544">
        <w:rPr>
          <w:rFonts w:ascii="Tahoma" w:hAnsi="Tahoma" w:cs="Tahoma"/>
        </w:rPr>
        <w:tab/>
      </w:r>
      <w:r w:rsidRPr="00613544">
        <w:rPr>
          <w:rFonts w:ascii="Tahoma" w:hAnsi="Tahoma" w:cs="Tahoma"/>
        </w:rPr>
        <w:tab/>
      </w:r>
      <w:r w:rsidRPr="00613544">
        <w:rPr>
          <w:rFonts w:ascii="Tahoma" w:hAnsi="Tahoma" w:cs="Tahoma"/>
        </w:rPr>
        <w:tab/>
      </w:r>
      <w:r w:rsidR="00BA09EA" w:rsidRPr="00613544">
        <w:rPr>
          <w:rFonts w:ascii="Tahoma" w:hAnsi="Tahoma" w:cs="Tahoma"/>
        </w:rPr>
        <w:t xml:space="preserve">Mr S Stevenson </w:t>
      </w:r>
      <w:r w:rsidR="00BA09EA" w:rsidRPr="00613544">
        <w:rPr>
          <w:rFonts w:ascii="Tahoma" w:hAnsi="Tahoma" w:cs="Tahoma"/>
        </w:rPr>
        <w:tab/>
        <w:t xml:space="preserve"> DfI Roads </w:t>
      </w:r>
    </w:p>
    <w:p w14:paraId="07D7DA0B" w14:textId="335EE224" w:rsidR="00E23B56" w:rsidRPr="00613544" w:rsidRDefault="00225D7F" w:rsidP="00BA09EA">
      <w:pPr>
        <w:spacing w:after="0" w:line="240" w:lineRule="auto"/>
        <w:ind w:left="2160" w:firstLine="720"/>
        <w:jc w:val="both"/>
        <w:rPr>
          <w:rFonts w:ascii="Tahoma" w:hAnsi="Tahoma" w:cs="Tahoma"/>
        </w:rPr>
      </w:pPr>
      <w:r w:rsidRPr="00613544">
        <w:rPr>
          <w:rFonts w:ascii="Tahoma" w:hAnsi="Tahoma" w:cs="Tahoma"/>
        </w:rPr>
        <w:t>Mr J Killen</w:t>
      </w:r>
      <w:r w:rsidRPr="00613544">
        <w:rPr>
          <w:rFonts w:ascii="Tahoma" w:hAnsi="Tahoma" w:cs="Tahoma"/>
        </w:rPr>
        <w:tab/>
      </w:r>
      <w:r w:rsidRPr="00613544">
        <w:rPr>
          <w:rFonts w:ascii="Tahoma" w:hAnsi="Tahoma" w:cs="Tahoma"/>
        </w:rPr>
        <w:tab/>
        <w:t xml:space="preserve"> DfI Roads</w:t>
      </w:r>
    </w:p>
    <w:p w14:paraId="6409C16B" w14:textId="6966C87A" w:rsidR="00D348FF" w:rsidRPr="00613544" w:rsidRDefault="00EE6F1A" w:rsidP="00DC68F7">
      <w:pPr>
        <w:spacing w:after="0" w:line="240" w:lineRule="auto"/>
        <w:jc w:val="both"/>
        <w:rPr>
          <w:rFonts w:ascii="Tahoma" w:hAnsi="Tahoma" w:cs="Tahoma"/>
        </w:rPr>
      </w:pPr>
      <w:r w:rsidRPr="00613544">
        <w:rPr>
          <w:rFonts w:ascii="Tahoma" w:hAnsi="Tahoma" w:cs="Tahoma"/>
          <w:b/>
        </w:rPr>
        <w:tab/>
      </w:r>
      <w:r w:rsidRPr="00613544">
        <w:rPr>
          <w:rFonts w:ascii="Tahoma" w:hAnsi="Tahoma" w:cs="Tahoma"/>
          <w:b/>
        </w:rPr>
        <w:tab/>
      </w:r>
    </w:p>
    <w:p w14:paraId="66147B86" w14:textId="77777777" w:rsidR="00225D7F" w:rsidRPr="00613544" w:rsidRDefault="00225D7F" w:rsidP="00FE1DC3">
      <w:pPr>
        <w:spacing w:after="0" w:line="240" w:lineRule="auto"/>
        <w:rPr>
          <w:rFonts w:ascii="Tahoma" w:hAnsi="Tahoma" w:cs="Tahoma"/>
          <w:b/>
        </w:rPr>
      </w:pPr>
    </w:p>
    <w:p w14:paraId="390EC89D" w14:textId="7360DD3E" w:rsidR="003A3729" w:rsidRPr="00613544" w:rsidRDefault="001659BA" w:rsidP="00FE1DC3">
      <w:pPr>
        <w:spacing w:after="0" w:line="240" w:lineRule="auto"/>
        <w:rPr>
          <w:rFonts w:ascii="Tahoma" w:hAnsi="Tahoma" w:cs="Tahoma"/>
          <w:b/>
          <w:u w:val="single"/>
        </w:rPr>
      </w:pPr>
      <w:r w:rsidRPr="00613544">
        <w:rPr>
          <w:rFonts w:ascii="Tahoma" w:hAnsi="Tahoma" w:cs="Tahoma"/>
          <w:b/>
        </w:rPr>
        <w:t>P/</w:t>
      </w:r>
      <w:r w:rsidR="00327B7C" w:rsidRPr="00613544">
        <w:rPr>
          <w:rFonts w:ascii="Tahoma" w:hAnsi="Tahoma" w:cs="Tahoma"/>
          <w:b/>
        </w:rPr>
        <w:t>0</w:t>
      </w:r>
      <w:r w:rsidR="003B4A4F" w:rsidRPr="00613544">
        <w:rPr>
          <w:rFonts w:ascii="Tahoma" w:hAnsi="Tahoma" w:cs="Tahoma"/>
          <w:b/>
        </w:rPr>
        <w:t>8</w:t>
      </w:r>
      <w:r w:rsidR="00D70755" w:rsidRPr="00613544">
        <w:rPr>
          <w:rFonts w:ascii="Tahoma" w:hAnsi="Tahoma" w:cs="Tahoma"/>
          <w:b/>
        </w:rPr>
        <w:t>5</w:t>
      </w:r>
      <w:r w:rsidR="003A3729" w:rsidRPr="00613544">
        <w:rPr>
          <w:rFonts w:ascii="Tahoma" w:hAnsi="Tahoma" w:cs="Tahoma"/>
          <w:b/>
        </w:rPr>
        <w:t>/20</w:t>
      </w:r>
      <w:r w:rsidR="00761CE9" w:rsidRPr="00613544">
        <w:rPr>
          <w:rFonts w:ascii="Tahoma" w:hAnsi="Tahoma" w:cs="Tahoma"/>
          <w:b/>
        </w:rPr>
        <w:t>20</w:t>
      </w:r>
      <w:r w:rsidR="003A3729" w:rsidRPr="00613544">
        <w:rPr>
          <w:rFonts w:ascii="Tahoma" w:hAnsi="Tahoma" w:cs="Tahoma"/>
          <w:b/>
        </w:rPr>
        <w:t>:</w:t>
      </w:r>
      <w:r w:rsidR="003A3729" w:rsidRPr="00613544">
        <w:rPr>
          <w:rFonts w:ascii="Tahoma" w:hAnsi="Tahoma" w:cs="Tahoma"/>
          <w:b/>
        </w:rPr>
        <w:tab/>
      </w:r>
      <w:r w:rsidR="003A3729" w:rsidRPr="00613544">
        <w:rPr>
          <w:rFonts w:ascii="Tahoma" w:hAnsi="Tahoma" w:cs="Tahoma"/>
          <w:b/>
          <w:u w:val="single"/>
        </w:rPr>
        <w:t>APOLOGIES AND CHAIRPERSON’S REMARKS</w:t>
      </w:r>
      <w:r w:rsidR="000F4E56" w:rsidRPr="00613544">
        <w:rPr>
          <w:rFonts w:ascii="Tahoma" w:hAnsi="Tahoma" w:cs="Tahoma"/>
          <w:b/>
          <w:u w:val="single"/>
        </w:rPr>
        <w:t xml:space="preserve">  </w:t>
      </w:r>
    </w:p>
    <w:p w14:paraId="6C9ACD47" w14:textId="09C215BB" w:rsidR="00405561" w:rsidRPr="00613544" w:rsidRDefault="00405561" w:rsidP="00FE1DC3">
      <w:pPr>
        <w:spacing w:after="0" w:line="240" w:lineRule="auto"/>
        <w:rPr>
          <w:rFonts w:ascii="Tahoma" w:hAnsi="Tahoma" w:cs="Tahoma"/>
          <w:b/>
          <w:u w:val="single"/>
        </w:rPr>
      </w:pPr>
    </w:p>
    <w:p w14:paraId="0635834B" w14:textId="0426CDED" w:rsidR="00854420" w:rsidRPr="00613544" w:rsidRDefault="00405561" w:rsidP="00DC68F7">
      <w:pPr>
        <w:spacing w:after="0" w:line="240" w:lineRule="auto"/>
        <w:jc w:val="both"/>
        <w:rPr>
          <w:rFonts w:ascii="Tahoma" w:hAnsi="Tahoma" w:cs="Tahoma"/>
        </w:rPr>
      </w:pPr>
      <w:r w:rsidRPr="00613544">
        <w:rPr>
          <w:rFonts w:ascii="Tahoma" w:hAnsi="Tahoma" w:cs="Tahoma"/>
        </w:rPr>
        <w:t>Apologies were received f</w:t>
      </w:r>
      <w:r w:rsidR="001A50DF" w:rsidRPr="00613544">
        <w:rPr>
          <w:rFonts w:ascii="Tahoma" w:hAnsi="Tahoma" w:cs="Tahoma"/>
        </w:rPr>
        <w:t xml:space="preserve">rom </w:t>
      </w:r>
      <w:r w:rsidRPr="00613544">
        <w:rPr>
          <w:rFonts w:ascii="Tahoma" w:hAnsi="Tahoma" w:cs="Tahoma"/>
        </w:rPr>
        <w:t xml:space="preserve">Councillor </w:t>
      </w:r>
      <w:r w:rsidR="00B564DB" w:rsidRPr="00613544">
        <w:rPr>
          <w:rFonts w:ascii="Tahoma" w:hAnsi="Tahoma" w:cs="Tahoma"/>
        </w:rPr>
        <w:t>G Stokes</w:t>
      </w:r>
      <w:r w:rsidR="00F90932" w:rsidRPr="00613544">
        <w:rPr>
          <w:rFonts w:ascii="Tahoma" w:hAnsi="Tahoma" w:cs="Tahoma"/>
        </w:rPr>
        <w:t xml:space="preserve">. </w:t>
      </w:r>
    </w:p>
    <w:p w14:paraId="5FB69D77" w14:textId="7BC3CA0D" w:rsidR="00B564DB" w:rsidRPr="00613544" w:rsidRDefault="00B564DB" w:rsidP="00DC68F7">
      <w:pPr>
        <w:spacing w:after="0" w:line="240" w:lineRule="auto"/>
        <w:jc w:val="both"/>
        <w:rPr>
          <w:rFonts w:ascii="Tahoma" w:hAnsi="Tahoma" w:cs="Tahoma"/>
        </w:rPr>
      </w:pPr>
    </w:p>
    <w:p w14:paraId="212B3D2D" w14:textId="56D3D2DE" w:rsidR="00B564DB" w:rsidRPr="00613544" w:rsidRDefault="00B564DB" w:rsidP="00DC68F7">
      <w:pPr>
        <w:spacing w:after="0" w:line="240" w:lineRule="auto"/>
        <w:jc w:val="both"/>
        <w:rPr>
          <w:rFonts w:ascii="Tahoma" w:hAnsi="Tahoma" w:cs="Tahoma"/>
        </w:rPr>
      </w:pPr>
      <w:r w:rsidRPr="00613544">
        <w:rPr>
          <w:rFonts w:ascii="Tahoma" w:hAnsi="Tahoma" w:cs="Tahoma"/>
        </w:rPr>
        <w:t>Councillor Bu</w:t>
      </w:r>
      <w:r w:rsidR="00D3363D" w:rsidRPr="00613544">
        <w:rPr>
          <w:rFonts w:ascii="Tahoma" w:hAnsi="Tahoma" w:cs="Tahoma"/>
        </w:rPr>
        <w:t>rgess advised Members that Item</w:t>
      </w:r>
      <w:r w:rsidRPr="00613544">
        <w:rPr>
          <w:rFonts w:ascii="Tahoma" w:hAnsi="Tahoma" w:cs="Tahoma"/>
        </w:rPr>
        <w:t xml:space="preserve"> 6 </w:t>
      </w:r>
      <w:r w:rsidR="005945A1">
        <w:rPr>
          <w:rFonts w:ascii="Tahoma" w:hAnsi="Tahoma" w:cs="Tahoma"/>
        </w:rPr>
        <w:t xml:space="preserve">- </w:t>
      </w:r>
      <w:r w:rsidR="00D3363D" w:rsidRPr="00613544">
        <w:rPr>
          <w:rFonts w:ascii="Tahoma" w:hAnsi="Tahoma" w:cs="Tahoma"/>
        </w:rPr>
        <w:t xml:space="preserve">LA07/2020/0372 </w:t>
      </w:r>
      <w:r w:rsidR="005945A1">
        <w:rPr>
          <w:rFonts w:ascii="Tahoma" w:hAnsi="Tahoma" w:cs="Tahoma"/>
        </w:rPr>
        <w:t xml:space="preserve">- </w:t>
      </w:r>
      <w:r w:rsidR="005945A1" w:rsidRPr="005945A1">
        <w:rPr>
          <w:rFonts w:ascii="Tahoma" w:hAnsi="Tahoma" w:cs="Tahoma"/>
        </w:rPr>
        <w:t>change of use o</w:t>
      </w:r>
      <w:r w:rsidR="005945A1">
        <w:rPr>
          <w:rFonts w:ascii="Tahoma" w:hAnsi="Tahoma" w:cs="Tahoma"/>
        </w:rPr>
        <w:t>f first floor storage to 4 self-</w:t>
      </w:r>
      <w:r w:rsidR="005945A1" w:rsidRPr="005945A1">
        <w:rPr>
          <w:rFonts w:ascii="Tahoma" w:hAnsi="Tahoma" w:cs="Tahoma"/>
        </w:rPr>
        <w:t xml:space="preserve">contained residential units first floor to rear of 71-73 Main Street </w:t>
      </w:r>
      <w:proofErr w:type="spellStart"/>
      <w:r w:rsidR="005945A1" w:rsidRPr="005945A1">
        <w:rPr>
          <w:rFonts w:ascii="Tahoma" w:hAnsi="Tahoma" w:cs="Tahoma"/>
        </w:rPr>
        <w:t>Castlewellan</w:t>
      </w:r>
      <w:proofErr w:type="spellEnd"/>
      <w:r w:rsidR="005945A1">
        <w:rPr>
          <w:rFonts w:ascii="Tahoma" w:hAnsi="Tahoma" w:cs="Tahoma"/>
        </w:rPr>
        <w:t xml:space="preserve"> </w:t>
      </w:r>
      <w:r w:rsidR="00D3363D" w:rsidRPr="00613544">
        <w:rPr>
          <w:rFonts w:ascii="Tahoma" w:hAnsi="Tahoma" w:cs="Tahoma"/>
        </w:rPr>
        <w:t>had been removed from the addendum list and item 7</w:t>
      </w:r>
      <w:r w:rsidR="005945A1">
        <w:rPr>
          <w:rFonts w:ascii="Tahoma" w:hAnsi="Tahoma" w:cs="Tahoma"/>
        </w:rPr>
        <w:t xml:space="preserve"> -</w:t>
      </w:r>
      <w:r w:rsidR="00D3363D" w:rsidRPr="00613544">
        <w:rPr>
          <w:rFonts w:ascii="Tahoma" w:hAnsi="Tahoma" w:cs="Tahoma"/>
        </w:rPr>
        <w:t xml:space="preserve"> P/2013/0189/F</w:t>
      </w:r>
      <w:r w:rsidR="005945A1">
        <w:rPr>
          <w:rFonts w:ascii="Tahoma" w:hAnsi="Tahoma" w:cs="Tahoma"/>
        </w:rPr>
        <w:t xml:space="preserve"> </w:t>
      </w:r>
      <w:r w:rsidR="005945A1" w:rsidRPr="005945A1">
        <w:rPr>
          <w:rFonts w:ascii="Tahoma" w:hAnsi="Tahoma" w:cs="Tahoma"/>
        </w:rPr>
        <w:t xml:space="preserve"> - Sports Complex to include 1 no full size pitch, club house, floodlighting and private entrance onto </w:t>
      </w:r>
      <w:proofErr w:type="spellStart"/>
      <w:r w:rsidR="005945A1" w:rsidRPr="005945A1">
        <w:rPr>
          <w:rFonts w:ascii="Tahoma" w:hAnsi="Tahoma" w:cs="Tahoma"/>
        </w:rPr>
        <w:t>Warrenpoint</w:t>
      </w:r>
      <w:proofErr w:type="spellEnd"/>
      <w:r w:rsidR="005945A1" w:rsidRPr="005945A1">
        <w:rPr>
          <w:rFonts w:ascii="Tahoma" w:hAnsi="Tahoma" w:cs="Tahoma"/>
        </w:rPr>
        <w:t xml:space="preserve"> Road, and all associated site works.</w:t>
      </w:r>
      <w:r w:rsidR="00D3363D" w:rsidRPr="00613544">
        <w:rPr>
          <w:rFonts w:ascii="Tahoma" w:hAnsi="Tahoma" w:cs="Tahoma"/>
        </w:rPr>
        <w:t xml:space="preserve"> </w:t>
      </w:r>
      <w:r w:rsidRPr="00613544">
        <w:rPr>
          <w:rFonts w:ascii="Tahoma" w:hAnsi="Tahoma" w:cs="Tahoma"/>
        </w:rPr>
        <w:t>had been removed</w:t>
      </w:r>
      <w:r w:rsidR="00D3363D" w:rsidRPr="00613544">
        <w:rPr>
          <w:rFonts w:ascii="Tahoma" w:hAnsi="Tahoma" w:cs="Tahoma"/>
        </w:rPr>
        <w:t xml:space="preserve"> from the agenda</w:t>
      </w:r>
      <w:r w:rsidRPr="00613544">
        <w:rPr>
          <w:rFonts w:ascii="Tahoma" w:hAnsi="Tahoma" w:cs="Tahoma"/>
        </w:rPr>
        <w:t>.  Mr McKay clarified these applications had been removed at the request of Councillor Doran.</w:t>
      </w:r>
    </w:p>
    <w:p w14:paraId="78876540" w14:textId="11365D52" w:rsidR="00F90932" w:rsidRPr="00613544" w:rsidRDefault="00F90932" w:rsidP="00DC68F7">
      <w:pPr>
        <w:spacing w:after="0" w:line="240" w:lineRule="auto"/>
        <w:jc w:val="both"/>
        <w:rPr>
          <w:rFonts w:ascii="Tahoma" w:hAnsi="Tahoma" w:cs="Tahoma"/>
        </w:rPr>
      </w:pPr>
    </w:p>
    <w:p w14:paraId="34DCB5EA" w14:textId="3EE4021C" w:rsidR="002F7C61" w:rsidRPr="00613544" w:rsidRDefault="002F7C61" w:rsidP="00D02324">
      <w:pPr>
        <w:spacing w:after="0" w:line="240" w:lineRule="auto"/>
        <w:jc w:val="both"/>
        <w:rPr>
          <w:rFonts w:ascii="Tahoma" w:eastAsia="Calibri" w:hAnsi="Tahoma" w:cs="Tahoma"/>
          <w:b/>
        </w:rPr>
      </w:pPr>
    </w:p>
    <w:p w14:paraId="65FC5CCD" w14:textId="6BD34382" w:rsidR="00D02324" w:rsidRPr="00613544" w:rsidRDefault="00D02324" w:rsidP="00D02324">
      <w:pPr>
        <w:spacing w:after="0" w:line="240" w:lineRule="auto"/>
        <w:jc w:val="both"/>
        <w:rPr>
          <w:rFonts w:ascii="Tahoma" w:eastAsia="Calibri" w:hAnsi="Tahoma" w:cs="Tahoma"/>
          <w:b/>
          <w:u w:val="single"/>
        </w:rPr>
      </w:pPr>
      <w:r w:rsidRPr="00613544">
        <w:rPr>
          <w:rFonts w:ascii="Tahoma" w:eastAsia="Calibri" w:hAnsi="Tahoma" w:cs="Tahoma"/>
          <w:b/>
        </w:rPr>
        <w:lastRenderedPageBreak/>
        <w:t>P/</w:t>
      </w:r>
      <w:r w:rsidR="00327B7C" w:rsidRPr="00613544">
        <w:rPr>
          <w:rFonts w:ascii="Tahoma" w:eastAsia="Calibri" w:hAnsi="Tahoma" w:cs="Tahoma"/>
          <w:b/>
        </w:rPr>
        <w:t>0</w:t>
      </w:r>
      <w:r w:rsidR="003B4A4F" w:rsidRPr="00613544">
        <w:rPr>
          <w:rFonts w:ascii="Tahoma" w:eastAsia="Calibri" w:hAnsi="Tahoma" w:cs="Tahoma"/>
          <w:b/>
        </w:rPr>
        <w:t>8</w:t>
      </w:r>
      <w:r w:rsidR="00D70755" w:rsidRPr="00613544">
        <w:rPr>
          <w:rFonts w:ascii="Tahoma" w:eastAsia="Calibri" w:hAnsi="Tahoma" w:cs="Tahoma"/>
          <w:b/>
        </w:rPr>
        <w:t>6</w:t>
      </w:r>
      <w:r w:rsidRPr="00613544">
        <w:rPr>
          <w:rFonts w:ascii="Tahoma" w:eastAsia="Calibri" w:hAnsi="Tahoma" w:cs="Tahoma"/>
          <w:b/>
        </w:rPr>
        <w:t>/20</w:t>
      </w:r>
      <w:r w:rsidR="00761CE9" w:rsidRPr="00613544">
        <w:rPr>
          <w:rFonts w:ascii="Tahoma" w:eastAsia="Calibri" w:hAnsi="Tahoma" w:cs="Tahoma"/>
          <w:b/>
        </w:rPr>
        <w:t>20</w:t>
      </w:r>
      <w:r w:rsidRPr="00613544">
        <w:rPr>
          <w:rFonts w:ascii="Tahoma" w:eastAsia="Calibri" w:hAnsi="Tahoma" w:cs="Tahoma"/>
          <w:b/>
        </w:rPr>
        <w:t>:</w:t>
      </w:r>
      <w:r w:rsidRPr="00613544">
        <w:rPr>
          <w:rFonts w:ascii="Tahoma" w:eastAsia="Calibri" w:hAnsi="Tahoma" w:cs="Tahoma"/>
          <w:b/>
        </w:rPr>
        <w:tab/>
      </w:r>
      <w:r w:rsidRPr="00613544">
        <w:rPr>
          <w:rFonts w:ascii="Tahoma" w:eastAsia="Calibri" w:hAnsi="Tahoma" w:cs="Tahoma"/>
          <w:b/>
          <w:u w:val="single"/>
        </w:rPr>
        <w:t>DECLARATONS OF INTEREST</w:t>
      </w:r>
    </w:p>
    <w:p w14:paraId="22D1B788" w14:textId="627AA60F" w:rsidR="00B564DB" w:rsidRPr="00613544" w:rsidRDefault="00B564DB" w:rsidP="00D02324">
      <w:pPr>
        <w:spacing w:after="0" w:line="240" w:lineRule="auto"/>
        <w:jc w:val="both"/>
        <w:rPr>
          <w:rFonts w:ascii="Tahoma" w:eastAsia="Calibri" w:hAnsi="Tahoma" w:cs="Tahoma"/>
          <w:b/>
          <w:u w:val="single"/>
        </w:rPr>
      </w:pPr>
    </w:p>
    <w:p w14:paraId="16417C7F" w14:textId="451650CE" w:rsidR="00B564DB" w:rsidRPr="00613544" w:rsidRDefault="00B564DB" w:rsidP="00D02324">
      <w:pPr>
        <w:spacing w:after="0" w:line="240" w:lineRule="auto"/>
        <w:jc w:val="both"/>
        <w:rPr>
          <w:rFonts w:ascii="Tahoma" w:eastAsia="Calibri" w:hAnsi="Tahoma" w:cs="Tahoma"/>
        </w:rPr>
      </w:pPr>
      <w:r w:rsidRPr="00613544">
        <w:rPr>
          <w:rFonts w:ascii="Tahoma" w:eastAsia="Calibri" w:hAnsi="Tahoma" w:cs="Tahoma"/>
        </w:rPr>
        <w:t>Councillor Tinnelly declared an interest in Item 11 – LA07/2020/0492.</w:t>
      </w:r>
    </w:p>
    <w:p w14:paraId="694A6B34" w14:textId="506BF915" w:rsidR="002D0B71" w:rsidRPr="00613544" w:rsidRDefault="002D0B71" w:rsidP="00D02324">
      <w:pPr>
        <w:spacing w:after="0" w:line="240" w:lineRule="auto"/>
        <w:jc w:val="both"/>
        <w:rPr>
          <w:rFonts w:ascii="Tahoma" w:eastAsia="Calibri" w:hAnsi="Tahoma" w:cs="Tahoma"/>
        </w:rPr>
      </w:pPr>
    </w:p>
    <w:p w14:paraId="68A5D44D" w14:textId="67DA0F00" w:rsidR="00FE1DC3" w:rsidRPr="00613544" w:rsidRDefault="00FE1DC3" w:rsidP="00D02324">
      <w:pPr>
        <w:spacing w:after="0" w:line="240" w:lineRule="auto"/>
        <w:jc w:val="both"/>
        <w:rPr>
          <w:rFonts w:ascii="Tahoma" w:eastAsia="Calibri" w:hAnsi="Tahoma" w:cs="Tahoma"/>
          <w:b/>
          <w:u w:val="single"/>
        </w:rPr>
      </w:pPr>
    </w:p>
    <w:p w14:paraId="39AAA2D3" w14:textId="732A4857" w:rsidR="00D02324" w:rsidRPr="00613544" w:rsidRDefault="00102423" w:rsidP="003D1AE4">
      <w:pPr>
        <w:spacing w:after="0" w:line="240" w:lineRule="auto"/>
        <w:ind w:left="2127" w:hanging="2127"/>
        <w:rPr>
          <w:rFonts w:ascii="Tahoma" w:eastAsia="Calibri" w:hAnsi="Tahoma" w:cs="Tahoma"/>
          <w:b/>
        </w:rPr>
      </w:pPr>
      <w:r w:rsidRPr="00613544">
        <w:rPr>
          <w:rFonts w:ascii="Tahoma" w:eastAsia="Calibri" w:hAnsi="Tahoma" w:cs="Tahoma"/>
          <w:b/>
        </w:rPr>
        <w:t>P/</w:t>
      </w:r>
      <w:r w:rsidR="00327B7C" w:rsidRPr="00613544">
        <w:rPr>
          <w:rFonts w:ascii="Tahoma" w:eastAsia="Calibri" w:hAnsi="Tahoma" w:cs="Tahoma"/>
          <w:b/>
        </w:rPr>
        <w:t>0</w:t>
      </w:r>
      <w:r w:rsidR="003B4A4F" w:rsidRPr="00613544">
        <w:rPr>
          <w:rFonts w:ascii="Tahoma" w:eastAsia="Calibri" w:hAnsi="Tahoma" w:cs="Tahoma"/>
          <w:b/>
        </w:rPr>
        <w:t>8</w:t>
      </w:r>
      <w:r w:rsidR="00D70755" w:rsidRPr="00613544">
        <w:rPr>
          <w:rFonts w:ascii="Tahoma" w:eastAsia="Calibri" w:hAnsi="Tahoma" w:cs="Tahoma"/>
          <w:b/>
        </w:rPr>
        <w:t>7</w:t>
      </w:r>
      <w:r w:rsidRPr="00613544">
        <w:rPr>
          <w:rFonts w:ascii="Tahoma" w:eastAsia="Calibri" w:hAnsi="Tahoma" w:cs="Tahoma"/>
          <w:b/>
        </w:rPr>
        <w:t>/20</w:t>
      </w:r>
      <w:r w:rsidR="00761CE9" w:rsidRPr="00613544">
        <w:rPr>
          <w:rFonts w:ascii="Tahoma" w:eastAsia="Calibri" w:hAnsi="Tahoma" w:cs="Tahoma"/>
          <w:b/>
        </w:rPr>
        <w:t>20</w:t>
      </w:r>
      <w:r w:rsidRPr="00613544">
        <w:rPr>
          <w:rFonts w:ascii="Tahoma" w:eastAsia="Calibri" w:hAnsi="Tahoma" w:cs="Tahoma"/>
          <w:b/>
        </w:rPr>
        <w:t>:</w:t>
      </w:r>
      <w:r w:rsidR="005342EA" w:rsidRPr="00613544">
        <w:rPr>
          <w:rFonts w:ascii="Tahoma" w:eastAsia="Calibri" w:hAnsi="Tahoma" w:cs="Tahoma"/>
        </w:rPr>
        <w:t xml:space="preserve"> </w:t>
      </w:r>
      <w:r w:rsidR="005342EA" w:rsidRPr="00613544">
        <w:rPr>
          <w:rFonts w:ascii="Tahoma" w:eastAsia="Calibri" w:hAnsi="Tahoma" w:cs="Tahoma"/>
        </w:rPr>
        <w:tab/>
      </w:r>
      <w:r w:rsidR="00D02324" w:rsidRPr="00613544">
        <w:rPr>
          <w:rFonts w:ascii="Tahoma" w:eastAsia="Calibri" w:hAnsi="Tahoma" w:cs="Tahoma"/>
          <w:b/>
        </w:rPr>
        <w:t xml:space="preserve">DECLARATIONS IN ACCORDANCE WITH PLANNING COMMITTEE PROTOCOL PARA. </w:t>
      </w:r>
      <w:r w:rsidR="001C30BB" w:rsidRPr="00613544">
        <w:rPr>
          <w:rFonts w:ascii="Tahoma" w:eastAsia="Calibri" w:hAnsi="Tahoma" w:cs="Tahoma"/>
          <w:b/>
        </w:rPr>
        <w:t>25</w:t>
      </w:r>
      <w:r w:rsidR="00D02324" w:rsidRPr="00613544">
        <w:rPr>
          <w:rFonts w:ascii="Tahoma" w:eastAsia="Calibri" w:hAnsi="Tahoma" w:cs="Tahoma"/>
          <w:b/>
        </w:rPr>
        <w:t xml:space="preserve"> </w:t>
      </w:r>
    </w:p>
    <w:p w14:paraId="62354DFE" w14:textId="49E16337" w:rsidR="00D02324" w:rsidRPr="00613544" w:rsidRDefault="00D02324" w:rsidP="005342EA">
      <w:pPr>
        <w:spacing w:after="0" w:line="240" w:lineRule="auto"/>
        <w:ind w:left="2160" w:hanging="33"/>
        <w:jc w:val="both"/>
        <w:rPr>
          <w:rFonts w:ascii="Tahoma" w:eastAsia="Calibri" w:hAnsi="Tahoma" w:cs="Tahoma"/>
          <w:b/>
          <w:u w:val="single"/>
        </w:rPr>
      </w:pPr>
      <w:r w:rsidRPr="00613544">
        <w:rPr>
          <w:rFonts w:ascii="Tahoma" w:eastAsia="Calibri" w:hAnsi="Tahoma" w:cs="Tahoma"/>
          <w:b/>
          <w:u w:val="single"/>
        </w:rPr>
        <w:t>– MEMBER TO BE PRESENT FOR ENTIRE ITEM</w:t>
      </w:r>
      <w:r w:rsidR="003D1AE4" w:rsidRPr="00613544">
        <w:rPr>
          <w:rFonts w:ascii="Tahoma" w:eastAsia="Calibri" w:hAnsi="Tahoma" w:cs="Tahoma"/>
          <w:b/>
          <w:u w:val="single"/>
        </w:rPr>
        <w:tab/>
      </w:r>
      <w:r w:rsidR="003D1AE4" w:rsidRPr="00613544">
        <w:rPr>
          <w:rFonts w:ascii="Tahoma" w:eastAsia="Calibri" w:hAnsi="Tahoma" w:cs="Tahoma"/>
          <w:b/>
          <w:u w:val="single"/>
        </w:rPr>
        <w:tab/>
      </w:r>
    </w:p>
    <w:p w14:paraId="08FA2D45" w14:textId="33DF1B7F" w:rsidR="00B03733" w:rsidRPr="00613544" w:rsidRDefault="00B03733" w:rsidP="004F2C1D">
      <w:pPr>
        <w:spacing w:after="0" w:line="240" w:lineRule="auto"/>
        <w:rPr>
          <w:rFonts w:ascii="Tahoma" w:hAnsi="Tahoma" w:cs="Tahoma"/>
          <w:b/>
          <w:u w:val="single"/>
        </w:rPr>
      </w:pPr>
    </w:p>
    <w:p w14:paraId="5F29C5A8" w14:textId="5F980E3E" w:rsidR="0006412C" w:rsidRPr="00613544" w:rsidRDefault="0006412C" w:rsidP="0006412C">
      <w:pPr>
        <w:widowControl w:val="0"/>
        <w:autoSpaceDE w:val="0"/>
        <w:autoSpaceDN w:val="0"/>
        <w:adjustRightInd w:val="0"/>
        <w:snapToGrid w:val="0"/>
        <w:jc w:val="both"/>
        <w:rPr>
          <w:rFonts w:ascii="Tahoma" w:hAnsi="Tahoma" w:cs="Tahoma"/>
          <w:color w:val="000000"/>
        </w:rPr>
      </w:pPr>
      <w:r w:rsidRPr="00613544">
        <w:rPr>
          <w:rFonts w:ascii="Tahoma" w:hAnsi="Tahoma" w:cs="Tahoma"/>
          <w:color w:val="000000"/>
        </w:rPr>
        <w:t xml:space="preserve">Declarations in relation to Paragraph 25 of Planning Committee Operating Protocol – Members to be present for entire </w:t>
      </w:r>
      <w:proofErr w:type="gramStart"/>
      <w:r w:rsidRPr="00613544">
        <w:rPr>
          <w:rFonts w:ascii="Tahoma" w:hAnsi="Tahoma" w:cs="Tahoma"/>
          <w:color w:val="000000"/>
        </w:rPr>
        <w:t>item:-</w:t>
      </w:r>
      <w:proofErr w:type="gramEnd"/>
    </w:p>
    <w:p w14:paraId="676751D0" w14:textId="7FD2DA7C" w:rsidR="00B564DB" w:rsidRPr="00613544" w:rsidRDefault="00B564DB" w:rsidP="0006412C">
      <w:pPr>
        <w:widowControl w:val="0"/>
        <w:autoSpaceDE w:val="0"/>
        <w:autoSpaceDN w:val="0"/>
        <w:adjustRightInd w:val="0"/>
        <w:snapToGrid w:val="0"/>
        <w:jc w:val="both"/>
        <w:rPr>
          <w:rFonts w:ascii="Tahoma" w:hAnsi="Tahoma" w:cs="Tahoma"/>
          <w:color w:val="000000"/>
        </w:rPr>
      </w:pPr>
      <w:r w:rsidRPr="00613544">
        <w:rPr>
          <w:rFonts w:ascii="Tahoma" w:hAnsi="Tahoma" w:cs="Tahoma"/>
          <w:color w:val="000000"/>
        </w:rPr>
        <w:t xml:space="preserve">There were no declarations. </w:t>
      </w:r>
    </w:p>
    <w:p w14:paraId="27E3044A" w14:textId="71AA1EE9" w:rsidR="00401663" w:rsidRPr="00613544" w:rsidRDefault="00401663" w:rsidP="00463BA4">
      <w:pPr>
        <w:spacing w:after="0" w:line="240" w:lineRule="auto"/>
        <w:rPr>
          <w:rFonts w:ascii="Tahoma" w:hAnsi="Tahoma" w:cs="Tahoma"/>
          <w:color w:val="000000"/>
        </w:rPr>
      </w:pPr>
    </w:p>
    <w:p w14:paraId="630C9429" w14:textId="5714C91F" w:rsidR="00401663" w:rsidRPr="00613544" w:rsidRDefault="00401663" w:rsidP="00B564DB">
      <w:pPr>
        <w:spacing w:after="0" w:line="240" w:lineRule="auto"/>
        <w:rPr>
          <w:rFonts w:ascii="Tahoma" w:hAnsi="Tahoma" w:cs="Tahoma"/>
          <w:b/>
          <w:u w:val="single"/>
        </w:rPr>
      </w:pPr>
      <w:r w:rsidRPr="00613544">
        <w:rPr>
          <w:rFonts w:ascii="Tahoma" w:hAnsi="Tahoma" w:cs="Tahoma"/>
          <w:b/>
          <w:u w:val="single"/>
        </w:rPr>
        <w:t>MINUTES FOR CONFIRMATION</w:t>
      </w:r>
    </w:p>
    <w:p w14:paraId="30868391" w14:textId="77777777" w:rsidR="00401663" w:rsidRPr="00613544" w:rsidRDefault="00401663" w:rsidP="00002C86">
      <w:pPr>
        <w:spacing w:after="0" w:line="240" w:lineRule="auto"/>
        <w:ind w:left="2160" w:hanging="2171"/>
        <w:rPr>
          <w:rFonts w:ascii="Tahoma" w:hAnsi="Tahoma" w:cs="Tahoma"/>
          <w:b/>
        </w:rPr>
      </w:pPr>
    </w:p>
    <w:p w14:paraId="32184C5B" w14:textId="102E52B2" w:rsidR="00B03733" w:rsidRPr="00613544" w:rsidRDefault="00B03733" w:rsidP="00002C86">
      <w:pPr>
        <w:spacing w:after="0" w:line="240" w:lineRule="auto"/>
        <w:ind w:left="2160" w:hanging="2171"/>
        <w:rPr>
          <w:rFonts w:ascii="Tahoma" w:hAnsi="Tahoma" w:cs="Tahoma"/>
          <w:b/>
          <w:u w:val="single"/>
        </w:rPr>
      </w:pPr>
      <w:r w:rsidRPr="00613544">
        <w:rPr>
          <w:rFonts w:ascii="Tahoma" w:hAnsi="Tahoma" w:cs="Tahoma"/>
          <w:b/>
        </w:rPr>
        <w:t>P/</w:t>
      </w:r>
      <w:r w:rsidR="00327B7C" w:rsidRPr="00613544">
        <w:rPr>
          <w:rFonts w:ascii="Tahoma" w:hAnsi="Tahoma" w:cs="Tahoma"/>
          <w:b/>
        </w:rPr>
        <w:t>0</w:t>
      </w:r>
      <w:r w:rsidR="003B4A4F" w:rsidRPr="00613544">
        <w:rPr>
          <w:rFonts w:ascii="Tahoma" w:hAnsi="Tahoma" w:cs="Tahoma"/>
          <w:b/>
        </w:rPr>
        <w:t>8</w:t>
      </w:r>
      <w:r w:rsidR="00D70755" w:rsidRPr="00613544">
        <w:rPr>
          <w:rFonts w:ascii="Tahoma" w:hAnsi="Tahoma" w:cs="Tahoma"/>
          <w:b/>
        </w:rPr>
        <w:t>8</w:t>
      </w:r>
      <w:r w:rsidRPr="00613544">
        <w:rPr>
          <w:rFonts w:ascii="Tahoma" w:hAnsi="Tahoma" w:cs="Tahoma"/>
          <w:b/>
        </w:rPr>
        <w:t>/20</w:t>
      </w:r>
      <w:r w:rsidR="00761CE9" w:rsidRPr="00613544">
        <w:rPr>
          <w:rFonts w:ascii="Tahoma" w:hAnsi="Tahoma" w:cs="Tahoma"/>
          <w:b/>
        </w:rPr>
        <w:t>20</w:t>
      </w:r>
      <w:r w:rsidRPr="00613544">
        <w:rPr>
          <w:rFonts w:ascii="Tahoma" w:hAnsi="Tahoma" w:cs="Tahoma"/>
          <w:b/>
        </w:rPr>
        <w:t>:</w:t>
      </w:r>
      <w:r w:rsidRPr="00613544">
        <w:rPr>
          <w:rFonts w:ascii="Tahoma" w:hAnsi="Tahoma" w:cs="Tahoma"/>
          <w:b/>
        </w:rPr>
        <w:tab/>
        <w:t xml:space="preserve">MINUTES OF PLANNING COMMITTEE MEETING HELD ON </w:t>
      </w:r>
      <w:r w:rsidRPr="00613544">
        <w:rPr>
          <w:rFonts w:ascii="Tahoma" w:hAnsi="Tahoma" w:cs="Tahoma"/>
          <w:b/>
          <w:u w:val="single"/>
        </w:rPr>
        <w:t xml:space="preserve">WEDNESDAY </w:t>
      </w:r>
      <w:r w:rsidR="00401663" w:rsidRPr="00613544">
        <w:rPr>
          <w:rFonts w:ascii="Tahoma" w:hAnsi="Tahoma" w:cs="Tahoma"/>
          <w:b/>
          <w:u w:val="single"/>
        </w:rPr>
        <w:t>2</w:t>
      </w:r>
      <w:r w:rsidR="003B4A4F" w:rsidRPr="00613544">
        <w:rPr>
          <w:rFonts w:ascii="Tahoma" w:hAnsi="Tahoma" w:cs="Tahoma"/>
          <w:b/>
          <w:u w:val="single"/>
        </w:rPr>
        <w:t>3</w:t>
      </w:r>
      <w:r w:rsidR="00994EDB" w:rsidRPr="00613544">
        <w:rPr>
          <w:rFonts w:ascii="Tahoma" w:hAnsi="Tahoma" w:cs="Tahoma"/>
          <w:b/>
          <w:u w:val="single"/>
        </w:rPr>
        <w:t xml:space="preserve"> </w:t>
      </w:r>
      <w:r w:rsidR="003B4A4F" w:rsidRPr="00613544">
        <w:rPr>
          <w:rFonts w:ascii="Tahoma" w:hAnsi="Tahoma" w:cs="Tahoma"/>
          <w:b/>
          <w:u w:val="single"/>
        </w:rPr>
        <w:t>SEPTEMBER</w:t>
      </w:r>
      <w:r w:rsidR="004F2C1D" w:rsidRPr="00613544">
        <w:rPr>
          <w:rFonts w:ascii="Tahoma" w:hAnsi="Tahoma" w:cs="Tahoma"/>
          <w:b/>
          <w:u w:val="single"/>
        </w:rPr>
        <w:t xml:space="preserve"> </w:t>
      </w:r>
      <w:r w:rsidR="001D2E18" w:rsidRPr="00613544">
        <w:rPr>
          <w:rFonts w:ascii="Tahoma" w:hAnsi="Tahoma" w:cs="Tahoma"/>
          <w:b/>
          <w:u w:val="single"/>
        </w:rPr>
        <w:t>2020</w:t>
      </w:r>
      <w:r w:rsidR="00327B7C" w:rsidRPr="00613544">
        <w:rPr>
          <w:rFonts w:ascii="Tahoma" w:hAnsi="Tahoma" w:cs="Tahoma"/>
          <w:b/>
          <w:u w:val="single"/>
        </w:rPr>
        <w:tab/>
      </w:r>
      <w:r w:rsidR="00327B7C" w:rsidRPr="00613544">
        <w:rPr>
          <w:rFonts w:ascii="Tahoma" w:hAnsi="Tahoma" w:cs="Tahoma"/>
          <w:b/>
          <w:u w:val="single"/>
        </w:rPr>
        <w:tab/>
      </w:r>
      <w:r w:rsidR="00327B7C" w:rsidRPr="00613544">
        <w:rPr>
          <w:rFonts w:ascii="Tahoma" w:hAnsi="Tahoma" w:cs="Tahoma"/>
          <w:b/>
          <w:u w:val="single"/>
        </w:rPr>
        <w:tab/>
      </w:r>
      <w:r w:rsidR="00327B7C" w:rsidRPr="00613544">
        <w:rPr>
          <w:rFonts w:ascii="Tahoma" w:hAnsi="Tahoma" w:cs="Tahoma"/>
          <w:b/>
          <w:u w:val="single"/>
        </w:rPr>
        <w:tab/>
      </w:r>
    </w:p>
    <w:p w14:paraId="693619CC" w14:textId="77777777" w:rsidR="00B03733" w:rsidRPr="00613544" w:rsidRDefault="00B03733" w:rsidP="00002C86">
      <w:pPr>
        <w:spacing w:after="0" w:line="240" w:lineRule="auto"/>
        <w:ind w:left="2160" w:hanging="2171"/>
        <w:rPr>
          <w:rFonts w:ascii="Tahoma" w:hAnsi="Tahoma" w:cs="Tahoma"/>
          <w:b/>
        </w:rPr>
      </w:pPr>
    </w:p>
    <w:p w14:paraId="5B888B2D" w14:textId="7461C7EF" w:rsidR="00B03733" w:rsidRPr="00613544" w:rsidRDefault="00B03733" w:rsidP="00002C86">
      <w:pPr>
        <w:spacing w:after="0" w:line="240" w:lineRule="auto"/>
        <w:ind w:left="2160" w:hanging="2171"/>
        <w:rPr>
          <w:rFonts w:ascii="Tahoma" w:hAnsi="Tahoma" w:cs="Tahoma"/>
          <w:b/>
        </w:rPr>
      </w:pPr>
      <w:r w:rsidRPr="00613544">
        <w:rPr>
          <w:rFonts w:ascii="Tahoma" w:hAnsi="Tahoma" w:cs="Tahoma"/>
        </w:rPr>
        <w:t>Read:</w:t>
      </w:r>
      <w:r w:rsidRPr="00613544">
        <w:rPr>
          <w:rFonts w:ascii="Tahoma" w:hAnsi="Tahoma" w:cs="Tahoma"/>
        </w:rPr>
        <w:tab/>
        <w:t xml:space="preserve">Minutes of Planning Committee Meeting held on Wednesday </w:t>
      </w:r>
      <w:r w:rsidR="00401663" w:rsidRPr="00613544">
        <w:rPr>
          <w:rFonts w:ascii="Tahoma" w:hAnsi="Tahoma" w:cs="Tahoma"/>
        </w:rPr>
        <w:t>2</w:t>
      </w:r>
      <w:r w:rsidR="003B4A4F" w:rsidRPr="00613544">
        <w:rPr>
          <w:rFonts w:ascii="Tahoma" w:hAnsi="Tahoma" w:cs="Tahoma"/>
        </w:rPr>
        <w:t>3</w:t>
      </w:r>
      <w:r w:rsidR="00133406" w:rsidRPr="00613544">
        <w:rPr>
          <w:rFonts w:ascii="Tahoma" w:hAnsi="Tahoma" w:cs="Tahoma"/>
        </w:rPr>
        <w:t xml:space="preserve"> </w:t>
      </w:r>
      <w:r w:rsidR="003B4A4F" w:rsidRPr="00613544">
        <w:rPr>
          <w:rFonts w:ascii="Tahoma" w:hAnsi="Tahoma" w:cs="Tahoma"/>
        </w:rPr>
        <w:t xml:space="preserve">September </w:t>
      </w:r>
      <w:r w:rsidR="001D2E18" w:rsidRPr="00613544">
        <w:rPr>
          <w:rFonts w:ascii="Tahoma" w:hAnsi="Tahoma" w:cs="Tahoma"/>
        </w:rPr>
        <w:t>2020</w:t>
      </w:r>
      <w:r w:rsidRPr="00613544">
        <w:rPr>
          <w:rFonts w:ascii="Tahoma" w:hAnsi="Tahoma" w:cs="Tahoma"/>
        </w:rPr>
        <w:t xml:space="preserve">.  </w:t>
      </w:r>
      <w:r w:rsidRPr="00613544">
        <w:rPr>
          <w:rFonts w:ascii="Tahoma" w:hAnsi="Tahoma" w:cs="Tahoma"/>
          <w:b/>
        </w:rPr>
        <w:t>(Copy circulated)</w:t>
      </w:r>
    </w:p>
    <w:p w14:paraId="7D9B2469" w14:textId="19837424" w:rsidR="00F70815" w:rsidRPr="00613544" w:rsidRDefault="00F70815" w:rsidP="00002C86">
      <w:pPr>
        <w:spacing w:after="0" w:line="240" w:lineRule="auto"/>
        <w:rPr>
          <w:rFonts w:ascii="Tahoma" w:hAnsi="Tahoma" w:cs="Tahoma"/>
        </w:rPr>
      </w:pPr>
    </w:p>
    <w:p w14:paraId="630B50DC" w14:textId="0C5EC594" w:rsidR="00B564DB" w:rsidRPr="00613544" w:rsidRDefault="00B564DB" w:rsidP="00002C86">
      <w:pPr>
        <w:spacing w:after="0" w:line="240" w:lineRule="auto"/>
        <w:rPr>
          <w:rFonts w:ascii="Tahoma" w:hAnsi="Tahoma" w:cs="Tahoma"/>
        </w:rPr>
      </w:pPr>
      <w:r w:rsidRPr="00613544">
        <w:rPr>
          <w:rFonts w:ascii="Tahoma" w:hAnsi="Tahoma" w:cs="Tahoma"/>
        </w:rPr>
        <w:t xml:space="preserve">Councillor Brown proposed to adopt the Minutes of the Planning Committee Meeting held on Wednesday 23 September </w:t>
      </w:r>
      <w:r w:rsidR="00685247" w:rsidRPr="00613544">
        <w:rPr>
          <w:rFonts w:ascii="Tahoma" w:hAnsi="Tahoma" w:cs="Tahoma"/>
        </w:rPr>
        <w:t xml:space="preserve">2020 as a true and accurate record, however as he was not present at the meeting, his proposal could not be accepted. </w:t>
      </w:r>
    </w:p>
    <w:p w14:paraId="2ACE8700" w14:textId="77777777" w:rsidR="00685247" w:rsidRPr="00613544" w:rsidRDefault="00685247" w:rsidP="00002C86">
      <w:pPr>
        <w:spacing w:after="0" w:line="240" w:lineRule="auto"/>
        <w:rPr>
          <w:rFonts w:ascii="Tahoma" w:hAnsi="Tahoma" w:cs="Tahoma"/>
        </w:rPr>
      </w:pPr>
    </w:p>
    <w:p w14:paraId="36096664" w14:textId="6C69A93B" w:rsidR="000F0AFD" w:rsidRPr="00613544" w:rsidRDefault="00B03733" w:rsidP="00002C86">
      <w:pPr>
        <w:spacing w:after="0" w:line="240" w:lineRule="auto"/>
        <w:ind w:left="2160" w:hanging="2171"/>
        <w:rPr>
          <w:rFonts w:ascii="Tahoma" w:hAnsi="Tahoma" w:cs="Tahoma"/>
          <w:b/>
        </w:rPr>
      </w:pPr>
      <w:r w:rsidRPr="00613544">
        <w:rPr>
          <w:rFonts w:ascii="Tahoma" w:hAnsi="Tahoma" w:cs="Tahoma"/>
          <w:b/>
        </w:rPr>
        <w:t>AGREED:</w:t>
      </w:r>
      <w:r w:rsidRPr="00613544">
        <w:rPr>
          <w:rFonts w:ascii="Tahoma" w:hAnsi="Tahoma" w:cs="Tahoma"/>
          <w:b/>
        </w:rPr>
        <w:tab/>
        <w:t>On the proposal of Councillor</w:t>
      </w:r>
      <w:r w:rsidR="00B564DB" w:rsidRPr="00613544">
        <w:rPr>
          <w:rFonts w:ascii="Tahoma" w:hAnsi="Tahoma" w:cs="Tahoma"/>
          <w:b/>
        </w:rPr>
        <w:t xml:space="preserve"> </w:t>
      </w:r>
      <w:r w:rsidR="00685247" w:rsidRPr="00613544">
        <w:rPr>
          <w:rFonts w:ascii="Tahoma" w:hAnsi="Tahoma" w:cs="Tahoma"/>
          <w:b/>
        </w:rPr>
        <w:t xml:space="preserve">McAteer </w:t>
      </w:r>
      <w:r w:rsidRPr="00613544">
        <w:rPr>
          <w:rFonts w:ascii="Tahoma" w:hAnsi="Tahoma" w:cs="Tahoma"/>
          <w:b/>
        </w:rPr>
        <w:t xml:space="preserve">seconded by Councillor </w:t>
      </w:r>
      <w:r w:rsidR="00685247" w:rsidRPr="00613544">
        <w:rPr>
          <w:rFonts w:ascii="Tahoma" w:hAnsi="Tahoma" w:cs="Tahoma"/>
          <w:b/>
        </w:rPr>
        <w:t>Doran</w:t>
      </w:r>
      <w:r w:rsidR="002D0B71" w:rsidRPr="00613544">
        <w:rPr>
          <w:rFonts w:ascii="Tahoma" w:hAnsi="Tahoma" w:cs="Tahoma"/>
          <w:b/>
        </w:rPr>
        <w:t xml:space="preserve"> </w:t>
      </w:r>
      <w:r w:rsidR="0010116D" w:rsidRPr="00613544">
        <w:rPr>
          <w:rFonts w:ascii="Tahoma" w:hAnsi="Tahoma" w:cs="Tahoma"/>
          <w:b/>
        </w:rPr>
        <w:t>i</w:t>
      </w:r>
      <w:r w:rsidRPr="00613544">
        <w:rPr>
          <w:rFonts w:ascii="Tahoma" w:hAnsi="Tahoma" w:cs="Tahoma"/>
          <w:b/>
        </w:rPr>
        <w:t xml:space="preserve">t was agreed to adopt the Minutes of the Planning Committee Meeting held on Wednesday </w:t>
      </w:r>
      <w:r w:rsidR="003B4A4F" w:rsidRPr="00613544">
        <w:rPr>
          <w:rFonts w:ascii="Tahoma" w:hAnsi="Tahoma" w:cs="Tahoma"/>
          <w:b/>
        </w:rPr>
        <w:t>23 September</w:t>
      </w:r>
      <w:r w:rsidR="000F0AFD" w:rsidRPr="00613544">
        <w:rPr>
          <w:rFonts w:ascii="Tahoma" w:hAnsi="Tahoma" w:cs="Tahoma"/>
          <w:b/>
        </w:rPr>
        <w:t xml:space="preserve"> 2020</w:t>
      </w:r>
      <w:r w:rsidRPr="00613544">
        <w:rPr>
          <w:rFonts w:ascii="Tahoma" w:hAnsi="Tahoma" w:cs="Tahoma"/>
          <w:b/>
        </w:rPr>
        <w:t xml:space="preserve"> as a true and accurate record</w:t>
      </w:r>
      <w:r w:rsidR="000F0AFD" w:rsidRPr="00613544">
        <w:rPr>
          <w:rFonts w:ascii="Tahoma" w:hAnsi="Tahoma" w:cs="Tahoma"/>
          <w:b/>
        </w:rPr>
        <w:t>.</w:t>
      </w:r>
    </w:p>
    <w:p w14:paraId="786D0E96" w14:textId="59E2DE61" w:rsidR="005E75C8" w:rsidRPr="00613544" w:rsidRDefault="005E75C8" w:rsidP="00002C86">
      <w:pPr>
        <w:spacing w:after="0" w:line="240" w:lineRule="auto"/>
        <w:rPr>
          <w:rFonts w:ascii="Tahoma" w:hAnsi="Tahoma" w:cs="Tahoma"/>
          <w:b/>
          <w:color w:val="FF0000"/>
          <w:u w:val="single"/>
        </w:rPr>
      </w:pPr>
    </w:p>
    <w:p w14:paraId="7F141B13" w14:textId="39B492B9" w:rsidR="005E75C8" w:rsidRPr="00613544" w:rsidRDefault="005E75C8" w:rsidP="00C660FD">
      <w:pPr>
        <w:spacing w:after="0" w:line="240" w:lineRule="auto"/>
        <w:rPr>
          <w:rFonts w:ascii="Tahoma" w:hAnsi="Tahoma" w:cs="Tahoma"/>
          <w:b/>
          <w:u w:val="single"/>
        </w:rPr>
      </w:pPr>
      <w:r w:rsidRPr="00613544">
        <w:rPr>
          <w:rFonts w:ascii="Tahoma" w:hAnsi="Tahoma" w:cs="Tahoma"/>
          <w:b/>
          <w:u w:val="single"/>
        </w:rPr>
        <w:t>FOR DISCUSSION/DECISION</w:t>
      </w:r>
    </w:p>
    <w:p w14:paraId="0D876825" w14:textId="21B067DE" w:rsidR="005E75C8" w:rsidRPr="00613544" w:rsidRDefault="005E75C8" w:rsidP="00D3363D">
      <w:pPr>
        <w:spacing w:after="0" w:line="240" w:lineRule="auto"/>
        <w:rPr>
          <w:rFonts w:ascii="Tahoma" w:hAnsi="Tahoma" w:cs="Tahoma"/>
          <w:b/>
        </w:rPr>
      </w:pPr>
    </w:p>
    <w:p w14:paraId="68BF1243" w14:textId="042C44DC" w:rsidR="00C43B1C" w:rsidRPr="00613544" w:rsidRDefault="001659BA" w:rsidP="00002C86">
      <w:pPr>
        <w:spacing w:after="0" w:line="240" w:lineRule="auto"/>
        <w:ind w:left="1701" w:hanging="1701"/>
        <w:rPr>
          <w:rFonts w:ascii="Tahoma" w:hAnsi="Tahoma" w:cs="Tahoma"/>
          <w:b/>
          <w:u w:val="single"/>
        </w:rPr>
      </w:pPr>
      <w:r w:rsidRPr="00613544">
        <w:rPr>
          <w:rFonts w:ascii="Tahoma" w:hAnsi="Tahoma" w:cs="Tahoma"/>
          <w:b/>
        </w:rPr>
        <w:t>P/</w:t>
      </w:r>
      <w:r w:rsidR="00327B7C" w:rsidRPr="00613544">
        <w:rPr>
          <w:rFonts w:ascii="Tahoma" w:hAnsi="Tahoma" w:cs="Tahoma"/>
          <w:b/>
        </w:rPr>
        <w:t>0</w:t>
      </w:r>
      <w:r w:rsidR="003B4A4F" w:rsidRPr="00613544">
        <w:rPr>
          <w:rFonts w:ascii="Tahoma" w:hAnsi="Tahoma" w:cs="Tahoma"/>
          <w:b/>
        </w:rPr>
        <w:t>8</w:t>
      </w:r>
      <w:r w:rsidR="00D70755" w:rsidRPr="00613544">
        <w:rPr>
          <w:rFonts w:ascii="Tahoma" w:hAnsi="Tahoma" w:cs="Tahoma"/>
          <w:b/>
        </w:rPr>
        <w:t>9</w:t>
      </w:r>
      <w:r w:rsidR="00C43B1C" w:rsidRPr="00613544">
        <w:rPr>
          <w:rFonts w:ascii="Tahoma" w:hAnsi="Tahoma" w:cs="Tahoma"/>
          <w:b/>
        </w:rPr>
        <w:t>/20</w:t>
      </w:r>
      <w:r w:rsidR="00761CE9" w:rsidRPr="00613544">
        <w:rPr>
          <w:rFonts w:ascii="Tahoma" w:hAnsi="Tahoma" w:cs="Tahoma"/>
          <w:b/>
        </w:rPr>
        <w:t>20</w:t>
      </w:r>
      <w:r w:rsidR="00C43B1C" w:rsidRPr="00613544">
        <w:rPr>
          <w:rFonts w:ascii="Tahoma" w:hAnsi="Tahoma" w:cs="Tahoma"/>
          <w:b/>
        </w:rPr>
        <w:t>:</w:t>
      </w:r>
      <w:r w:rsidR="00C43B1C" w:rsidRPr="00613544">
        <w:rPr>
          <w:rFonts w:ascii="Tahoma" w:hAnsi="Tahoma" w:cs="Tahoma"/>
          <w:b/>
        </w:rPr>
        <w:tab/>
      </w:r>
      <w:r w:rsidR="00C43B1C" w:rsidRPr="00613544">
        <w:rPr>
          <w:rFonts w:ascii="Tahoma" w:hAnsi="Tahoma" w:cs="Tahoma"/>
          <w:b/>
        </w:rPr>
        <w:tab/>
      </w:r>
      <w:r w:rsidR="00C43B1C" w:rsidRPr="00613544">
        <w:rPr>
          <w:rFonts w:ascii="Tahoma" w:hAnsi="Tahoma" w:cs="Tahoma"/>
          <w:b/>
          <w:u w:val="single"/>
        </w:rPr>
        <w:t>ADDEN</w:t>
      </w:r>
      <w:r w:rsidR="00FD39AD" w:rsidRPr="00613544">
        <w:rPr>
          <w:rFonts w:ascii="Tahoma" w:hAnsi="Tahoma" w:cs="Tahoma"/>
          <w:b/>
          <w:u w:val="single"/>
        </w:rPr>
        <w:t>DUM LIST</w:t>
      </w:r>
    </w:p>
    <w:p w14:paraId="1FEF6849" w14:textId="3E8068C6" w:rsidR="00392DF7" w:rsidRPr="00613544" w:rsidRDefault="00392DF7" w:rsidP="00002C86">
      <w:pPr>
        <w:spacing w:after="0" w:line="240" w:lineRule="auto"/>
        <w:ind w:left="1701" w:hanging="1701"/>
        <w:rPr>
          <w:rFonts w:ascii="Tahoma" w:hAnsi="Tahoma" w:cs="Tahoma"/>
          <w:b/>
          <w:u w:val="single"/>
        </w:rPr>
      </w:pPr>
    </w:p>
    <w:p w14:paraId="40D1D1CA" w14:textId="02B5192D" w:rsidR="00392DF7" w:rsidRPr="00613544" w:rsidRDefault="00392DF7" w:rsidP="00392DF7">
      <w:pPr>
        <w:spacing w:after="0" w:line="240" w:lineRule="auto"/>
        <w:ind w:left="1701" w:hanging="1701"/>
        <w:rPr>
          <w:rFonts w:ascii="Tahoma" w:hAnsi="Tahoma" w:cs="Tahoma"/>
          <w:b/>
        </w:rPr>
      </w:pPr>
      <w:r w:rsidRPr="00613544">
        <w:rPr>
          <w:rFonts w:ascii="Tahoma" w:hAnsi="Tahoma" w:cs="Tahoma"/>
        </w:rPr>
        <w:t>Read:</w:t>
      </w:r>
      <w:r w:rsidRPr="00613544">
        <w:rPr>
          <w:rFonts w:ascii="Tahoma" w:hAnsi="Tahoma" w:cs="Tahoma"/>
        </w:rPr>
        <w:tab/>
      </w:r>
      <w:r w:rsidRPr="00613544">
        <w:rPr>
          <w:rFonts w:ascii="Tahoma" w:hAnsi="Tahoma" w:cs="Tahoma"/>
        </w:rPr>
        <w:tab/>
        <w:t xml:space="preserve">Addendum List of Planning Applications with no representations </w:t>
      </w:r>
      <w:r w:rsidRPr="00613544">
        <w:rPr>
          <w:rFonts w:ascii="Tahoma" w:hAnsi="Tahoma" w:cs="Tahoma"/>
        </w:rPr>
        <w:tab/>
        <w:t xml:space="preserve">received or requests for speaking rights – Wednesday </w:t>
      </w:r>
      <w:r w:rsidR="00D70755" w:rsidRPr="00613544">
        <w:rPr>
          <w:rFonts w:ascii="Tahoma" w:hAnsi="Tahoma" w:cs="Tahoma"/>
        </w:rPr>
        <w:t>23 September</w:t>
      </w:r>
      <w:r w:rsidRPr="00613544">
        <w:rPr>
          <w:rFonts w:ascii="Tahoma" w:hAnsi="Tahoma" w:cs="Tahoma"/>
        </w:rPr>
        <w:tab/>
        <w:t xml:space="preserve">2020.  </w:t>
      </w:r>
      <w:r w:rsidRPr="00613544">
        <w:rPr>
          <w:rFonts w:ascii="Tahoma" w:hAnsi="Tahoma" w:cs="Tahoma"/>
          <w:b/>
        </w:rPr>
        <w:t>(Copy circulated).</w:t>
      </w:r>
    </w:p>
    <w:p w14:paraId="081E5A37" w14:textId="078D7410" w:rsidR="00401663" w:rsidRPr="00613544" w:rsidRDefault="00401663" w:rsidP="00685247">
      <w:pPr>
        <w:spacing w:after="0" w:line="240" w:lineRule="auto"/>
        <w:rPr>
          <w:rFonts w:ascii="Tahoma" w:hAnsi="Tahoma" w:cs="Tahoma"/>
          <w:b/>
        </w:rPr>
      </w:pPr>
    </w:p>
    <w:p w14:paraId="750D8586" w14:textId="1A400D78" w:rsidR="007A42E8" w:rsidRPr="00613544" w:rsidRDefault="007A42E8" w:rsidP="007A42E8">
      <w:pPr>
        <w:spacing w:after="0" w:line="240" w:lineRule="auto"/>
        <w:ind w:left="2127" w:hanging="2127"/>
        <w:rPr>
          <w:rFonts w:ascii="Tahoma" w:hAnsi="Tahoma" w:cs="Tahoma"/>
          <w:b/>
        </w:rPr>
      </w:pPr>
      <w:r w:rsidRPr="00613544">
        <w:rPr>
          <w:rFonts w:ascii="Tahoma" w:hAnsi="Tahoma" w:cs="Tahoma"/>
          <w:b/>
        </w:rPr>
        <w:t>A</w:t>
      </w:r>
      <w:r w:rsidR="005E75C8" w:rsidRPr="00613544">
        <w:rPr>
          <w:rFonts w:ascii="Tahoma" w:hAnsi="Tahoma" w:cs="Tahoma"/>
          <w:b/>
        </w:rPr>
        <w:t>GREED:</w:t>
      </w:r>
      <w:r w:rsidR="00392DF7" w:rsidRPr="00613544">
        <w:rPr>
          <w:rFonts w:ascii="Tahoma" w:hAnsi="Tahoma" w:cs="Tahoma"/>
          <w:b/>
        </w:rPr>
        <w:tab/>
      </w:r>
      <w:r w:rsidR="005E75C8" w:rsidRPr="00613544">
        <w:rPr>
          <w:rFonts w:ascii="Tahoma" w:hAnsi="Tahoma" w:cs="Tahoma"/>
          <w:b/>
        </w:rPr>
        <w:t xml:space="preserve">On </w:t>
      </w:r>
      <w:r w:rsidRPr="00613544">
        <w:rPr>
          <w:rFonts w:ascii="Tahoma" w:hAnsi="Tahoma" w:cs="Tahoma"/>
          <w:b/>
        </w:rPr>
        <w:t xml:space="preserve">the proposal of Councillor </w:t>
      </w:r>
      <w:r w:rsidR="00685247" w:rsidRPr="00613544">
        <w:rPr>
          <w:rFonts w:ascii="Tahoma" w:hAnsi="Tahoma" w:cs="Tahoma"/>
          <w:b/>
        </w:rPr>
        <w:t>Hanna</w:t>
      </w:r>
      <w:r w:rsidR="00BB156B" w:rsidRPr="00613544">
        <w:rPr>
          <w:rFonts w:ascii="Tahoma" w:hAnsi="Tahoma" w:cs="Tahoma"/>
          <w:b/>
        </w:rPr>
        <w:t xml:space="preserve"> </w:t>
      </w:r>
      <w:r w:rsidR="00D70755" w:rsidRPr="00613544">
        <w:rPr>
          <w:rFonts w:ascii="Tahoma" w:hAnsi="Tahoma" w:cs="Tahoma"/>
          <w:b/>
        </w:rPr>
        <w:t>seconded by Councillor</w:t>
      </w:r>
      <w:r w:rsidR="003B4A4F" w:rsidRPr="00613544">
        <w:rPr>
          <w:rFonts w:ascii="Tahoma" w:hAnsi="Tahoma" w:cs="Tahoma"/>
          <w:b/>
        </w:rPr>
        <w:t xml:space="preserve"> </w:t>
      </w:r>
      <w:r w:rsidR="00685247" w:rsidRPr="00613544">
        <w:rPr>
          <w:rFonts w:ascii="Tahoma" w:hAnsi="Tahoma" w:cs="Tahoma"/>
          <w:b/>
        </w:rPr>
        <w:t>McAteer</w:t>
      </w:r>
      <w:r w:rsidRPr="00613544">
        <w:rPr>
          <w:rFonts w:ascii="Tahoma" w:hAnsi="Tahoma" w:cs="Tahoma"/>
          <w:b/>
        </w:rPr>
        <w:t xml:space="preserve"> it was agreed to </w:t>
      </w:r>
      <w:r w:rsidRPr="00613544">
        <w:rPr>
          <w:rFonts w:ascii="Tahoma" w:hAnsi="Tahoma" w:cs="Tahoma"/>
          <w:b/>
          <w:u w:val="single"/>
        </w:rPr>
        <w:t>approve</w:t>
      </w:r>
      <w:r w:rsidRPr="00613544">
        <w:rPr>
          <w:rFonts w:ascii="Tahoma" w:hAnsi="Tahoma" w:cs="Tahoma"/>
          <w:b/>
        </w:rPr>
        <w:t xml:space="preserve"> the Officer recommendation in respec</w:t>
      </w:r>
      <w:r w:rsidR="004A200A" w:rsidRPr="00613544">
        <w:rPr>
          <w:rFonts w:ascii="Tahoma" w:hAnsi="Tahoma" w:cs="Tahoma"/>
          <w:b/>
        </w:rPr>
        <w:t xml:space="preserve">t of the following application </w:t>
      </w:r>
      <w:r w:rsidRPr="00613544">
        <w:rPr>
          <w:rFonts w:ascii="Tahoma" w:hAnsi="Tahoma" w:cs="Tahoma"/>
          <w:b/>
        </w:rPr>
        <w:t xml:space="preserve">listed on the addendum list for Wednesday </w:t>
      </w:r>
      <w:r w:rsidR="00D70755" w:rsidRPr="00613544">
        <w:rPr>
          <w:rFonts w:ascii="Tahoma" w:hAnsi="Tahoma" w:cs="Tahoma"/>
          <w:b/>
        </w:rPr>
        <w:t>2</w:t>
      </w:r>
      <w:r w:rsidR="003B4A4F" w:rsidRPr="00613544">
        <w:rPr>
          <w:rFonts w:ascii="Tahoma" w:hAnsi="Tahoma" w:cs="Tahoma"/>
          <w:b/>
        </w:rPr>
        <w:t>1</w:t>
      </w:r>
      <w:r w:rsidR="00D70755" w:rsidRPr="00613544">
        <w:rPr>
          <w:rFonts w:ascii="Tahoma" w:hAnsi="Tahoma" w:cs="Tahoma"/>
          <w:b/>
        </w:rPr>
        <w:t xml:space="preserve"> </w:t>
      </w:r>
      <w:r w:rsidR="003B4A4F" w:rsidRPr="00613544">
        <w:rPr>
          <w:rFonts w:ascii="Tahoma" w:hAnsi="Tahoma" w:cs="Tahoma"/>
          <w:b/>
        </w:rPr>
        <w:t>October</w:t>
      </w:r>
      <w:r w:rsidRPr="00613544">
        <w:rPr>
          <w:rFonts w:ascii="Tahoma" w:hAnsi="Tahoma" w:cs="Tahoma"/>
          <w:b/>
        </w:rPr>
        <w:t xml:space="preserve"> 2020:</w:t>
      </w:r>
    </w:p>
    <w:p w14:paraId="26517B67" w14:textId="1EF7EAD9" w:rsidR="00685247" w:rsidRPr="00613544" w:rsidRDefault="00685247" w:rsidP="007A42E8">
      <w:pPr>
        <w:spacing w:after="0" w:line="240" w:lineRule="auto"/>
        <w:ind w:left="2127" w:hanging="2127"/>
        <w:rPr>
          <w:rFonts w:ascii="Tahoma" w:hAnsi="Tahoma" w:cs="Tahoma"/>
          <w:b/>
        </w:rPr>
      </w:pPr>
    </w:p>
    <w:p w14:paraId="6471F387" w14:textId="77777777" w:rsidR="00685247" w:rsidRPr="00613544" w:rsidRDefault="00685247" w:rsidP="00685247">
      <w:pPr>
        <w:pStyle w:val="ListParagraph"/>
        <w:numPr>
          <w:ilvl w:val="0"/>
          <w:numId w:val="43"/>
        </w:numPr>
        <w:spacing w:after="200" w:line="276" w:lineRule="auto"/>
        <w:rPr>
          <w:rFonts w:ascii="Tahoma" w:hAnsi="Tahoma" w:cs="Tahoma"/>
        </w:rPr>
      </w:pPr>
      <w:r w:rsidRPr="00613544">
        <w:rPr>
          <w:rFonts w:ascii="Tahoma" w:hAnsi="Tahoma" w:cs="Tahoma"/>
        </w:rPr>
        <w:t xml:space="preserve">Item 8 - LA07/2020/0667/LBC - undertake remedial works to the existing </w:t>
      </w:r>
      <w:proofErr w:type="spellStart"/>
      <w:r w:rsidRPr="00613544">
        <w:rPr>
          <w:rFonts w:ascii="Tahoma" w:hAnsi="Tahoma" w:cs="Tahoma"/>
        </w:rPr>
        <w:t>Annalong</w:t>
      </w:r>
      <w:proofErr w:type="spellEnd"/>
      <w:r w:rsidRPr="00613544">
        <w:rPr>
          <w:rFonts w:ascii="Tahoma" w:hAnsi="Tahoma" w:cs="Tahoma"/>
        </w:rPr>
        <w:t xml:space="preserve"> North Pier, including removal and rebuilding of sections of existing masonry wall, anchoring of rock outcrops, filling voids with concrete. Undertake masonry remedial works to the North East Quay - </w:t>
      </w:r>
      <w:proofErr w:type="spellStart"/>
      <w:r w:rsidRPr="00613544">
        <w:rPr>
          <w:rFonts w:ascii="Tahoma" w:hAnsi="Tahoma" w:cs="Tahoma"/>
        </w:rPr>
        <w:t>Annalong</w:t>
      </w:r>
      <w:proofErr w:type="spellEnd"/>
      <w:r w:rsidRPr="00613544">
        <w:rPr>
          <w:rFonts w:ascii="Tahoma" w:hAnsi="Tahoma" w:cs="Tahoma"/>
        </w:rPr>
        <w:t xml:space="preserve"> Harbour.  </w:t>
      </w:r>
      <w:r w:rsidRPr="00613544">
        <w:rPr>
          <w:rFonts w:ascii="Tahoma" w:hAnsi="Tahoma" w:cs="Tahoma"/>
          <w:b/>
        </w:rPr>
        <w:t>APPROVAL</w:t>
      </w:r>
    </w:p>
    <w:p w14:paraId="469A7961" w14:textId="2E878B0B" w:rsidR="009A57E3" w:rsidRPr="00613544" w:rsidRDefault="009A57E3" w:rsidP="00327B7C">
      <w:pPr>
        <w:spacing w:after="0" w:line="240" w:lineRule="auto"/>
        <w:jc w:val="both"/>
        <w:rPr>
          <w:rFonts w:ascii="Tahoma" w:hAnsi="Tahoma" w:cs="Tahoma"/>
          <w:b/>
        </w:rPr>
      </w:pPr>
    </w:p>
    <w:p w14:paraId="770F8629" w14:textId="5EFA48E6" w:rsidR="00D53672" w:rsidRPr="00613544" w:rsidRDefault="00F66EEA" w:rsidP="00002C86">
      <w:pPr>
        <w:spacing w:after="0" w:line="240" w:lineRule="auto"/>
        <w:rPr>
          <w:rFonts w:ascii="Tahoma" w:hAnsi="Tahoma" w:cs="Tahoma"/>
          <w:b/>
        </w:rPr>
      </w:pPr>
      <w:r w:rsidRPr="00613544">
        <w:rPr>
          <w:rFonts w:ascii="Tahoma" w:hAnsi="Tahoma" w:cs="Tahoma"/>
          <w:b/>
        </w:rPr>
        <w:t xml:space="preserve">DEVELOPMENT MANAGEMENT </w:t>
      </w:r>
      <w:r w:rsidR="000C5DBB" w:rsidRPr="00613544">
        <w:rPr>
          <w:rFonts w:ascii="Tahoma" w:hAnsi="Tahoma" w:cs="Tahoma"/>
          <w:b/>
        </w:rPr>
        <w:t>-</w:t>
      </w:r>
    </w:p>
    <w:p w14:paraId="299ADD70" w14:textId="59E5858F" w:rsidR="006567D1" w:rsidRPr="00613544" w:rsidRDefault="00F66EEA" w:rsidP="00002C86">
      <w:pPr>
        <w:spacing w:after="0" w:line="240" w:lineRule="auto"/>
        <w:ind w:left="1701" w:hanging="1701"/>
        <w:rPr>
          <w:rFonts w:ascii="Tahoma" w:hAnsi="Tahoma" w:cs="Tahoma"/>
          <w:b/>
          <w:u w:val="single"/>
        </w:rPr>
      </w:pPr>
      <w:r w:rsidRPr="00613544">
        <w:rPr>
          <w:rFonts w:ascii="Tahoma" w:hAnsi="Tahoma" w:cs="Tahoma"/>
          <w:b/>
          <w:u w:val="single"/>
        </w:rPr>
        <w:t>PLANNING APPLICATIONS FOR</w:t>
      </w:r>
      <w:r w:rsidR="00D53672" w:rsidRPr="00613544">
        <w:rPr>
          <w:rFonts w:ascii="Tahoma" w:hAnsi="Tahoma" w:cs="Tahoma"/>
          <w:b/>
          <w:u w:val="single"/>
        </w:rPr>
        <w:t xml:space="preserve"> </w:t>
      </w:r>
      <w:r w:rsidRPr="00613544">
        <w:rPr>
          <w:rFonts w:ascii="Tahoma" w:hAnsi="Tahoma" w:cs="Tahoma"/>
          <w:b/>
          <w:u w:val="single"/>
        </w:rPr>
        <w:t>DETERMINATION</w:t>
      </w:r>
      <w:r w:rsidR="006567D1" w:rsidRPr="00613544">
        <w:rPr>
          <w:rFonts w:ascii="Tahoma" w:hAnsi="Tahoma" w:cs="Tahoma"/>
          <w:b/>
          <w:u w:val="single"/>
        </w:rPr>
        <w:t xml:space="preserve"> </w:t>
      </w:r>
    </w:p>
    <w:p w14:paraId="5541A29A" w14:textId="5207DE1D" w:rsidR="00392DF7" w:rsidRPr="00613544" w:rsidRDefault="00392DF7" w:rsidP="00002C86">
      <w:pPr>
        <w:spacing w:after="0" w:line="240" w:lineRule="auto"/>
        <w:ind w:left="1701" w:hanging="1701"/>
        <w:rPr>
          <w:rFonts w:ascii="Tahoma" w:hAnsi="Tahoma" w:cs="Tahoma"/>
          <w:b/>
          <w:u w:val="single"/>
        </w:rPr>
      </w:pPr>
    </w:p>
    <w:p w14:paraId="54ABFD4A" w14:textId="75CADE0A" w:rsidR="008B6844" w:rsidRPr="00613544" w:rsidRDefault="00B477C9" w:rsidP="00002C86">
      <w:pPr>
        <w:spacing w:after="0" w:line="240" w:lineRule="auto"/>
        <w:rPr>
          <w:rFonts w:ascii="Tahoma" w:hAnsi="Tahoma" w:cs="Tahoma"/>
          <w:b/>
          <w:u w:val="single"/>
        </w:rPr>
      </w:pPr>
      <w:r w:rsidRPr="00613544">
        <w:rPr>
          <w:rFonts w:ascii="Tahoma" w:hAnsi="Tahoma" w:cs="Tahoma"/>
          <w:b/>
        </w:rPr>
        <w:t>P/</w:t>
      </w:r>
      <w:r w:rsidR="0026438A" w:rsidRPr="00613544">
        <w:rPr>
          <w:rFonts w:ascii="Tahoma" w:hAnsi="Tahoma" w:cs="Tahoma"/>
          <w:b/>
        </w:rPr>
        <w:t>0</w:t>
      </w:r>
      <w:r w:rsidR="003B4A4F" w:rsidRPr="00613544">
        <w:rPr>
          <w:rFonts w:ascii="Tahoma" w:hAnsi="Tahoma" w:cs="Tahoma"/>
          <w:b/>
        </w:rPr>
        <w:t>9</w:t>
      </w:r>
      <w:r w:rsidR="00D70755" w:rsidRPr="00613544">
        <w:rPr>
          <w:rFonts w:ascii="Tahoma" w:hAnsi="Tahoma" w:cs="Tahoma"/>
          <w:b/>
        </w:rPr>
        <w:t>0</w:t>
      </w:r>
      <w:r w:rsidR="00DA61CE" w:rsidRPr="00613544">
        <w:rPr>
          <w:rFonts w:ascii="Tahoma" w:hAnsi="Tahoma" w:cs="Tahoma"/>
          <w:b/>
        </w:rPr>
        <w:t>/20</w:t>
      </w:r>
      <w:r w:rsidR="00761CE9" w:rsidRPr="00613544">
        <w:rPr>
          <w:rFonts w:ascii="Tahoma" w:hAnsi="Tahoma" w:cs="Tahoma"/>
          <w:b/>
        </w:rPr>
        <w:t>20</w:t>
      </w:r>
      <w:r w:rsidR="00DA61CE" w:rsidRPr="00613544">
        <w:rPr>
          <w:rFonts w:ascii="Tahoma" w:hAnsi="Tahoma" w:cs="Tahoma"/>
          <w:b/>
        </w:rPr>
        <w:t>:</w:t>
      </w:r>
      <w:r w:rsidR="00DA61CE" w:rsidRPr="00613544">
        <w:rPr>
          <w:rFonts w:ascii="Tahoma" w:hAnsi="Tahoma" w:cs="Tahoma"/>
          <w:b/>
        </w:rPr>
        <w:tab/>
      </w:r>
      <w:r w:rsidR="00DA61CE" w:rsidRPr="00613544">
        <w:rPr>
          <w:rFonts w:ascii="Tahoma" w:hAnsi="Tahoma" w:cs="Tahoma"/>
          <w:b/>
          <w:u w:val="single"/>
        </w:rPr>
        <w:t>PLANNING APPLICATIONS FOR DETERMINATION</w:t>
      </w:r>
    </w:p>
    <w:p w14:paraId="5C8D40EB" w14:textId="32006824" w:rsidR="000A34AA" w:rsidRPr="00613544" w:rsidRDefault="000A34AA" w:rsidP="00002C86">
      <w:pPr>
        <w:spacing w:after="0" w:line="240" w:lineRule="auto"/>
        <w:rPr>
          <w:rFonts w:ascii="Tahoma" w:hAnsi="Tahoma" w:cs="Tahoma"/>
          <w:b/>
          <w:u w:val="single"/>
        </w:rPr>
      </w:pPr>
    </w:p>
    <w:p w14:paraId="4E988BBF" w14:textId="12399B8A" w:rsidR="004B4A1F" w:rsidRPr="00613544" w:rsidRDefault="004B4A1F" w:rsidP="004B4A1F">
      <w:pPr>
        <w:spacing w:after="0" w:line="240" w:lineRule="auto"/>
        <w:rPr>
          <w:rFonts w:ascii="Tahoma" w:hAnsi="Tahoma" w:cs="Tahoma"/>
        </w:rPr>
      </w:pPr>
      <w:r w:rsidRPr="00613544">
        <w:rPr>
          <w:rFonts w:ascii="Tahoma" w:hAnsi="Tahoma" w:cs="Tahoma"/>
        </w:rPr>
        <w:t xml:space="preserve">The following applications were determined by the </w:t>
      </w:r>
      <w:proofErr w:type="gramStart"/>
      <w:r w:rsidRPr="00613544">
        <w:rPr>
          <w:rFonts w:ascii="Tahoma" w:hAnsi="Tahoma" w:cs="Tahoma"/>
        </w:rPr>
        <w:t>Committee:-</w:t>
      </w:r>
      <w:proofErr w:type="gramEnd"/>
    </w:p>
    <w:p w14:paraId="5B9E4A81" w14:textId="4710B541" w:rsidR="00BB156B" w:rsidRPr="00613544" w:rsidRDefault="00BB156B" w:rsidP="004B4A1F">
      <w:pPr>
        <w:spacing w:after="0" w:line="240" w:lineRule="auto"/>
        <w:rPr>
          <w:rFonts w:ascii="Tahoma" w:hAnsi="Tahoma" w:cs="Tahoma"/>
        </w:rPr>
      </w:pPr>
    </w:p>
    <w:p w14:paraId="21A78006" w14:textId="5F83116F" w:rsidR="00BB156B" w:rsidRPr="00613544" w:rsidRDefault="00BB156B" w:rsidP="00BB156B">
      <w:pPr>
        <w:pStyle w:val="ListParagraph"/>
        <w:numPr>
          <w:ilvl w:val="0"/>
          <w:numId w:val="37"/>
        </w:numPr>
        <w:spacing w:after="0" w:line="240" w:lineRule="auto"/>
        <w:ind w:hanging="1080"/>
        <w:rPr>
          <w:rFonts w:ascii="Tahoma" w:hAnsi="Tahoma" w:cs="Tahoma"/>
          <w:b/>
          <w:u w:val="single"/>
        </w:rPr>
      </w:pPr>
      <w:r w:rsidRPr="00613544">
        <w:rPr>
          <w:rFonts w:ascii="Tahoma" w:hAnsi="Tahoma" w:cs="Tahoma"/>
          <w:b/>
          <w:u w:val="single"/>
        </w:rPr>
        <w:t>LA07/2019/</w:t>
      </w:r>
      <w:r w:rsidR="003B4A4F" w:rsidRPr="00613544">
        <w:rPr>
          <w:rFonts w:ascii="Tahoma" w:hAnsi="Tahoma" w:cs="Tahoma"/>
          <w:b/>
          <w:u w:val="single"/>
        </w:rPr>
        <w:t>0585</w:t>
      </w:r>
      <w:r w:rsidRPr="00613544">
        <w:rPr>
          <w:rFonts w:ascii="Tahoma" w:hAnsi="Tahoma" w:cs="Tahoma"/>
          <w:b/>
          <w:u w:val="single"/>
        </w:rPr>
        <w:t>/O</w:t>
      </w:r>
    </w:p>
    <w:p w14:paraId="357456CF" w14:textId="58AA3711" w:rsidR="00BB156B" w:rsidRPr="00613544" w:rsidRDefault="00BB156B" w:rsidP="00BB156B">
      <w:pPr>
        <w:spacing w:after="0" w:line="240" w:lineRule="auto"/>
        <w:rPr>
          <w:rFonts w:ascii="Tahoma" w:hAnsi="Tahoma" w:cs="Tahoma"/>
          <w:color w:val="FF0000"/>
        </w:rPr>
      </w:pPr>
    </w:p>
    <w:p w14:paraId="4B33019D" w14:textId="77777777" w:rsidR="00BB156B" w:rsidRPr="00613544" w:rsidRDefault="00BB156B" w:rsidP="00BB156B">
      <w:pPr>
        <w:spacing w:after="0" w:line="240" w:lineRule="auto"/>
        <w:rPr>
          <w:rFonts w:ascii="Tahoma" w:hAnsi="Tahoma" w:cs="Tahoma"/>
          <w:b/>
        </w:rPr>
      </w:pPr>
      <w:r w:rsidRPr="00613544">
        <w:rPr>
          <w:rFonts w:ascii="Tahoma" w:hAnsi="Tahoma" w:cs="Tahoma"/>
          <w:b/>
        </w:rPr>
        <w:t>Location:</w:t>
      </w:r>
      <w:r w:rsidRPr="00613544">
        <w:rPr>
          <w:rFonts w:ascii="Tahoma" w:hAnsi="Tahoma" w:cs="Tahoma"/>
          <w:b/>
        </w:rPr>
        <w:tab/>
      </w:r>
    </w:p>
    <w:p w14:paraId="2E0ABAD1" w14:textId="77777777" w:rsidR="003B4A4F" w:rsidRPr="00613544" w:rsidRDefault="003B4A4F" w:rsidP="00BB156B">
      <w:pPr>
        <w:spacing w:after="0" w:line="240" w:lineRule="auto"/>
        <w:rPr>
          <w:rFonts w:ascii="Tahoma" w:hAnsi="Tahoma" w:cs="Tahoma"/>
          <w:b/>
        </w:rPr>
      </w:pPr>
      <w:r w:rsidRPr="00613544">
        <w:rPr>
          <w:rFonts w:ascii="Tahoma" w:hAnsi="Tahoma" w:cs="Tahoma"/>
        </w:rPr>
        <w:t xml:space="preserve">9 </w:t>
      </w:r>
      <w:proofErr w:type="spellStart"/>
      <w:r w:rsidRPr="00613544">
        <w:rPr>
          <w:rFonts w:ascii="Tahoma" w:hAnsi="Tahoma" w:cs="Tahoma"/>
        </w:rPr>
        <w:t>Derryleckagh</w:t>
      </w:r>
      <w:proofErr w:type="spellEnd"/>
      <w:r w:rsidRPr="00613544">
        <w:rPr>
          <w:rFonts w:ascii="Tahoma" w:hAnsi="Tahoma" w:cs="Tahoma"/>
        </w:rPr>
        <w:t xml:space="preserve"> Road, Newry</w:t>
      </w:r>
      <w:r w:rsidRPr="00613544">
        <w:rPr>
          <w:rFonts w:ascii="Tahoma" w:hAnsi="Tahoma" w:cs="Tahoma"/>
          <w:b/>
        </w:rPr>
        <w:t xml:space="preserve"> </w:t>
      </w:r>
    </w:p>
    <w:p w14:paraId="5C340977" w14:textId="77777777" w:rsidR="003B4A4F" w:rsidRPr="00613544" w:rsidRDefault="003B4A4F" w:rsidP="00BB156B">
      <w:pPr>
        <w:spacing w:after="0" w:line="240" w:lineRule="auto"/>
        <w:rPr>
          <w:rFonts w:ascii="Tahoma" w:hAnsi="Tahoma" w:cs="Tahoma"/>
          <w:b/>
        </w:rPr>
      </w:pPr>
    </w:p>
    <w:p w14:paraId="6CFFF2A8" w14:textId="6CADA230" w:rsidR="00BB156B" w:rsidRPr="00613544" w:rsidRDefault="00BB156B" w:rsidP="00BB156B">
      <w:pPr>
        <w:spacing w:after="0" w:line="240" w:lineRule="auto"/>
        <w:rPr>
          <w:rFonts w:ascii="Tahoma" w:hAnsi="Tahoma" w:cs="Tahoma"/>
          <w:b/>
        </w:rPr>
      </w:pPr>
      <w:r w:rsidRPr="00613544">
        <w:rPr>
          <w:rFonts w:ascii="Tahoma" w:hAnsi="Tahoma" w:cs="Tahoma"/>
          <w:b/>
        </w:rPr>
        <w:t>Proposal:</w:t>
      </w:r>
    </w:p>
    <w:p w14:paraId="37DFF18C" w14:textId="52042C98" w:rsidR="00BB156B" w:rsidRPr="00613544" w:rsidRDefault="003B4A4F" w:rsidP="00BB156B">
      <w:pPr>
        <w:spacing w:after="0" w:line="240" w:lineRule="auto"/>
        <w:rPr>
          <w:rFonts w:ascii="Tahoma" w:hAnsi="Tahoma" w:cs="Tahoma"/>
          <w:b/>
        </w:rPr>
      </w:pPr>
      <w:r w:rsidRPr="00613544">
        <w:rPr>
          <w:rFonts w:ascii="Tahoma" w:hAnsi="Tahoma" w:cs="Tahoma"/>
        </w:rPr>
        <w:t>Detached house and garage</w:t>
      </w:r>
    </w:p>
    <w:p w14:paraId="254255A3" w14:textId="77777777" w:rsidR="00BB156B" w:rsidRPr="00613544" w:rsidRDefault="00BB156B" w:rsidP="00BB156B">
      <w:pPr>
        <w:spacing w:after="0" w:line="240" w:lineRule="auto"/>
        <w:rPr>
          <w:rFonts w:ascii="Tahoma" w:hAnsi="Tahoma" w:cs="Tahoma"/>
          <w:b/>
        </w:rPr>
      </w:pPr>
      <w:r w:rsidRPr="00613544">
        <w:rPr>
          <w:rFonts w:ascii="Tahoma" w:hAnsi="Tahoma" w:cs="Tahoma"/>
          <w:b/>
        </w:rPr>
        <w:t>Conclusion and Recommendation from Planning Official:</w:t>
      </w:r>
    </w:p>
    <w:p w14:paraId="7CDC1684" w14:textId="77777777" w:rsidR="00BB156B" w:rsidRPr="00613544" w:rsidRDefault="00BB156B" w:rsidP="00BB156B">
      <w:pPr>
        <w:spacing w:after="0" w:line="240" w:lineRule="auto"/>
        <w:rPr>
          <w:rFonts w:ascii="Tahoma" w:hAnsi="Tahoma" w:cs="Tahoma"/>
        </w:rPr>
      </w:pPr>
      <w:r w:rsidRPr="00613544">
        <w:rPr>
          <w:rFonts w:ascii="Tahoma" w:hAnsi="Tahoma" w:cs="Tahoma"/>
        </w:rPr>
        <w:t>Refusal</w:t>
      </w:r>
    </w:p>
    <w:p w14:paraId="6EFDA86F" w14:textId="5F6D9C85" w:rsidR="00BB156B" w:rsidRPr="00613544" w:rsidRDefault="00BB156B" w:rsidP="00BB156B">
      <w:pPr>
        <w:spacing w:after="0" w:line="240" w:lineRule="auto"/>
        <w:rPr>
          <w:rFonts w:ascii="Tahoma" w:hAnsi="Tahoma" w:cs="Tahoma"/>
          <w:b/>
        </w:rPr>
      </w:pPr>
    </w:p>
    <w:p w14:paraId="44578B73" w14:textId="31F3BF46" w:rsidR="00BB156B" w:rsidRPr="00613544" w:rsidRDefault="00BB156B" w:rsidP="00BB156B">
      <w:pPr>
        <w:spacing w:after="0" w:line="240" w:lineRule="auto"/>
        <w:rPr>
          <w:rFonts w:ascii="Tahoma" w:hAnsi="Tahoma" w:cs="Tahoma"/>
          <w:b/>
        </w:rPr>
      </w:pPr>
      <w:r w:rsidRPr="00613544">
        <w:rPr>
          <w:rFonts w:ascii="Tahoma" w:hAnsi="Tahoma" w:cs="Tahoma"/>
          <w:b/>
        </w:rPr>
        <w:t>Power-point presentation:</w:t>
      </w:r>
    </w:p>
    <w:p w14:paraId="6D8DA46C" w14:textId="7ABDE443" w:rsidR="00BB156B" w:rsidRPr="00613544" w:rsidRDefault="00BB156B" w:rsidP="00BB156B">
      <w:pPr>
        <w:spacing w:after="0" w:line="240" w:lineRule="auto"/>
        <w:rPr>
          <w:rFonts w:ascii="Tahoma" w:hAnsi="Tahoma" w:cs="Tahoma"/>
        </w:rPr>
      </w:pPr>
      <w:r w:rsidRPr="00613544">
        <w:rPr>
          <w:rFonts w:ascii="Tahoma" w:hAnsi="Tahoma" w:cs="Tahoma"/>
        </w:rPr>
        <w:t xml:space="preserve">Mark Keane, Senior Planning Officer gave a power point presentation via Skype on the application with supporting information including a site location plan, an aerial view of the site and photographs from various critical views of the site. </w:t>
      </w:r>
    </w:p>
    <w:p w14:paraId="3CA229EF" w14:textId="67065A53" w:rsidR="00BB156B" w:rsidRPr="00613544" w:rsidRDefault="00BB156B" w:rsidP="00BB156B">
      <w:pPr>
        <w:spacing w:after="0" w:line="240" w:lineRule="auto"/>
        <w:rPr>
          <w:rFonts w:ascii="Tahoma" w:hAnsi="Tahoma" w:cs="Tahoma"/>
          <w:b/>
        </w:rPr>
      </w:pPr>
    </w:p>
    <w:p w14:paraId="342F8D6B" w14:textId="77777777" w:rsidR="00BB156B" w:rsidRPr="00613544" w:rsidRDefault="00BB156B" w:rsidP="00BB156B">
      <w:pPr>
        <w:spacing w:after="0" w:line="240" w:lineRule="auto"/>
        <w:rPr>
          <w:rFonts w:ascii="Tahoma" w:hAnsi="Tahoma" w:cs="Tahoma"/>
          <w:b/>
        </w:rPr>
      </w:pPr>
      <w:r w:rsidRPr="00613544">
        <w:rPr>
          <w:rFonts w:ascii="Tahoma" w:hAnsi="Tahoma" w:cs="Tahoma"/>
          <w:b/>
        </w:rPr>
        <w:t>Speaking rights:</w:t>
      </w:r>
    </w:p>
    <w:p w14:paraId="1F510250" w14:textId="381F30B9" w:rsidR="00BB156B" w:rsidRPr="00613544" w:rsidRDefault="00BB156B" w:rsidP="00BB156B">
      <w:pPr>
        <w:spacing w:after="0" w:line="240" w:lineRule="auto"/>
        <w:rPr>
          <w:rFonts w:ascii="Tahoma" w:hAnsi="Tahoma" w:cs="Tahoma"/>
          <w:b/>
        </w:rPr>
      </w:pPr>
      <w:r w:rsidRPr="00613544">
        <w:rPr>
          <w:rFonts w:ascii="Tahoma" w:hAnsi="Tahoma" w:cs="Tahoma"/>
          <w:b/>
        </w:rPr>
        <w:t xml:space="preserve">(via </w:t>
      </w:r>
      <w:r w:rsidR="003B4A4F" w:rsidRPr="00613544">
        <w:rPr>
          <w:rFonts w:ascii="Tahoma" w:hAnsi="Tahoma" w:cs="Tahoma"/>
          <w:b/>
        </w:rPr>
        <w:t>Teams</w:t>
      </w:r>
      <w:r w:rsidRPr="00613544">
        <w:rPr>
          <w:rFonts w:ascii="Tahoma" w:hAnsi="Tahoma" w:cs="Tahoma"/>
          <w:b/>
        </w:rPr>
        <w:t>)</w:t>
      </w:r>
    </w:p>
    <w:p w14:paraId="01D272A2" w14:textId="77777777" w:rsidR="00BB156B" w:rsidRPr="00613544" w:rsidRDefault="00BB156B" w:rsidP="00BB156B">
      <w:pPr>
        <w:spacing w:after="0" w:line="240" w:lineRule="auto"/>
        <w:rPr>
          <w:rFonts w:ascii="Tahoma" w:hAnsi="Tahoma" w:cs="Tahoma"/>
          <w:b/>
        </w:rPr>
      </w:pPr>
    </w:p>
    <w:p w14:paraId="018473D7" w14:textId="77777777" w:rsidR="00BB156B" w:rsidRPr="00613544" w:rsidRDefault="00BB156B" w:rsidP="00BB156B">
      <w:pPr>
        <w:spacing w:after="0" w:line="240" w:lineRule="auto"/>
        <w:rPr>
          <w:rFonts w:ascii="Tahoma" w:hAnsi="Tahoma" w:cs="Tahoma"/>
        </w:rPr>
      </w:pPr>
      <w:r w:rsidRPr="00613544">
        <w:rPr>
          <w:rFonts w:ascii="Tahoma" w:hAnsi="Tahoma" w:cs="Tahoma"/>
          <w:u w:val="single"/>
        </w:rPr>
        <w:t>In support</w:t>
      </w:r>
      <w:r w:rsidRPr="00613544">
        <w:rPr>
          <w:rFonts w:ascii="Tahoma" w:hAnsi="Tahoma" w:cs="Tahoma"/>
        </w:rPr>
        <w:t>:</w:t>
      </w:r>
    </w:p>
    <w:p w14:paraId="515CC16B" w14:textId="36D75626" w:rsidR="00BB156B" w:rsidRPr="00613544" w:rsidRDefault="003B4A4F" w:rsidP="00BB156B">
      <w:pPr>
        <w:spacing w:after="0" w:line="240" w:lineRule="auto"/>
        <w:rPr>
          <w:rFonts w:ascii="Tahoma" w:hAnsi="Tahoma" w:cs="Tahoma"/>
        </w:rPr>
      </w:pPr>
      <w:r w:rsidRPr="00613544">
        <w:rPr>
          <w:rFonts w:ascii="Tahoma" w:hAnsi="Tahoma" w:cs="Tahoma"/>
        </w:rPr>
        <w:t>Nigel Cathers</w:t>
      </w:r>
      <w:r w:rsidR="00BB156B" w:rsidRPr="00613544">
        <w:rPr>
          <w:rFonts w:ascii="Tahoma" w:hAnsi="Tahoma" w:cs="Tahoma"/>
        </w:rPr>
        <w:t>, a</w:t>
      </w:r>
      <w:r w:rsidRPr="00613544">
        <w:rPr>
          <w:rFonts w:ascii="Tahoma" w:hAnsi="Tahoma" w:cs="Tahoma"/>
        </w:rPr>
        <w:t>pplicant</w:t>
      </w:r>
      <w:r w:rsidR="00BB156B" w:rsidRPr="00613544">
        <w:rPr>
          <w:rFonts w:ascii="Tahoma" w:hAnsi="Tahoma" w:cs="Tahoma"/>
        </w:rPr>
        <w:t xml:space="preserve"> presented in support of the application, detailing and expanding upon a written statement that had been circulated to Committee Members. </w:t>
      </w:r>
    </w:p>
    <w:p w14:paraId="7E10C059" w14:textId="63B020A6" w:rsidR="003B4A4F" w:rsidRPr="00613544" w:rsidRDefault="003B4A4F" w:rsidP="00BB156B">
      <w:pPr>
        <w:spacing w:after="0" w:line="240" w:lineRule="auto"/>
        <w:rPr>
          <w:rFonts w:ascii="Tahoma" w:hAnsi="Tahoma" w:cs="Tahoma"/>
        </w:rPr>
      </w:pPr>
    </w:p>
    <w:p w14:paraId="23224563" w14:textId="77CF76D8" w:rsidR="008F6ADB" w:rsidRPr="00613544" w:rsidRDefault="003B4A4F" w:rsidP="008F6ADB">
      <w:pPr>
        <w:spacing w:after="0" w:line="240" w:lineRule="auto"/>
        <w:rPr>
          <w:rFonts w:ascii="Tahoma" w:hAnsi="Tahoma" w:cs="Tahoma"/>
          <w:u w:val="single"/>
        </w:rPr>
      </w:pPr>
      <w:r w:rsidRPr="00613544">
        <w:rPr>
          <w:rFonts w:ascii="Tahoma" w:hAnsi="Tahoma" w:cs="Tahoma"/>
        </w:rPr>
        <w:t>DEA Councillor Taylor</w:t>
      </w:r>
      <w:r w:rsidR="008F6ADB" w:rsidRPr="00613544">
        <w:rPr>
          <w:rFonts w:ascii="Tahoma" w:hAnsi="Tahoma" w:cs="Tahoma"/>
        </w:rPr>
        <w:t xml:space="preserve"> presented </w:t>
      </w:r>
      <w:r w:rsidR="004D04EE" w:rsidRPr="00613544">
        <w:rPr>
          <w:rFonts w:ascii="Tahoma" w:hAnsi="Tahoma" w:cs="Tahoma"/>
        </w:rPr>
        <w:t>in support of</w:t>
      </w:r>
      <w:r w:rsidR="008F6ADB" w:rsidRPr="00613544">
        <w:rPr>
          <w:rFonts w:ascii="Tahoma" w:hAnsi="Tahoma" w:cs="Tahoma"/>
        </w:rPr>
        <w:t xml:space="preserve"> the application, detailing and expanding upon a written statement that had been circulated to Committee Members.</w:t>
      </w:r>
    </w:p>
    <w:p w14:paraId="6E750D30" w14:textId="150F7C4B" w:rsidR="00BB156B" w:rsidRPr="00613544" w:rsidRDefault="00BB156B" w:rsidP="00BB156B">
      <w:pPr>
        <w:spacing w:after="0" w:line="240" w:lineRule="auto"/>
        <w:rPr>
          <w:rFonts w:ascii="Tahoma" w:hAnsi="Tahoma" w:cs="Tahoma"/>
        </w:rPr>
      </w:pPr>
    </w:p>
    <w:p w14:paraId="1B87EA0B" w14:textId="20EDFF97" w:rsidR="00BB156B" w:rsidRPr="00613544" w:rsidRDefault="00BB156B" w:rsidP="00BB156B">
      <w:pPr>
        <w:spacing w:after="0" w:line="240" w:lineRule="auto"/>
        <w:rPr>
          <w:rFonts w:ascii="Tahoma" w:hAnsi="Tahoma" w:cs="Tahoma"/>
          <w:b/>
        </w:rPr>
      </w:pPr>
      <w:r w:rsidRPr="00613544">
        <w:rPr>
          <w:rFonts w:ascii="Tahoma" w:hAnsi="Tahoma" w:cs="Tahoma"/>
          <w:b/>
        </w:rPr>
        <w:t>Issues raised:</w:t>
      </w:r>
    </w:p>
    <w:p w14:paraId="6572FF1F" w14:textId="2DF3C296" w:rsidR="00685247" w:rsidRPr="00613544" w:rsidRDefault="00685247" w:rsidP="00685247">
      <w:pPr>
        <w:pStyle w:val="ListParagraph"/>
        <w:numPr>
          <w:ilvl w:val="0"/>
          <w:numId w:val="43"/>
        </w:numPr>
        <w:spacing w:after="0" w:line="240" w:lineRule="auto"/>
        <w:rPr>
          <w:rFonts w:ascii="Tahoma" w:hAnsi="Tahoma" w:cs="Tahoma"/>
          <w:b/>
        </w:rPr>
      </w:pPr>
      <w:r w:rsidRPr="00613544">
        <w:rPr>
          <w:rFonts w:ascii="Tahoma" w:hAnsi="Tahoma" w:cs="Tahoma"/>
          <w:b/>
        </w:rPr>
        <w:t>The applicant considered he had complied with requests regarding the submission of maps</w:t>
      </w:r>
      <w:r w:rsidR="00CE2768" w:rsidRPr="00613544">
        <w:rPr>
          <w:rFonts w:ascii="Tahoma" w:hAnsi="Tahoma" w:cs="Tahoma"/>
          <w:b/>
        </w:rPr>
        <w:t xml:space="preserve"> / drawings</w:t>
      </w:r>
      <w:r w:rsidRPr="00613544">
        <w:rPr>
          <w:rFonts w:ascii="Tahoma" w:hAnsi="Tahoma" w:cs="Tahoma"/>
          <w:b/>
        </w:rPr>
        <w:t>.</w:t>
      </w:r>
    </w:p>
    <w:p w14:paraId="303CADEF" w14:textId="4BB2C2C2" w:rsidR="00685247" w:rsidRPr="00613544" w:rsidRDefault="00685247" w:rsidP="00685247">
      <w:pPr>
        <w:pStyle w:val="ListParagraph"/>
        <w:numPr>
          <w:ilvl w:val="0"/>
          <w:numId w:val="43"/>
        </w:numPr>
        <w:spacing w:after="0" w:line="240" w:lineRule="auto"/>
        <w:rPr>
          <w:rFonts w:ascii="Tahoma" w:hAnsi="Tahoma" w:cs="Tahoma"/>
          <w:b/>
        </w:rPr>
      </w:pPr>
      <w:r w:rsidRPr="00613544">
        <w:rPr>
          <w:rFonts w:ascii="Tahoma" w:hAnsi="Tahoma" w:cs="Tahoma"/>
          <w:b/>
        </w:rPr>
        <w:t>Planning had issued a letter</w:t>
      </w:r>
      <w:r w:rsidR="00CE2768" w:rsidRPr="00613544">
        <w:rPr>
          <w:rFonts w:ascii="Tahoma" w:hAnsi="Tahoma" w:cs="Tahoma"/>
          <w:b/>
        </w:rPr>
        <w:t xml:space="preserve"> to the applicant</w:t>
      </w:r>
      <w:r w:rsidRPr="00613544">
        <w:rPr>
          <w:rFonts w:ascii="Tahoma" w:hAnsi="Tahoma" w:cs="Tahoma"/>
          <w:b/>
        </w:rPr>
        <w:t xml:space="preserve"> in February 2020 advising that DfI Roads considered the drawings submitted by </w:t>
      </w:r>
      <w:r w:rsidR="00CE2768" w:rsidRPr="00613544">
        <w:rPr>
          <w:rFonts w:ascii="Tahoma" w:hAnsi="Tahoma" w:cs="Tahoma"/>
          <w:b/>
        </w:rPr>
        <w:t>him</w:t>
      </w:r>
      <w:r w:rsidRPr="00613544">
        <w:rPr>
          <w:rFonts w:ascii="Tahoma" w:hAnsi="Tahoma" w:cs="Tahoma"/>
          <w:b/>
        </w:rPr>
        <w:t xml:space="preserve"> to be unacceptable. </w:t>
      </w:r>
      <w:r w:rsidR="00962911">
        <w:rPr>
          <w:rFonts w:ascii="Tahoma" w:hAnsi="Tahoma" w:cs="Tahoma"/>
          <w:b/>
        </w:rPr>
        <w:t>The letter also referred the applicant to the policy test, PPS21, and afforded an opportunity to provide comment/justification regarding the principle, but no comment in policy terms was received.</w:t>
      </w:r>
    </w:p>
    <w:p w14:paraId="796A8D4D" w14:textId="437B86FA" w:rsidR="00685247" w:rsidRPr="00613544" w:rsidRDefault="00685247" w:rsidP="00685247">
      <w:pPr>
        <w:pStyle w:val="ListParagraph"/>
        <w:numPr>
          <w:ilvl w:val="0"/>
          <w:numId w:val="43"/>
        </w:numPr>
        <w:spacing w:after="0" w:line="240" w:lineRule="auto"/>
        <w:rPr>
          <w:rFonts w:ascii="Tahoma" w:hAnsi="Tahoma" w:cs="Tahoma"/>
          <w:b/>
        </w:rPr>
      </w:pPr>
      <w:r w:rsidRPr="00613544">
        <w:rPr>
          <w:rFonts w:ascii="Tahoma" w:hAnsi="Tahoma" w:cs="Tahoma"/>
          <w:b/>
        </w:rPr>
        <w:t xml:space="preserve">Planning were not aware of </w:t>
      </w:r>
      <w:r w:rsidR="004E7B66" w:rsidRPr="00613544">
        <w:rPr>
          <w:rFonts w:ascii="Tahoma" w:hAnsi="Tahoma" w:cs="Tahoma"/>
          <w:b/>
        </w:rPr>
        <w:t>the</w:t>
      </w:r>
      <w:r w:rsidRPr="00613544">
        <w:rPr>
          <w:rFonts w:ascii="Tahoma" w:hAnsi="Tahoma" w:cs="Tahoma"/>
          <w:b/>
        </w:rPr>
        <w:t xml:space="preserve"> medical </w:t>
      </w:r>
      <w:r w:rsidR="004E7B66" w:rsidRPr="00613544">
        <w:rPr>
          <w:rFonts w:ascii="Tahoma" w:hAnsi="Tahoma" w:cs="Tahoma"/>
          <w:b/>
        </w:rPr>
        <w:t>and</w:t>
      </w:r>
      <w:r w:rsidRPr="00613544">
        <w:rPr>
          <w:rFonts w:ascii="Tahoma" w:hAnsi="Tahoma" w:cs="Tahoma"/>
          <w:b/>
        </w:rPr>
        <w:t xml:space="preserve"> farming needs that had been raised by the applicant during his presentation.</w:t>
      </w:r>
    </w:p>
    <w:p w14:paraId="74F601F4" w14:textId="64480705" w:rsidR="00D94917" w:rsidRPr="00613544" w:rsidRDefault="00D94917" w:rsidP="00D94917">
      <w:pPr>
        <w:pStyle w:val="ListParagraph"/>
        <w:numPr>
          <w:ilvl w:val="0"/>
          <w:numId w:val="43"/>
        </w:numPr>
        <w:spacing w:after="0" w:line="240" w:lineRule="auto"/>
        <w:rPr>
          <w:rFonts w:ascii="Tahoma" w:hAnsi="Tahoma" w:cs="Tahoma"/>
          <w:b/>
        </w:rPr>
      </w:pPr>
      <w:r w:rsidRPr="00613544">
        <w:rPr>
          <w:rFonts w:ascii="Tahoma" w:hAnsi="Tahoma" w:cs="Tahoma"/>
          <w:b/>
        </w:rPr>
        <w:t>No pre planning meetings had taken place with the applicant.</w:t>
      </w:r>
    </w:p>
    <w:p w14:paraId="0F00CC96" w14:textId="0C94595D" w:rsidR="00685247" w:rsidRPr="00613544" w:rsidRDefault="00685247" w:rsidP="00685247">
      <w:pPr>
        <w:pStyle w:val="ListParagraph"/>
        <w:numPr>
          <w:ilvl w:val="0"/>
          <w:numId w:val="43"/>
        </w:numPr>
        <w:spacing w:after="0" w:line="240" w:lineRule="auto"/>
        <w:rPr>
          <w:rFonts w:ascii="Tahoma" w:hAnsi="Tahoma" w:cs="Tahoma"/>
          <w:b/>
        </w:rPr>
      </w:pPr>
      <w:r w:rsidRPr="00613544">
        <w:rPr>
          <w:rFonts w:ascii="Tahoma" w:hAnsi="Tahoma" w:cs="Tahoma"/>
          <w:b/>
        </w:rPr>
        <w:t xml:space="preserve">Although the applicant was in possession of six acres of land within the red line, there was only a small portion that was positioned alongside the road. </w:t>
      </w:r>
    </w:p>
    <w:p w14:paraId="482A685C" w14:textId="5133DB8E" w:rsidR="00BB156B" w:rsidRPr="00613544" w:rsidRDefault="00CE2768" w:rsidP="00291FD6">
      <w:pPr>
        <w:pStyle w:val="ListParagraph"/>
        <w:numPr>
          <w:ilvl w:val="0"/>
          <w:numId w:val="43"/>
        </w:numPr>
        <w:spacing w:after="0" w:line="240" w:lineRule="auto"/>
        <w:rPr>
          <w:rFonts w:ascii="Tahoma" w:hAnsi="Tahoma" w:cs="Tahoma"/>
          <w:b/>
        </w:rPr>
      </w:pPr>
      <w:r w:rsidRPr="00613544">
        <w:rPr>
          <w:rFonts w:ascii="Tahoma" w:hAnsi="Tahoma" w:cs="Tahoma"/>
          <w:b/>
        </w:rPr>
        <w:t xml:space="preserve">Planning had written to the applicant requesting more detail but had not received a response.  </w:t>
      </w:r>
    </w:p>
    <w:p w14:paraId="4D7AC388" w14:textId="1BFC7D02" w:rsidR="00CE2768" w:rsidRPr="00613544" w:rsidRDefault="00CE2768" w:rsidP="00291FD6">
      <w:pPr>
        <w:pStyle w:val="ListParagraph"/>
        <w:numPr>
          <w:ilvl w:val="0"/>
          <w:numId w:val="43"/>
        </w:numPr>
        <w:spacing w:after="0" w:line="240" w:lineRule="auto"/>
        <w:rPr>
          <w:rFonts w:ascii="Tahoma" w:hAnsi="Tahoma" w:cs="Tahoma"/>
          <w:b/>
        </w:rPr>
      </w:pPr>
      <w:r w:rsidRPr="00613544">
        <w:rPr>
          <w:rFonts w:ascii="Tahoma" w:hAnsi="Tahoma" w:cs="Tahoma"/>
          <w:b/>
        </w:rPr>
        <w:t xml:space="preserve">The applicant stated he had not been made aware he should have been in contact with Planning Officers </w:t>
      </w:r>
      <w:r w:rsidR="00D87248" w:rsidRPr="00613544">
        <w:rPr>
          <w:rFonts w:ascii="Tahoma" w:hAnsi="Tahoma" w:cs="Tahoma"/>
          <w:b/>
        </w:rPr>
        <w:t xml:space="preserve">regarding </w:t>
      </w:r>
      <w:r w:rsidRPr="00613544">
        <w:rPr>
          <w:rFonts w:ascii="Tahoma" w:hAnsi="Tahoma" w:cs="Tahoma"/>
          <w:b/>
        </w:rPr>
        <w:t xml:space="preserve">his application. </w:t>
      </w:r>
    </w:p>
    <w:p w14:paraId="405468AE" w14:textId="42579918" w:rsidR="006C1875" w:rsidRPr="00613544" w:rsidRDefault="006C1875" w:rsidP="006C1875">
      <w:pPr>
        <w:pStyle w:val="ListParagraph"/>
        <w:numPr>
          <w:ilvl w:val="0"/>
          <w:numId w:val="43"/>
        </w:numPr>
        <w:spacing w:after="0" w:line="240" w:lineRule="auto"/>
        <w:rPr>
          <w:rFonts w:ascii="Tahoma" w:hAnsi="Tahoma" w:cs="Tahoma"/>
          <w:b/>
        </w:rPr>
      </w:pPr>
      <w:r w:rsidRPr="00613544">
        <w:rPr>
          <w:rFonts w:ascii="Tahoma" w:hAnsi="Tahoma" w:cs="Tahoma"/>
          <w:b/>
        </w:rPr>
        <w:t>DfI requirements were 2.4m x 80m and the access widened to 4.8m.</w:t>
      </w:r>
    </w:p>
    <w:p w14:paraId="4EB9ADFB" w14:textId="7907757F" w:rsidR="00CE2768" w:rsidRPr="00613544" w:rsidRDefault="00CE2768" w:rsidP="00291FD6">
      <w:pPr>
        <w:pStyle w:val="ListParagraph"/>
        <w:numPr>
          <w:ilvl w:val="0"/>
          <w:numId w:val="43"/>
        </w:numPr>
        <w:spacing w:after="0" w:line="240" w:lineRule="auto"/>
        <w:rPr>
          <w:rFonts w:ascii="Tahoma" w:hAnsi="Tahoma" w:cs="Tahoma"/>
          <w:b/>
        </w:rPr>
      </w:pPr>
      <w:r w:rsidRPr="00613544">
        <w:rPr>
          <w:rFonts w:ascii="Tahoma" w:hAnsi="Tahoma" w:cs="Tahoma"/>
          <w:b/>
        </w:rPr>
        <w:t xml:space="preserve">The applicant considered the site lines were adequate stating they were 10cms narrower than DfI Roads required. </w:t>
      </w:r>
    </w:p>
    <w:p w14:paraId="4081BBA0" w14:textId="77777777" w:rsidR="00351B3D" w:rsidRPr="00613544" w:rsidRDefault="00351B3D" w:rsidP="00351B3D">
      <w:pPr>
        <w:spacing w:after="0" w:line="240" w:lineRule="auto"/>
        <w:rPr>
          <w:rFonts w:ascii="Tahoma" w:hAnsi="Tahoma" w:cs="Tahoma"/>
        </w:rPr>
      </w:pPr>
    </w:p>
    <w:p w14:paraId="6F9848A4" w14:textId="3961E1E3" w:rsidR="00351B3D" w:rsidRPr="00613544" w:rsidRDefault="00351B3D" w:rsidP="00351B3D">
      <w:pPr>
        <w:spacing w:after="0" w:line="240" w:lineRule="auto"/>
        <w:rPr>
          <w:rFonts w:ascii="Tahoma" w:hAnsi="Tahoma" w:cs="Tahoma"/>
        </w:rPr>
      </w:pPr>
      <w:r w:rsidRPr="00613544">
        <w:rPr>
          <w:rFonts w:ascii="Tahoma" w:hAnsi="Tahoma" w:cs="Tahoma"/>
        </w:rPr>
        <w:t xml:space="preserve">Councillor Larkin proposed to issue a refusal in respect of Planning Application LA07/2019/0585/0, as per the information and recommendation contained in the Case Officer report presented to Committee. Councillor McAteer seconded the proposal saying, by way of advice to the applicant that he had not had any professional </w:t>
      </w:r>
      <w:proofErr w:type="gramStart"/>
      <w:r w:rsidRPr="00613544">
        <w:rPr>
          <w:rFonts w:ascii="Tahoma" w:hAnsi="Tahoma" w:cs="Tahoma"/>
        </w:rPr>
        <w:t>representation</w:t>
      </w:r>
      <w:proofErr w:type="gramEnd"/>
      <w:r w:rsidRPr="00613544">
        <w:rPr>
          <w:rFonts w:ascii="Tahoma" w:hAnsi="Tahoma" w:cs="Tahoma"/>
        </w:rPr>
        <w:t xml:space="preserve"> and this was something he, perhaps should have considered.  </w:t>
      </w:r>
    </w:p>
    <w:p w14:paraId="7B238499" w14:textId="1CA2D832" w:rsidR="00351B3D" w:rsidRPr="00613544" w:rsidRDefault="00351B3D" w:rsidP="00351B3D">
      <w:pPr>
        <w:spacing w:after="0" w:line="240" w:lineRule="auto"/>
        <w:rPr>
          <w:rFonts w:ascii="Tahoma" w:hAnsi="Tahoma" w:cs="Tahoma"/>
        </w:rPr>
      </w:pPr>
    </w:p>
    <w:p w14:paraId="2E4CBE52" w14:textId="602B74EA" w:rsidR="00351B3D" w:rsidRPr="00613544" w:rsidRDefault="00351B3D" w:rsidP="00351B3D">
      <w:pPr>
        <w:spacing w:after="0" w:line="240" w:lineRule="auto"/>
        <w:rPr>
          <w:rFonts w:ascii="Tahoma" w:hAnsi="Tahoma" w:cs="Tahoma"/>
        </w:rPr>
      </w:pPr>
      <w:r w:rsidRPr="00613544">
        <w:rPr>
          <w:rFonts w:ascii="Tahoma" w:hAnsi="Tahoma" w:cs="Tahoma"/>
        </w:rPr>
        <w:t xml:space="preserve">Councillor Taylor requested to speak at this point, however Ms Largey advised that as per Standing Orders, a vote on the proposal would have to be taken first. </w:t>
      </w:r>
    </w:p>
    <w:p w14:paraId="7E310C12" w14:textId="3AA9114A" w:rsidR="00351B3D" w:rsidRPr="00613544" w:rsidRDefault="00351B3D" w:rsidP="00351B3D">
      <w:pPr>
        <w:spacing w:after="0" w:line="240" w:lineRule="auto"/>
        <w:rPr>
          <w:rFonts w:ascii="Tahoma" w:hAnsi="Tahoma" w:cs="Tahoma"/>
        </w:rPr>
      </w:pPr>
    </w:p>
    <w:p w14:paraId="03091C61" w14:textId="47E74353" w:rsidR="00351B3D" w:rsidRPr="00613544" w:rsidRDefault="00351B3D" w:rsidP="00351B3D">
      <w:pPr>
        <w:spacing w:after="0" w:line="240" w:lineRule="auto"/>
        <w:rPr>
          <w:rFonts w:ascii="Tahoma" w:hAnsi="Tahoma" w:cs="Tahoma"/>
        </w:rPr>
      </w:pPr>
      <w:r w:rsidRPr="00613544">
        <w:rPr>
          <w:rFonts w:ascii="Tahoma" w:hAnsi="Tahoma" w:cs="Tahoma"/>
        </w:rPr>
        <w:t xml:space="preserve">The proposal was put to a </w:t>
      </w:r>
      <w:r w:rsidR="00D3363D" w:rsidRPr="00613544">
        <w:rPr>
          <w:rFonts w:ascii="Tahoma" w:hAnsi="Tahoma" w:cs="Tahoma"/>
        </w:rPr>
        <w:t xml:space="preserve">vote by way of a show of hands </w:t>
      </w:r>
      <w:r w:rsidRPr="00613544">
        <w:rPr>
          <w:rFonts w:ascii="Tahoma" w:hAnsi="Tahoma" w:cs="Tahoma"/>
        </w:rPr>
        <w:t xml:space="preserve">and voting was as follows: </w:t>
      </w:r>
    </w:p>
    <w:p w14:paraId="4ECFAF68" w14:textId="10890F49" w:rsidR="00351B3D" w:rsidRPr="00613544" w:rsidRDefault="00351B3D" w:rsidP="00351B3D">
      <w:pPr>
        <w:spacing w:after="0" w:line="240" w:lineRule="auto"/>
        <w:rPr>
          <w:rFonts w:ascii="Tahoma" w:hAnsi="Tahoma" w:cs="Tahoma"/>
        </w:rPr>
      </w:pPr>
    </w:p>
    <w:p w14:paraId="751C2993" w14:textId="45CAF31F" w:rsidR="00351B3D" w:rsidRPr="00613544" w:rsidRDefault="00351B3D" w:rsidP="00351B3D">
      <w:pPr>
        <w:spacing w:after="0" w:line="240" w:lineRule="auto"/>
        <w:rPr>
          <w:rFonts w:ascii="Tahoma" w:hAnsi="Tahoma" w:cs="Tahoma"/>
        </w:rPr>
      </w:pPr>
      <w:r w:rsidRPr="00613544">
        <w:rPr>
          <w:rFonts w:ascii="Tahoma" w:hAnsi="Tahoma" w:cs="Tahoma"/>
        </w:rPr>
        <w:t>FOR:</w:t>
      </w:r>
      <w:r w:rsidRPr="00613544">
        <w:rPr>
          <w:rFonts w:ascii="Tahoma" w:hAnsi="Tahoma" w:cs="Tahoma"/>
        </w:rPr>
        <w:tab/>
      </w:r>
      <w:r w:rsidRPr="00613544">
        <w:rPr>
          <w:rFonts w:ascii="Tahoma" w:hAnsi="Tahoma" w:cs="Tahoma"/>
        </w:rPr>
        <w:tab/>
      </w:r>
      <w:r w:rsidRPr="00613544">
        <w:rPr>
          <w:rFonts w:ascii="Tahoma" w:hAnsi="Tahoma" w:cs="Tahoma"/>
        </w:rPr>
        <w:tab/>
        <w:t>6</w:t>
      </w:r>
    </w:p>
    <w:p w14:paraId="15DDD769" w14:textId="7140AA87" w:rsidR="00351B3D" w:rsidRPr="00613544" w:rsidRDefault="00351B3D" w:rsidP="00351B3D">
      <w:pPr>
        <w:spacing w:after="0" w:line="240" w:lineRule="auto"/>
        <w:rPr>
          <w:rFonts w:ascii="Tahoma" w:hAnsi="Tahoma" w:cs="Tahoma"/>
        </w:rPr>
      </w:pPr>
      <w:r w:rsidRPr="00613544">
        <w:rPr>
          <w:rFonts w:ascii="Tahoma" w:hAnsi="Tahoma" w:cs="Tahoma"/>
        </w:rPr>
        <w:t>AGAINST:</w:t>
      </w:r>
      <w:r w:rsidRPr="00613544">
        <w:rPr>
          <w:rFonts w:ascii="Tahoma" w:hAnsi="Tahoma" w:cs="Tahoma"/>
        </w:rPr>
        <w:tab/>
      </w:r>
      <w:r w:rsidRPr="00613544">
        <w:rPr>
          <w:rFonts w:ascii="Tahoma" w:hAnsi="Tahoma" w:cs="Tahoma"/>
        </w:rPr>
        <w:tab/>
        <w:t>4</w:t>
      </w:r>
    </w:p>
    <w:p w14:paraId="58DAE08C" w14:textId="2BCFF038" w:rsidR="00351B3D" w:rsidRPr="00613544" w:rsidRDefault="00351B3D" w:rsidP="00351B3D">
      <w:pPr>
        <w:spacing w:after="0" w:line="240" w:lineRule="auto"/>
        <w:rPr>
          <w:rFonts w:ascii="Tahoma" w:hAnsi="Tahoma" w:cs="Tahoma"/>
        </w:rPr>
      </w:pPr>
      <w:r w:rsidRPr="00613544">
        <w:rPr>
          <w:rFonts w:ascii="Tahoma" w:hAnsi="Tahoma" w:cs="Tahoma"/>
        </w:rPr>
        <w:t>ABSTENTIONS:</w:t>
      </w:r>
      <w:r w:rsidRPr="00613544">
        <w:rPr>
          <w:rFonts w:ascii="Tahoma" w:hAnsi="Tahoma" w:cs="Tahoma"/>
        </w:rPr>
        <w:tab/>
        <w:t>1</w:t>
      </w:r>
    </w:p>
    <w:p w14:paraId="633F51EF" w14:textId="0F372381" w:rsidR="00351B3D" w:rsidRPr="00613544" w:rsidRDefault="00351B3D" w:rsidP="00351B3D">
      <w:pPr>
        <w:spacing w:after="0" w:line="240" w:lineRule="auto"/>
        <w:rPr>
          <w:rFonts w:ascii="Tahoma" w:hAnsi="Tahoma" w:cs="Tahoma"/>
        </w:rPr>
      </w:pPr>
    </w:p>
    <w:p w14:paraId="5159D1FF" w14:textId="05B8EF8B" w:rsidR="00351B3D" w:rsidRPr="00613544" w:rsidRDefault="00351B3D" w:rsidP="00351B3D">
      <w:pPr>
        <w:spacing w:after="0" w:line="240" w:lineRule="auto"/>
        <w:rPr>
          <w:rFonts w:ascii="Tahoma" w:hAnsi="Tahoma" w:cs="Tahoma"/>
        </w:rPr>
      </w:pPr>
      <w:r w:rsidRPr="00613544">
        <w:rPr>
          <w:rFonts w:ascii="Tahoma" w:hAnsi="Tahoma" w:cs="Tahoma"/>
        </w:rPr>
        <w:t>Councillor Taylor was then given the opportunity to speak.  He said he was very disappointed with the outcome</w:t>
      </w:r>
      <w:r w:rsidR="00FF5ABF" w:rsidRPr="00613544">
        <w:rPr>
          <w:rFonts w:ascii="Tahoma" w:hAnsi="Tahoma" w:cs="Tahoma"/>
        </w:rPr>
        <w:t>,</w:t>
      </w:r>
      <w:r w:rsidR="008D6E25" w:rsidRPr="00613544">
        <w:rPr>
          <w:rFonts w:ascii="Tahoma" w:hAnsi="Tahoma" w:cs="Tahoma"/>
        </w:rPr>
        <w:t xml:space="preserve"> unfortunately he had </w:t>
      </w:r>
      <w:r w:rsidR="0038690D" w:rsidRPr="00613544">
        <w:rPr>
          <w:rFonts w:ascii="Tahoma" w:hAnsi="Tahoma" w:cs="Tahoma"/>
        </w:rPr>
        <w:t xml:space="preserve">become involved </w:t>
      </w:r>
      <w:r w:rsidR="008D6E25" w:rsidRPr="00613544">
        <w:rPr>
          <w:rFonts w:ascii="Tahoma" w:hAnsi="Tahoma" w:cs="Tahoma"/>
        </w:rPr>
        <w:t xml:space="preserve">very late on in the application process and there was insufficient time to give any additional information. </w:t>
      </w:r>
    </w:p>
    <w:p w14:paraId="1DF26C63" w14:textId="77777777" w:rsidR="00BB156B" w:rsidRPr="00613544" w:rsidRDefault="00BB156B" w:rsidP="00BB156B">
      <w:pPr>
        <w:spacing w:after="0" w:line="240" w:lineRule="auto"/>
        <w:rPr>
          <w:rFonts w:ascii="Tahoma" w:hAnsi="Tahoma" w:cs="Tahoma"/>
        </w:rPr>
      </w:pPr>
    </w:p>
    <w:p w14:paraId="7834D912" w14:textId="33EAAD5C" w:rsidR="00BB156B" w:rsidRPr="00613544" w:rsidRDefault="00CC307D" w:rsidP="00BB156B">
      <w:pPr>
        <w:spacing w:after="0" w:line="240" w:lineRule="auto"/>
        <w:ind w:left="2160" w:hanging="2160"/>
        <w:rPr>
          <w:rFonts w:ascii="Tahoma" w:hAnsi="Tahoma" w:cs="Tahoma"/>
          <w:b/>
        </w:rPr>
      </w:pPr>
      <w:r w:rsidRPr="00613544">
        <w:rPr>
          <w:rFonts w:ascii="Tahoma" w:hAnsi="Tahoma" w:cs="Tahoma"/>
          <w:b/>
        </w:rPr>
        <w:t>AGREED</w:t>
      </w:r>
      <w:r w:rsidR="00BB156B" w:rsidRPr="00613544">
        <w:rPr>
          <w:rFonts w:ascii="Tahoma" w:hAnsi="Tahoma" w:cs="Tahoma"/>
          <w:b/>
        </w:rPr>
        <w:t xml:space="preserve">:    On the proposal of Councillor </w:t>
      </w:r>
      <w:r w:rsidR="008D6E25" w:rsidRPr="00613544">
        <w:rPr>
          <w:rFonts w:ascii="Tahoma" w:hAnsi="Tahoma" w:cs="Tahoma"/>
          <w:b/>
        </w:rPr>
        <w:t>Larkin</w:t>
      </w:r>
      <w:r w:rsidR="00BB156B" w:rsidRPr="00613544">
        <w:rPr>
          <w:rFonts w:ascii="Tahoma" w:hAnsi="Tahoma" w:cs="Tahoma"/>
          <w:b/>
        </w:rPr>
        <w:t xml:space="preserve"> seconded by Councillor</w:t>
      </w:r>
      <w:r w:rsidR="008D6E25" w:rsidRPr="00613544">
        <w:rPr>
          <w:rFonts w:ascii="Tahoma" w:hAnsi="Tahoma" w:cs="Tahoma"/>
          <w:b/>
        </w:rPr>
        <w:t xml:space="preserve"> McAteer</w:t>
      </w:r>
      <w:r w:rsidR="008F6ADB" w:rsidRPr="00613544">
        <w:rPr>
          <w:rFonts w:ascii="Tahoma" w:hAnsi="Tahoma" w:cs="Tahoma"/>
          <w:b/>
        </w:rPr>
        <w:t xml:space="preserve"> </w:t>
      </w:r>
      <w:r w:rsidR="00BB156B" w:rsidRPr="00613544">
        <w:rPr>
          <w:rFonts w:ascii="Tahoma" w:hAnsi="Tahoma" w:cs="Tahoma"/>
          <w:b/>
        </w:rPr>
        <w:t>it</w:t>
      </w:r>
    </w:p>
    <w:p w14:paraId="1E786FD7" w14:textId="6512B134" w:rsidR="00BB156B" w:rsidRPr="00613544" w:rsidRDefault="00BB156B" w:rsidP="008D6E25">
      <w:pPr>
        <w:spacing w:after="0" w:line="240" w:lineRule="auto"/>
        <w:ind w:left="1276" w:hanging="1276"/>
        <w:rPr>
          <w:rFonts w:ascii="Tahoma" w:hAnsi="Tahoma" w:cs="Tahoma"/>
          <w:b/>
        </w:rPr>
      </w:pPr>
      <w:r w:rsidRPr="00613544">
        <w:rPr>
          <w:rFonts w:ascii="Tahoma" w:hAnsi="Tahoma" w:cs="Tahoma"/>
          <w:b/>
        </w:rPr>
        <w:t xml:space="preserve">                </w:t>
      </w:r>
      <w:r w:rsidR="008F6ADB" w:rsidRPr="00613544">
        <w:rPr>
          <w:rFonts w:ascii="Tahoma" w:hAnsi="Tahoma" w:cs="Tahoma"/>
          <w:b/>
        </w:rPr>
        <w:tab/>
      </w:r>
      <w:r w:rsidRPr="00613544">
        <w:rPr>
          <w:rFonts w:ascii="Tahoma" w:hAnsi="Tahoma" w:cs="Tahoma"/>
          <w:b/>
        </w:rPr>
        <w:t xml:space="preserve">was agreed to </w:t>
      </w:r>
      <w:r w:rsidR="008D6E25" w:rsidRPr="00613544">
        <w:rPr>
          <w:rFonts w:ascii="Tahoma" w:hAnsi="Tahoma" w:cs="Tahoma"/>
          <w:b/>
        </w:rPr>
        <w:t xml:space="preserve">issue a refusal in respect of Planning Application     LA07/2019/0585/0 as per the information and recommendation contained in the Case Officer Report presented to Committee. </w:t>
      </w:r>
    </w:p>
    <w:p w14:paraId="1883C737" w14:textId="0FE2262E" w:rsidR="00D16BC6" w:rsidRPr="00613544" w:rsidRDefault="00D16BC6" w:rsidP="00D16BC6">
      <w:pPr>
        <w:spacing w:after="0" w:line="240" w:lineRule="auto"/>
        <w:ind w:left="1134" w:hanging="1134"/>
        <w:rPr>
          <w:rFonts w:ascii="Tahoma" w:hAnsi="Tahoma" w:cs="Tahoma"/>
          <w:b/>
        </w:rPr>
      </w:pPr>
      <w:r w:rsidRPr="00613544">
        <w:rPr>
          <w:rFonts w:ascii="Tahoma" w:hAnsi="Tahoma" w:cs="Tahoma"/>
          <w:b/>
        </w:rPr>
        <w:tab/>
      </w:r>
    </w:p>
    <w:p w14:paraId="57A7A331" w14:textId="6AEA5942" w:rsidR="00695240" w:rsidRPr="00613544" w:rsidRDefault="00695240" w:rsidP="00D3363D">
      <w:pPr>
        <w:spacing w:after="0" w:line="240" w:lineRule="auto"/>
        <w:ind w:left="1134" w:hanging="1134"/>
        <w:rPr>
          <w:rFonts w:ascii="Tahoma" w:hAnsi="Tahoma" w:cs="Tahoma"/>
          <w:b/>
        </w:rPr>
      </w:pPr>
    </w:p>
    <w:p w14:paraId="2AA2184F" w14:textId="5CBE348A" w:rsidR="00994EDB" w:rsidRPr="00613544" w:rsidRDefault="000A34AA" w:rsidP="00D16BC6">
      <w:pPr>
        <w:pStyle w:val="ListParagraph"/>
        <w:numPr>
          <w:ilvl w:val="0"/>
          <w:numId w:val="37"/>
        </w:numPr>
        <w:spacing w:after="0" w:line="240" w:lineRule="auto"/>
        <w:ind w:hanging="1080"/>
        <w:rPr>
          <w:rFonts w:ascii="Tahoma" w:hAnsi="Tahoma" w:cs="Tahoma"/>
          <w:b/>
          <w:u w:val="single"/>
        </w:rPr>
      </w:pPr>
      <w:bookmarkStart w:id="0" w:name="_Hlk29807851"/>
      <w:r w:rsidRPr="00613544">
        <w:rPr>
          <w:rFonts w:ascii="Tahoma" w:hAnsi="Tahoma" w:cs="Tahoma"/>
          <w:b/>
          <w:u w:val="single"/>
        </w:rPr>
        <w:t>LA07/2019/</w:t>
      </w:r>
      <w:r w:rsidR="008F6ADB" w:rsidRPr="00613544">
        <w:rPr>
          <w:rFonts w:ascii="Tahoma" w:hAnsi="Tahoma" w:cs="Tahoma"/>
          <w:b/>
          <w:u w:val="single"/>
        </w:rPr>
        <w:t>1228</w:t>
      </w:r>
      <w:r w:rsidRPr="00613544">
        <w:rPr>
          <w:rFonts w:ascii="Tahoma" w:hAnsi="Tahoma" w:cs="Tahoma"/>
          <w:b/>
          <w:u w:val="single"/>
        </w:rPr>
        <w:t>/F</w:t>
      </w:r>
    </w:p>
    <w:p w14:paraId="7F8F1C34" w14:textId="3B6F3702" w:rsidR="00C71AB8" w:rsidRPr="00613544" w:rsidRDefault="00C71AB8" w:rsidP="00002C86">
      <w:pPr>
        <w:spacing w:after="0" w:line="240" w:lineRule="auto"/>
        <w:rPr>
          <w:rFonts w:ascii="Tahoma" w:hAnsi="Tahoma" w:cs="Tahoma"/>
        </w:rPr>
      </w:pPr>
    </w:p>
    <w:p w14:paraId="3D73EC49" w14:textId="2CD1DA27" w:rsidR="007E27E1" w:rsidRPr="00613544" w:rsidRDefault="007E27E1" w:rsidP="00002C86">
      <w:pPr>
        <w:spacing w:after="0" w:line="240" w:lineRule="auto"/>
        <w:rPr>
          <w:rFonts w:ascii="Tahoma" w:hAnsi="Tahoma" w:cs="Tahoma"/>
          <w:b/>
        </w:rPr>
      </w:pPr>
      <w:r w:rsidRPr="00613544">
        <w:rPr>
          <w:rFonts w:ascii="Tahoma" w:hAnsi="Tahoma" w:cs="Tahoma"/>
          <w:b/>
        </w:rPr>
        <w:t>Location:</w:t>
      </w:r>
      <w:r w:rsidRPr="00613544">
        <w:rPr>
          <w:rFonts w:ascii="Tahoma" w:hAnsi="Tahoma" w:cs="Tahoma"/>
          <w:b/>
        </w:rPr>
        <w:tab/>
      </w:r>
    </w:p>
    <w:p w14:paraId="75CDFB44" w14:textId="6DA9C18E" w:rsidR="000A34AA" w:rsidRPr="00613544" w:rsidRDefault="008F6ADB" w:rsidP="000A34AA">
      <w:pPr>
        <w:spacing w:after="0" w:line="240" w:lineRule="auto"/>
        <w:rPr>
          <w:rFonts w:ascii="Tahoma" w:hAnsi="Tahoma" w:cs="Tahoma"/>
        </w:rPr>
      </w:pPr>
      <w:r w:rsidRPr="00613544">
        <w:rPr>
          <w:rFonts w:ascii="Tahoma" w:hAnsi="Tahoma" w:cs="Tahoma"/>
        </w:rPr>
        <w:t xml:space="preserve">60m SE of 29 Leitrim Road, </w:t>
      </w:r>
      <w:proofErr w:type="spellStart"/>
      <w:r w:rsidRPr="00613544">
        <w:rPr>
          <w:rFonts w:ascii="Tahoma" w:hAnsi="Tahoma" w:cs="Tahoma"/>
        </w:rPr>
        <w:t>Kilkeel</w:t>
      </w:r>
      <w:proofErr w:type="spellEnd"/>
    </w:p>
    <w:p w14:paraId="6B1626AF" w14:textId="7089FB37" w:rsidR="00994EDB" w:rsidRPr="00613544" w:rsidRDefault="00994EDB" w:rsidP="00002C86">
      <w:pPr>
        <w:spacing w:after="0" w:line="240" w:lineRule="auto"/>
        <w:rPr>
          <w:rFonts w:ascii="Tahoma" w:hAnsi="Tahoma" w:cs="Tahoma"/>
          <w:b/>
        </w:rPr>
      </w:pPr>
    </w:p>
    <w:p w14:paraId="186574BE" w14:textId="2FB1D8BE" w:rsidR="007E27E1" w:rsidRPr="00613544" w:rsidRDefault="007E27E1" w:rsidP="00002C86">
      <w:pPr>
        <w:spacing w:after="0" w:line="240" w:lineRule="auto"/>
        <w:rPr>
          <w:rFonts w:ascii="Tahoma" w:hAnsi="Tahoma" w:cs="Tahoma"/>
          <w:b/>
        </w:rPr>
      </w:pPr>
      <w:r w:rsidRPr="00613544">
        <w:rPr>
          <w:rFonts w:ascii="Tahoma" w:hAnsi="Tahoma" w:cs="Tahoma"/>
          <w:b/>
        </w:rPr>
        <w:t>Proposal:</w:t>
      </w:r>
    </w:p>
    <w:p w14:paraId="1E802096" w14:textId="2C38DBF0" w:rsidR="004B4A1F" w:rsidRPr="00613544" w:rsidRDefault="008F6ADB" w:rsidP="00002C86">
      <w:pPr>
        <w:spacing w:after="0" w:line="240" w:lineRule="auto"/>
        <w:rPr>
          <w:rFonts w:ascii="Tahoma" w:hAnsi="Tahoma" w:cs="Tahoma"/>
        </w:rPr>
      </w:pPr>
      <w:r w:rsidRPr="00613544">
        <w:rPr>
          <w:rFonts w:ascii="Tahoma" w:hAnsi="Tahoma" w:cs="Tahoma"/>
        </w:rPr>
        <w:t>Erection of dwelling and garage (change of house type to P/2009/0633)</w:t>
      </w:r>
    </w:p>
    <w:p w14:paraId="1BC3462F" w14:textId="77777777" w:rsidR="00994EDB" w:rsidRPr="00613544" w:rsidRDefault="00994EDB" w:rsidP="00002C86">
      <w:pPr>
        <w:spacing w:after="0" w:line="240" w:lineRule="auto"/>
        <w:rPr>
          <w:rFonts w:ascii="Tahoma" w:hAnsi="Tahoma" w:cs="Tahoma"/>
          <w:b/>
        </w:rPr>
      </w:pPr>
    </w:p>
    <w:p w14:paraId="20B3D076" w14:textId="77777777" w:rsidR="007E27E1" w:rsidRPr="00613544" w:rsidRDefault="007E27E1" w:rsidP="00002C86">
      <w:pPr>
        <w:spacing w:after="0" w:line="240" w:lineRule="auto"/>
        <w:rPr>
          <w:rFonts w:ascii="Tahoma" w:hAnsi="Tahoma" w:cs="Tahoma"/>
          <w:b/>
        </w:rPr>
      </w:pPr>
      <w:r w:rsidRPr="00613544">
        <w:rPr>
          <w:rFonts w:ascii="Tahoma" w:hAnsi="Tahoma" w:cs="Tahoma"/>
          <w:b/>
        </w:rPr>
        <w:t>Conclusion and Recommendation from Planning Official:</w:t>
      </w:r>
    </w:p>
    <w:p w14:paraId="2D51012E" w14:textId="0F5E91BA" w:rsidR="007E27E1" w:rsidRPr="00613544" w:rsidRDefault="008F6ADB" w:rsidP="00002C86">
      <w:pPr>
        <w:spacing w:after="0" w:line="240" w:lineRule="auto"/>
        <w:rPr>
          <w:rFonts w:ascii="Tahoma" w:hAnsi="Tahoma" w:cs="Tahoma"/>
        </w:rPr>
      </w:pPr>
      <w:r w:rsidRPr="00613544">
        <w:rPr>
          <w:rFonts w:ascii="Tahoma" w:hAnsi="Tahoma" w:cs="Tahoma"/>
        </w:rPr>
        <w:t xml:space="preserve">Refusal </w:t>
      </w:r>
    </w:p>
    <w:p w14:paraId="1B89293A" w14:textId="77FF57A1" w:rsidR="00E37FAD" w:rsidRPr="00613544" w:rsidRDefault="00E37FAD" w:rsidP="00002C86">
      <w:pPr>
        <w:spacing w:after="0" w:line="240" w:lineRule="auto"/>
        <w:rPr>
          <w:rFonts w:ascii="Tahoma" w:hAnsi="Tahoma" w:cs="Tahoma"/>
        </w:rPr>
      </w:pPr>
    </w:p>
    <w:p w14:paraId="1DBB6B65" w14:textId="77777777" w:rsidR="00E37FAD" w:rsidRPr="00613544" w:rsidRDefault="00E37FAD" w:rsidP="00002C86">
      <w:pPr>
        <w:spacing w:after="0" w:line="240" w:lineRule="auto"/>
        <w:rPr>
          <w:rFonts w:ascii="Tahoma" w:hAnsi="Tahoma" w:cs="Tahoma"/>
          <w:b/>
        </w:rPr>
      </w:pPr>
      <w:r w:rsidRPr="00613544">
        <w:rPr>
          <w:rFonts w:ascii="Tahoma" w:hAnsi="Tahoma" w:cs="Tahoma"/>
          <w:b/>
        </w:rPr>
        <w:t>Power-point presentation:</w:t>
      </w:r>
    </w:p>
    <w:p w14:paraId="17A71209" w14:textId="0796C441" w:rsidR="007E27E1" w:rsidRPr="00613544" w:rsidRDefault="008F6ADB" w:rsidP="00002C86">
      <w:pPr>
        <w:spacing w:after="0" w:line="240" w:lineRule="auto"/>
        <w:rPr>
          <w:rFonts w:ascii="Tahoma" w:hAnsi="Tahoma" w:cs="Tahoma"/>
        </w:rPr>
      </w:pPr>
      <w:r w:rsidRPr="00613544">
        <w:rPr>
          <w:rFonts w:ascii="Tahoma" w:hAnsi="Tahoma" w:cs="Tahoma"/>
        </w:rPr>
        <w:t>Mark Keane</w:t>
      </w:r>
      <w:r w:rsidR="00816664" w:rsidRPr="00613544">
        <w:rPr>
          <w:rFonts w:ascii="Tahoma" w:hAnsi="Tahoma" w:cs="Tahoma"/>
        </w:rPr>
        <w:t xml:space="preserve">, </w:t>
      </w:r>
      <w:r w:rsidR="00392DF7" w:rsidRPr="00613544">
        <w:rPr>
          <w:rFonts w:ascii="Tahoma" w:hAnsi="Tahoma" w:cs="Tahoma"/>
        </w:rPr>
        <w:t>Senior</w:t>
      </w:r>
      <w:r w:rsidR="00A374F7" w:rsidRPr="00613544">
        <w:rPr>
          <w:rFonts w:ascii="Tahoma" w:hAnsi="Tahoma" w:cs="Tahoma"/>
        </w:rPr>
        <w:t xml:space="preserve"> Planning</w:t>
      </w:r>
      <w:r w:rsidR="00E37FAD" w:rsidRPr="00613544">
        <w:rPr>
          <w:rFonts w:ascii="Tahoma" w:hAnsi="Tahoma" w:cs="Tahoma"/>
        </w:rPr>
        <w:t xml:space="preserve"> Officer gave a power point presentation</w:t>
      </w:r>
      <w:r w:rsidR="00A374F7" w:rsidRPr="00613544">
        <w:rPr>
          <w:rFonts w:ascii="Tahoma" w:hAnsi="Tahoma" w:cs="Tahoma"/>
        </w:rPr>
        <w:t xml:space="preserve"> via Skype</w:t>
      </w:r>
      <w:r w:rsidR="00E37FAD" w:rsidRPr="00613544">
        <w:rPr>
          <w:rFonts w:ascii="Tahoma" w:hAnsi="Tahoma" w:cs="Tahoma"/>
        </w:rPr>
        <w:t xml:space="preserve"> on the application with supporting information including a site location plan, an aerial view of the site and photographs from vari</w:t>
      </w:r>
      <w:r w:rsidR="00882E68" w:rsidRPr="00613544">
        <w:rPr>
          <w:rFonts w:ascii="Tahoma" w:hAnsi="Tahoma" w:cs="Tahoma"/>
        </w:rPr>
        <w:t>ous critical views of the site.</w:t>
      </w:r>
    </w:p>
    <w:p w14:paraId="1E381AC9" w14:textId="77777777" w:rsidR="00521FDC" w:rsidRPr="00613544" w:rsidRDefault="00521FDC" w:rsidP="00002C86">
      <w:pPr>
        <w:spacing w:after="0" w:line="240" w:lineRule="auto"/>
        <w:rPr>
          <w:rFonts w:ascii="Tahoma" w:hAnsi="Tahoma" w:cs="Tahoma"/>
          <w:b/>
        </w:rPr>
      </w:pPr>
    </w:p>
    <w:p w14:paraId="10AF29C7" w14:textId="0C6DEFCD" w:rsidR="009468FA" w:rsidRPr="00613544" w:rsidRDefault="009468FA" w:rsidP="00002C86">
      <w:pPr>
        <w:spacing w:after="0" w:line="240" w:lineRule="auto"/>
        <w:rPr>
          <w:rFonts w:ascii="Tahoma" w:hAnsi="Tahoma" w:cs="Tahoma"/>
          <w:b/>
        </w:rPr>
      </w:pPr>
      <w:r w:rsidRPr="00613544">
        <w:rPr>
          <w:rFonts w:ascii="Tahoma" w:hAnsi="Tahoma" w:cs="Tahoma"/>
          <w:b/>
        </w:rPr>
        <w:t>Speaking rights:</w:t>
      </w:r>
    </w:p>
    <w:p w14:paraId="543B7D1A" w14:textId="191F3B28" w:rsidR="00D0633B" w:rsidRPr="00613544" w:rsidRDefault="008F6ADB" w:rsidP="00002C86">
      <w:pPr>
        <w:spacing w:after="0" w:line="240" w:lineRule="auto"/>
        <w:rPr>
          <w:rFonts w:ascii="Tahoma" w:hAnsi="Tahoma" w:cs="Tahoma"/>
          <w:b/>
        </w:rPr>
      </w:pPr>
      <w:r w:rsidRPr="00613544">
        <w:rPr>
          <w:rFonts w:ascii="Tahoma" w:hAnsi="Tahoma" w:cs="Tahoma"/>
          <w:b/>
        </w:rPr>
        <w:t>(via Teams</w:t>
      </w:r>
      <w:r w:rsidR="00D0633B" w:rsidRPr="00613544">
        <w:rPr>
          <w:rFonts w:ascii="Tahoma" w:hAnsi="Tahoma" w:cs="Tahoma"/>
          <w:b/>
        </w:rPr>
        <w:t>)</w:t>
      </w:r>
    </w:p>
    <w:p w14:paraId="334E5433" w14:textId="35844075" w:rsidR="000A34AA" w:rsidRPr="00613544" w:rsidRDefault="000A34AA" w:rsidP="00002C86">
      <w:pPr>
        <w:spacing w:after="0" w:line="240" w:lineRule="auto"/>
        <w:rPr>
          <w:rFonts w:ascii="Tahoma" w:hAnsi="Tahoma" w:cs="Tahoma"/>
          <w:u w:val="single"/>
        </w:rPr>
      </w:pPr>
    </w:p>
    <w:p w14:paraId="33680F8C" w14:textId="799F3498" w:rsidR="00392DF7" w:rsidRPr="00613544" w:rsidRDefault="00392DF7" w:rsidP="00002C86">
      <w:pPr>
        <w:spacing w:after="0" w:line="240" w:lineRule="auto"/>
        <w:rPr>
          <w:rFonts w:ascii="Tahoma" w:hAnsi="Tahoma" w:cs="Tahoma"/>
          <w:u w:val="single"/>
        </w:rPr>
      </w:pPr>
      <w:r w:rsidRPr="00613544">
        <w:rPr>
          <w:rFonts w:ascii="Tahoma" w:hAnsi="Tahoma" w:cs="Tahoma"/>
          <w:u w:val="single"/>
        </w:rPr>
        <w:t>In support</w:t>
      </w:r>
    </w:p>
    <w:p w14:paraId="6BB19577" w14:textId="6A95EB8A" w:rsidR="00392DF7" w:rsidRPr="00613544" w:rsidRDefault="008F6ADB" w:rsidP="00002C86">
      <w:pPr>
        <w:spacing w:after="0" w:line="240" w:lineRule="auto"/>
        <w:rPr>
          <w:rFonts w:ascii="Tahoma" w:hAnsi="Tahoma" w:cs="Tahoma"/>
        </w:rPr>
      </w:pPr>
      <w:r w:rsidRPr="00613544">
        <w:rPr>
          <w:rFonts w:ascii="Tahoma" w:hAnsi="Tahoma" w:cs="Tahoma"/>
        </w:rPr>
        <w:t>Colin O’Callaghan</w:t>
      </w:r>
      <w:r w:rsidR="000A34AA" w:rsidRPr="00613544">
        <w:rPr>
          <w:rFonts w:ascii="Tahoma" w:hAnsi="Tahoma" w:cs="Tahoma"/>
        </w:rPr>
        <w:t>, agent</w:t>
      </w:r>
      <w:r w:rsidR="00392DF7" w:rsidRPr="00613544">
        <w:rPr>
          <w:rFonts w:ascii="Tahoma" w:hAnsi="Tahoma" w:cs="Tahoma"/>
        </w:rPr>
        <w:t xml:space="preserve">, agent presented in support of the application, detailing and expanding upon a written statement that had been circulated to Committee Members. </w:t>
      </w:r>
    </w:p>
    <w:p w14:paraId="5994C74A" w14:textId="1D1F093A" w:rsidR="00C660FD" w:rsidRPr="00613544" w:rsidRDefault="00C660FD" w:rsidP="000F01D2">
      <w:pPr>
        <w:spacing w:after="0" w:line="240" w:lineRule="auto"/>
        <w:rPr>
          <w:rFonts w:ascii="Tahoma" w:hAnsi="Tahoma" w:cs="Tahoma"/>
          <w:b/>
        </w:rPr>
      </w:pPr>
    </w:p>
    <w:p w14:paraId="5BCC496C" w14:textId="7995EDD1" w:rsidR="00974E57" w:rsidRPr="00613544" w:rsidRDefault="007E27E1" w:rsidP="000F01D2">
      <w:pPr>
        <w:spacing w:after="0" w:line="240" w:lineRule="auto"/>
        <w:rPr>
          <w:rFonts w:ascii="Tahoma" w:hAnsi="Tahoma" w:cs="Tahoma"/>
          <w:b/>
        </w:rPr>
      </w:pPr>
      <w:r w:rsidRPr="00613544">
        <w:rPr>
          <w:rFonts w:ascii="Tahoma" w:hAnsi="Tahoma" w:cs="Tahoma"/>
          <w:b/>
        </w:rPr>
        <w:t>Issues raised:</w:t>
      </w:r>
    </w:p>
    <w:p w14:paraId="07D1722D" w14:textId="693F8744" w:rsidR="009566A4" w:rsidRPr="00613544" w:rsidRDefault="009566A4" w:rsidP="009566A4">
      <w:pPr>
        <w:pStyle w:val="ListParagraph"/>
        <w:numPr>
          <w:ilvl w:val="0"/>
          <w:numId w:val="45"/>
        </w:numPr>
        <w:spacing w:after="0" w:line="240" w:lineRule="auto"/>
        <w:rPr>
          <w:rFonts w:ascii="Tahoma" w:hAnsi="Tahoma" w:cs="Tahoma"/>
          <w:b/>
        </w:rPr>
      </w:pPr>
      <w:r w:rsidRPr="00613544">
        <w:rPr>
          <w:rFonts w:ascii="Tahoma" w:hAnsi="Tahoma" w:cs="Tahoma"/>
          <w:b/>
        </w:rPr>
        <w:t xml:space="preserve">Access to the site </w:t>
      </w:r>
      <w:r w:rsidR="005F2CE7" w:rsidRPr="00613544">
        <w:rPr>
          <w:rFonts w:ascii="Tahoma" w:hAnsi="Tahoma" w:cs="Tahoma"/>
          <w:b/>
        </w:rPr>
        <w:t xml:space="preserve">had been constructed and the old dwelling demolished in 2009, in accordance with planning guidance at the time. </w:t>
      </w:r>
    </w:p>
    <w:p w14:paraId="4535384F" w14:textId="5E1EA8D9" w:rsidR="005F2CE7" w:rsidRPr="00613544" w:rsidRDefault="00C675F1" w:rsidP="009566A4">
      <w:pPr>
        <w:pStyle w:val="ListParagraph"/>
        <w:numPr>
          <w:ilvl w:val="0"/>
          <w:numId w:val="45"/>
        </w:numPr>
        <w:spacing w:after="0" w:line="240" w:lineRule="auto"/>
        <w:rPr>
          <w:rFonts w:ascii="Tahoma" w:hAnsi="Tahoma" w:cs="Tahoma"/>
          <w:b/>
        </w:rPr>
      </w:pPr>
      <w:r w:rsidRPr="00613544">
        <w:rPr>
          <w:rFonts w:ascii="Tahoma" w:hAnsi="Tahoma" w:cs="Tahoma"/>
          <w:b/>
        </w:rPr>
        <w:t>Planning had referred to other similar previous applications in determining this planning application.</w:t>
      </w:r>
    </w:p>
    <w:p w14:paraId="594080AC" w14:textId="606517D1" w:rsidR="00C675F1" w:rsidRPr="00613544" w:rsidRDefault="00C675F1" w:rsidP="009566A4">
      <w:pPr>
        <w:pStyle w:val="ListParagraph"/>
        <w:numPr>
          <w:ilvl w:val="0"/>
          <w:numId w:val="45"/>
        </w:numPr>
        <w:spacing w:after="0" w:line="240" w:lineRule="auto"/>
        <w:rPr>
          <w:rFonts w:ascii="Tahoma" w:hAnsi="Tahoma" w:cs="Tahoma"/>
          <w:b/>
        </w:rPr>
      </w:pPr>
      <w:r w:rsidRPr="00613544">
        <w:rPr>
          <w:rFonts w:ascii="Tahoma" w:hAnsi="Tahoma" w:cs="Tahoma"/>
          <w:b/>
        </w:rPr>
        <w:t>An existing CLUD had been submitted for the application which was for works that were existing at that time.</w:t>
      </w:r>
    </w:p>
    <w:p w14:paraId="2AA7E6A0" w14:textId="0EA3F572" w:rsidR="005F2CE7" w:rsidRPr="00613544" w:rsidRDefault="005F2CE7" w:rsidP="009566A4">
      <w:pPr>
        <w:pStyle w:val="ListParagraph"/>
        <w:numPr>
          <w:ilvl w:val="0"/>
          <w:numId w:val="45"/>
        </w:numPr>
        <w:spacing w:after="0" w:line="240" w:lineRule="auto"/>
        <w:rPr>
          <w:rFonts w:ascii="Tahoma" w:hAnsi="Tahoma" w:cs="Tahoma"/>
          <w:b/>
          <w:color w:val="FF0000"/>
        </w:rPr>
      </w:pPr>
      <w:r w:rsidRPr="00613544">
        <w:rPr>
          <w:rFonts w:ascii="Tahoma" w:hAnsi="Tahoma" w:cs="Tahoma"/>
          <w:b/>
        </w:rPr>
        <w:t>In response to a comment</w:t>
      </w:r>
      <w:r w:rsidR="0097190B" w:rsidRPr="00613544">
        <w:rPr>
          <w:rFonts w:ascii="Tahoma" w:hAnsi="Tahoma" w:cs="Tahoma"/>
          <w:b/>
        </w:rPr>
        <w:t xml:space="preserve"> that</w:t>
      </w:r>
      <w:r w:rsidRPr="00613544">
        <w:rPr>
          <w:rFonts w:ascii="Tahoma" w:hAnsi="Tahoma" w:cs="Tahoma"/>
          <w:b/>
        </w:rPr>
        <w:t xml:space="preserve"> the issue of whether works had commenced on site was a matter of opinion, Mr McKay advised Members it was a statement of fact and not an opinion.</w:t>
      </w:r>
    </w:p>
    <w:p w14:paraId="430BD1D5" w14:textId="56F7E1ED" w:rsidR="0097190B" w:rsidRPr="00613544" w:rsidRDefault="0097190B" w:rsidP="009566A4">
      <w:pPr>
        <w:pStyle w:val="ListParagraph"/>
        <w:numPr>
          <w:ilvl w:val="0"/>
          <w:numId w:val="45"/>
        </w:numPr>
        <w:spacing w:after="0" w:line="240" w:lineRule="auto"/>
        <w:rPr>
          <w:rFonts w:ascii="Tahoma" w:hAnsi="Tahoma" w:cs="Tahoma"/>
          <w:b/>
          <w:color w:val="FF0000"/>
        </w:rPr>
      </w:pPr>
      <w:r w:rsidRPr="00613544">
        <w:rPr>
          <w:rFonts w:ascii="Tahoma" w:hAnsi="Tahoma" w:cs="Tahoma"/>
          <w:b/>
        </w:rPr>
        <w:t xml:space="preserve">The original 2009 application would now have expired. </w:t>
      </w:r>
    </w:p>
    <w:p w14:paraId="7EA31DA1" w14:textId="7D9F3761" w:rsidR="0097190B" w:rsidRPr="00613544" w:rsidRDefault="00FF5ABF" w:rsidP="009566A4">
      <w:pPr>
        <w:pStyle w:val="ListParagraph"/>
        <w:numPr>
          <w:ilvl w:val="0"/>
          <w:numId w:val="45"/>
        </w:numPr>
        <w:spacing w:after="0" w:line="240" w:lineRule="auto"/>
        <w:rPr>
          <w:rFonts w:ascii="Tahoma" w:hAnsi="Tahoma" w:cs="Tahoma"/>
          <w:b/>
        </w:rPr>
      </w:pPr>
      <w:r w:rsidRPr="00613544">
        <w:rPr>
          <w:rFonts w:ascii="Tahoma" w:hAnsi="Tahoma" w:cs="Tahoma"/>
          <w:b/>
        </w:rPr>
        <w:lastRenderedPageBreak/>
        <w:t xml:space="preserve">Ms Largey </w:t>
      </w:r>
      <w:r w:rsidR="00A029D4" w:rsidRPr="00613544">
        <w:rPr>
          <w:rFonts w:ascii="Tahoma" w:hAnsi="Tahoma" w:cs="Tahoma"/>
          <w:b/>
        </w:rPr>
        <w:t>advised Members the comments that had been made by the Commissioner were material considerations and should not be disregarded.</w:t>
      </w:r>
    </w:p>
    <w:p w14:paraId="350646DB" w14:textId="7AB57987" w:rsidR="00FF5ABF" w:rsidRPr="00613544" w:rsidRDefault="00FF5ABF" w:rsidP="009566A4">
      <w:pPr>
        <w:pStyle w:val="ListParagraph"/>
        <w:numPr>
          <w:ilvl w:val="0"/>
          <w:numId w:val="45"/>
        </w:numPr>
        <w:spacing w:after="0" w:line="240" w:lineRule="auto"/>
        <w:rPr>
          <w:rFonts w:ascii="Tahoma" w:hAnsi="Tahoma" w:cs="Tahoma"/>
          <w:b/>
        </w:rPr>
      </w:pPr>
      <w:r w:rsidRPr="00613544">
        <w:rPr>
          <w:rFonts w:ascii="Tahoma" w:hAnsi="Tahoma" w:cs="Tahoma"/>
          <w:b/>
        </w:rPr>
        <w:t xml:space="preserve">Ms Largey </w:t>
      </w:r>
      <w:r w:rsidR="004E23C8" w:rsidRPr="00613544">
        <w:rPr>
          <w:rFonts w:ascii="Tahoma" w:hAnsi="Tahoma" w:cs="Tahoma"/>
          <w:b/>
        </w:rPr>
        <w:t xml:space="preserve">stated the </w:t>
      </w:r>
      <w:r w:rsidR="00613544" w:rsidRPr="00613544">
        <w:rPr>
          <w:rFonts w:ascii="Tahoma" w:hAnsi="Tahoma" w:cs="Tahoma"/>
          <w:b/>
        </w:rPr>
        <w:t>pre-commencement</w:t>
      </w:r>
      <w:r w:rsidR="004E23C8" w:rsidRPr="00613544">
        <w:rPr>
          <w:rFonts w:ascii="Tahoma" w:hAnsi="Tahoma" w:cs="Tahoma"/>
          <w:b/>
        </w:rPr>
        <w:t xml:space="preserve"> conditions had been complied with but the question for the Committee was to determine if they considered further construction work had taken place following the </w:t>
      </w:r>
      <w:r w:rsidR="00613544" w:rsidRPr="00613544">
        <w:rPr>
          <w:rFonts w:ascii="Tahoma" w:hAnsi="Tahoma" w:cs="Tahoma"/>
          <w:b/>
        </w:rPr>
        <w:t>pre-commencement</w:t>
      </w:r>
      <w:r w:rsidR="004E23C8" w:rsidRPr="00613544">
        <w:rPr>
          <w:rFonts w:ascii="Tahoma" w:hAnsi="Tahoma" w:cs="Tahoma"/>
          <w:b/>
        </w:rPr>
        <w:t xml:space="preserve"> conditions.  </w:t>
      </w:r>
    </w:p>
    <w:p w14:paraId="0BD302EF" w14:textId="7E42F810" w:rsidR="00FF5ABF" w:rsidRPr="00613544" w:rsidRDefault="00613544" w:rsidP="009566A4">
      <w:pPr>
        <w:pStyle w:val="ListParagraph"/>
        <w:numPr>
          <w:ilvl w:val="0"/>
          <w:numId w:val="45"/>
        </w:numPr>
        <w:spacing w:after="0" w:line="240" w:lineRule="auto"/>
        <w:rPr>
          <w:rFonts w:ascii="Tahoma" w:hAnsi="Tahoma" w:cs="Tahoma"/>
          <w:b/>
          <w:color w:val="FF0000"/>
        </w:rPr>
      </w:pPr>
      <w:r w:rsidRPr="00613544">
        <w:rPr>
          <w:rFonts w:ascii="Tahoma" w:hAnsi="Tahoma" w:cs="Tahoma"/>
          <w:b/>
        </w:rPr>
        <w:t>Pre-commencement</w:t>
      </w:r>
      <w:r w:rsidR="00FF5ABF" w:rsidRPr="00613544">
        <w:rPr>
          <w:rFonts w:ascii="Tahoma" w:hAnsi="Tahoma" w:cs="Tahoma"/>
          <w:b/>
        </w:rPr>
        <w:t xml:space="preserve"> conditions were a regular feature of planning applications historically and those relating to access issues </w:t>
      </w:r>
      <w:proofErr w:type="gramStart"/>
      <w:r w:rsidR="00FF5ABF" w:rsidRPr="00613544">
        <w:rPr>
          <w:rFonts w:ascii="Tahoma" w:hAnsi="Tahoma" w:cs="Tahoma"/>
          <w:b/>
        </w:rPr>
        <w:t>with regard to</w:t>
      </w:r>
      <w:proofErr w:type="gramEnd"/>
      <w:r w:rsidR="00FF5ABF" w:rsidRPr="00613544">
        <w:rPr>
          <w:rFonts w:ascii="Tahoma" w:hAnsi="Tahoma" w:cs="Tahoma"/>
          <w:b/>
        </w:rPr>
        <w:t xml:space="preserve"> DfI Roads may be due to safety concerns. </w:t>
      </w:r>
    </w:p>
    <w:p w14:paraId="4061F6C8" w14:textId="64A0B355" w:rsidR="00FF5ABF" w:rsidRPr="00613544" w:rsidRDefault="00FF5ABF" w:rsidP="00FF5ABF">
      <w:pPr>
        <w:spacing w:after="0" w:line="240" w:lineRule="auto"/>
        <w:rPr>
          <w:rFonts w:ascii="Tahoma" w:hAnsi="Tahoma" w:cs="Tahoma"/>
          <w:b/>
          <w:color w:val="FF0000"/>
        </w:rPr>
      </w:pPr>
    </w:p>
    <w:p w14:paraId="040C9E06" w14:textId="09D4AFD3" w:rsidR="00FF5ABF" w:rsidRPr="00613544" w:rsidRDefault="00FF5ABF" w:rsidP="00FF5ABF">
      <w:pPr>
        <w:spacing w:after="0" w:line="240" w:lineRule="auto"/>
        <w:rPr>
          <w:rFonts w:ascii="Tahoma" w:hAnsi="Tahoma" w:cs="Tahoma"/>
        </w:rPr>
      </w:pPr>
      <w:r w:rsidRPr="00613544">
        <w:rPr>
          <w:rFonts w:ascii="Tahoma" w:hAnsi="Tahoma" w:cs="Tahoma"/>
        </w:rPr>
        <w:t xml:space="preserve">Councillor Larkin proposed to issue an approval in respect of Planning Application LA07/2019/1228/F contrary to </w:t>
      </w:r>
      <w:r w:rsidR="00C86623" w:rsidRPr="00613544">
        <w:rPr>
          <w:rFonts w:ascii="Tahoma" w:hAnsi="Tahoma" w:cs="Tahoma"/>
        </w:rPr>
        <w:t>Officer recommendation on the basis that he considered the works carried out including the demolition of the dwelling constituted commencement of works.  Councillor Hanna seconded the proposal.</w:t>
      </w:r>
    </w:p>
    <w:p w14:paraId="3F69F3AA" w14:textId="5EB59B92" w:rsidR="00931A38" w:rsidRPr="00613544" w:rsidRDefault="00931A38" w:rsidP="00FF5ABF">
      <w:pPr>
        <w:spacing w:after="0" w:line="240" w:lineRule="auto"/>
        <w:rPr>
          <w:rFonts w:ascii="Tahoma" w:hAnsi="Tahoma" w:cs="Tahoma"/>
        </w:rPr>
      </w:pPr>
    </w:p>
    <w:p w14:paraId="781E0F92" w14:textId="2C2D0A1E" w:rsidR="00931A38" w:rsidRPr="00613544" w:rsidRDefault="00931A38" w:rsidP="00FF5ABF">
      <w:pPr>
        <w:spacing w:after="0" w:line="240" w:lineRule="auto"/>
        <w:rPr>
          <w:rFonts w:ascii="Tahoma" w:hAnsi="Tahoma" w:cs="Tahoma"/>
        </w:rPr>
      </w:pPr>
      <w:r w:rsidRPr="00613544">
        <w:rPr>
          <w:rFonts w:ascii="Tahoma" w:hAnsi="Tahoma" w:cs="Tahoma"/>
        </w:rPr>
        <w:t>The proposal was put to a vote by way of a show of hands and voting was as follows:</w:t>
      </w:r>
    </w:p>
    <w:p w14:paraId="56E9E9CD" w14:textId="66BB538F" w:rsidR="00931A38" w:rsidRPr="00613544" w:rsidRDefault="00931A38" w:rsidP="00FF5ABF">
      <w:pPr>
        <w:spacing w:after="0" w:line="240" w:lineRule="auto"/>
        <w:rPr>
          <w:rFonts w:ascii="Tahoma" w:hAnsi="Tahoma" w:cs="Tahoma"/>
        </w:rPr>
      </w:pPr>
    </w:p>
    <w:p w14:paraId="3B8178FB" w14:textId="4851A270" w:rsidR="00931A38" w:rsidRPr="00613544" w:rsidRDefault="00931A38" w:rsidP="00FF5ABF">
      <w:pPr>
        <w:spacing w:after="0" w:line="240" w:lineRule="auto"/>
        <w:rPr>
          <w:rFonts w:ascii="Tahoma" w:hAnsi="Tahoma" w:cs="Tahoma"/>
        </w:rPr>
      </w:pPr>
      <w:r w:rsidRPr="00613544">
        <w:rPr>
          <w:rFonts w:ascii="Tahoma" w:hAnsi="Tahoma" w:cs="Tahoma"/>
        </w:rPr>
        <w:t>FOR:</w:t>
      </w:r>
      <w:r w:rsidRPr="00613544">
        <w:rPr>
          <w:rFonts w:ascii="Tahoma" w:hAnsi="Tahoma" w:cs="Tahoma"/>
        </w:rPr>
        <w:tab/>
      </w:r>
      <w:r w:rsidRPr="00613544">
        <w:rPr>
          <w:rFonts w:ascii="Tahoma" w:hAnsi="Tahoma" w:cs="Tahoma"/>
        </w:rPr>
        <w:tab/>
      </w:r>
      <w:r w:rsidRPr="00613544">
        <w:rPr>
          <w:rFonts w:ascii="Tahoma" w:hAnsi="Tahoma" w:cs="Tahoma"/>
        </w:rPr>
        <w:tab/>
      </w:r>
      <w:r w:rsidR="005A275C" w:rsidRPr="00613544">
        <w:rPr>
          <w:rFonts w:ascii="Tahoma" w:hAnsi="Tahoma" w:cs="Tahoma"/>
        </w:rPr>
        <w:t>10</w:t>
      </w:r>
    </w:p>
    <w:p w14:paraId="7ED16B11" w14:textId="0AB0DA93" w:rsidR="005A275C" w:rsidRPr="00613544" w:rsidRDefault="005A275C" w:rsidP="00FF5ABF">
      <w:pPr>
        <w:spacing w:after="0" w:line="240" w:lineRule="auto"/>
        <w:rPr>
          <w:rFonts w:ascii="Tahoma" w:hAnsi="Tahoma" w:cs="Tahoma"/>
        </w:rPr>
      </w:pPr>
      <w:r w:rsidRPr="00613544">
        <w:rPr>
          <w:rFonts w:ascii="Tahoma" w:hAnsi="Tahoma" w:cs="Tahoma"/>
        </w:rPr>
        <w:t>AGAINST:</w:t>
      </w:r>
      <w:r w:rsidRPr="00613544">
        <w:rPr>
          <w:rFonts w:ascii="Tahoma" w:hAnsi="Tahoma" w:cs="Tahoma"/>
        </w:rPr>
        <w:tab/>
      </w:r>
      <w:proofErr w:type="gramStart"/>
      <w:r w:rsidRPr="00613544">
        <w:rPr>
          <w:rFonts w:ascii="Tahoma" w:hAnsi="Tahoma" w:cs="Tahoma"/>
        </w:rPr>
        <w:tab/>
        <w:t xml:space="preserve">  0</w:t>
      </w:r>
      <w:proofErr w:type="gramEnd"/>
    </w:p>
    <w:p w14:paraId="3DBDFFC3" w14:textId="75E1E5BC" w:rsidR="005A275C" w:rsidRPr="00613544" w:rsidRDefault="005A275C" w:rsidP="00FF5ABF">
      <w:pPr>
        <w:spacing w:after="0" w:line="240" w:lineRule="auto"/>
        <w:rPr>
          <w:rFonts w:ascii="Tahoma" w:hAnsi="Tahoma" w:cs="Tahoma"/>
        </w:rPr>
      </w:pPr>
      <w:r w:rsidRPr="00613544">
        <w:rPr>
          <w:rFonts w:ascii="Tahoma" w:hAnsi="Tahoma" w:cs="Tahoma"/>
        </w:rPr>
        <w:t>ABSTENTIONS:</w:t>
      </w:r>
      <w:proofErr w:type="gramStart"/>
      <w:r w:rsidRPr="00613544">
        <w:rPr>
          <w:rFonts w:ascii="Tahoma" w:hAnsi="Tahoma" w:cs="Tahoma"/>
        </w:rPr>
        <w:tab/>
        <w:t xml:space="preserve">  1</w:t>
      </w:r>
      <w:proofErr w:type="gramEnd"/>
    </w:p>
    <w:p w14:paraId="76374957" w14:textId="42058C1C" w:rsidR="005A275C" w:rsidRPr="00613544" w:rsidRDefault="005A275C" w:rsidP="00FF5ABF">
      <w:pPr>
        <w:spacing w:after="0" w:line="240" w:lineRule="auto"/>
        <w:rPr>
          <w:rFonts w:ascii="Tahoma" w:hAnsi="Tahoma" w:cs="Tahoma"/>
        </w:rPr>
      </w:pPr>
    </w:p>
    <w:p w14:paraId="69DCF199" w14:textId="3B7A4AD4" w:rsidR="005A275C" w:rsidRPr="00613544" w:rsidRDefault="005A275C" w:rsidP="00FF5ABF">
      <w:pPr>
        <w:spacing w:after="0" w:line="240" w:lineRule="auto"/>
        <w:rPr>
          <w:rFonts w:ascii="Tahoma" w:hAnsi="Tahoma" w:cs="Tahoma"/>
        </w:rPr>
      </w:pPr>
      <w:r w:rsidRPr="00613544">
        <w:rPr>
          <w:rFonts w:ascii="Tahoma" w:hAnsi="Tahoma" w:cs="Tahoma"/>
        </w:rPr>
        <w:t xml:space="preserve">The proposal was declared carried. </w:t>
      </w:r>
    </w:p>
    <w:p w14:paraId="54FE3820" w14:textId="654CA496" w:rsidR="005F2CE7" w:rsidRPr="00613544" w:rsidRDefault="005F2CE7" w:rsidP="00D11393">
      <w:pPr>
        <w:spacing w:after="0" w:line="240" w:lineRule="auto"/>
        <w:rPr>
          <w:rFonts w:ascii="Tahoma" w:hAnsi="Tahoma" w:cs="Tahoma"/>
          <w:b/>
          <w:color w:val="FF0000"/>
        </w:rPr>
      </w:pPr>
    </w:p>
    <w:p w14:paraId="5E3EE391" w14:textId="19C64F17" w:rsidR="005218F6" w:rsidRPr="00613544" w:rsidRDefault="00CC307D" w:rsidP="00C86623">
      <w:pPr>
        <w:spacing w:after="0" w:line="240" w:lineRule="auto"/>
        <w:ind w:left="2127" w:hanging="2127"/>
        <w:rPr>
          <w:rFonts w:ascii="Tahoma" w:hAnsi="Tahoma" w:cs="Tahoma"/>
          <w:b/>
        </w:rPr>
      </w:pPr>
      <w:bookmarkStart w:id="1" w:name="_Hlk49865915"/>
      <w:bookmarkEnd w:id="0"/>
      <w:r w:rsidRPr="00613544">
        <w:rPr>
          <w:rFonts w:ascii="Tahoma" w:hAnsi="Tahoma" w:cs="Tahoma"/>
          <w:b/>
        </w:rPr>
        <w:t>AGREED</w:t>
      </w:r>
      <w:r w:rsidR="004B0E07" w:rsidRPr="00613544">
        <w:rPr>
          <w:rFonts w:ascii="Tahoma" w:hAnsi="Tahoma" w:cs="Tahoma"/>
          <w:b/>
        </w:rPr>
        <w:t xml:space="preserve">:   </w:t>
      </w:r>
      <w:r w:rsidR="0019494D" w:rsidRPr="00613544">
        <w:rPr>
          <w:rFonts w:ascii="Tahoma" w:hAnsi="Tahoma" w:cs="Tahoma"/>
          <w:b/>
        </w:rPr>
        <w:tab/>
      </w:r>
      <w:r w:rsidR="007E27E1" w:rsidRPr="00613544">
        <w:rPr>
          <w:rFonts w:ascii="Tahoma" w:hAnsi="Tahoma" w:cs="Tahoma"/>
          <w:b/>
        </w:rPr>
        <w:t xml:space="preserve">On the proposal of Councillor </w:t>
      </w:r>
      <w:r w:rsidR="00C86623" w:rsidRPr="00613544">
        <w:rPr>
          <w:rFonts w:ascii="Tahoma" w:hAnsi="Tahoma" w:cs="Tahoma"/>
          <w:b/>
        </w:rPr>
        <w:t>Larkin</w:t>
      </w:r>
      <w:r w:rsidR="005218F6" w:rsidRPr="00613544">
        <w:rPr>
          <w:rFonts w:ascii="Tahoma" w:hAnsi="Tahoma" w:cs="Tahoma"/>
          <w:b/>
        </w:rPr>
        <w:t xml:space="preserve"> </w:t>
      </w:r>
      <w:r w:rsidR="0019494D" w:rsidRPr="00613544">
        <w:rPr>
          <w:rFonts w:ascii="Tahoma" w:hAnsi="Tahoma" w:cs="Tahoma"/>
          <w:b/>
        </w:rPr>
        <w:t>seconded by Councillor</w:t>
      </w:r>
      <w:r w:rsidR="007E27E1" w:rsidRPr="00613544">
        <w:rPr>
          <w:rFonts w:ascii="Tahoma" w:hAnsi="Tahoma" w:cs="Tahoma"/>
          <w:b/>
        </w:rPr>
        <w:t xml:space="preserve"> </w:t>
      </w:r>
      <w:r w:rsidR="00C86623" w:rsidRPr="00613544">
        <w:rPr>
          <w:rFonts w:ascii="Tahoma" w:hAnsi="Tahoma" w:cs="Tahoma"/>
          <w:b/>
        </w:rPr>
        <w:t>Hanna</w:t>
      </w:r>
      <w:r w:rsidR="008F6ADB" w:rsidRPr="00613544">
        <w:rPr>
          <w:rFonts w:ascii="Tahoma" w:hAnsi="Tahoma" w:cs="Tahoma"/>
          <w:b/>
        </w:rPr>
        <w:t xml:space="preserve"> </w:t>
      </w:r>
      <w:r w:rsidR="004064C8" w:rsidRPr="00613544">
        <w:rPr>
          <w:rFonts w:ascii="Tahoma" w:hAnsi="Tahoma" w:cs="Tahoma"/>
          <w:b/>
        </w:rPr>
        <w:t xml:space="preserve">it was agreed </w:t>
      </w:r>
      <w:r w:rsidR="00400FC1" w:rsidRPr="00613544">
        <w:rPr>
          <w:rFonts w:ascii="Tahoma" w:hAnsi="Tahoma" w:cs="Tahoma"/>
          <w:b/>
        </w:rPr>
        <w:t xml:space="preserve">to </w:t>
      </w:r>
      <w:bookmarkEnd w:id="1"/>
      <w:r w:rsidR="00C86623" w:rsidRPr="00613544">
        <w:rPr>
          <w:rFonts w:ascii="Tahoma" w:hAnsi="Tahoma" w:cs="Tahoma"/>
          <w:b/>
        </w:rPr>
        <w:t>issue an approval in respect of Planning Application LA07/2019/1228/F contrary to Officer recommendation on the basis that the works carried out including the demolition of the dwelling constituted commencement of works.</w:t>
      </w:r>
    </w:p>
    <w:p w14:paraId="67D4DA1A" w14:textId="6BC012DA" w:rsidR="00C86623" w:rsidRPr="00613544" w:rsidRDefault="00C86623" w:rsidP="00C86623">
      <w:pPr>
        <w:spacing w:after="0" w:line="240" w:lineRule="auto"/>
        <w:ind w:left="2127" w:hanging="2127"/>
        <w:rPr>
          <w:rFonts w:ascii="Tahoma" w:hAnsi="Tahoma" w:cs="Tahoma"/>
          <w:b/>
        </w:rPr>
      </w:pPr>
    </w:p>
    <w:p w14:paraId="7EC594A6" w14:textId="3B6E963F" w:rsidR="00B831CB" w:rsidRPr="00613544" w:rsidRDefault="00C86623" w:rsidP="00C86623">
      <w:pPr>
        <w:spacing w:after="0" w:line="240" w:lineRule="auto"/>
        <w:ind w:left="2127" w:hanging="2127"/>
        <w:rPr>
          <w:rFonts w:ascii="Tahoma" w:hAnsi="Tahoma" w:cs="Tahoma"/>
          <w:b/>
        </w:rPr>
      </w:pPr>
      <w:r w:rsidRPr="00613544">
        <w:rPr>
          <w:rFonts w:ascii="Tahoma" w:hAnsi="Tahoma" w:cs="Tahoma"/>
          <w:b/>
        </w:rPr>
        <w:tab/>
        <w:t xml:space="preserve">It was also agreed that a </w:t>
      </w:r>
      <w:proofErr w:type="gramStart"/>
      <w:r w:rsidRPr="00613544">
        <w:rPr>
          <w:rFonts w:ascii="Tahoma" w:hAnsi="Tahoma" w:cs="Tahoma"/>
          <w:b/>
        </w:rPr>
        <w:t>five year</w:t>
      </w:r>
      <w:proofErr w:type="gramEnd"/>
      <w:r w:rsidRPr="00613544">
        <w:rPr>
          <w:rFonts w:ascii="Tahoma" w:hAnsi="Tahoma" w:cs="Tahoma"/>
          <w:b/>
        </w:rPr>
        <w:t xml:space="preserve"> time limit be imposed for completion of works and that </w:t>
      </w:r>
      <w:r w:rsidR="005218F6" w:rsidRPr="00613544">
        <w:rPr>
          <w:rFonts w:ascii="Tahoma" w:hAnsi="Tahoma" w:cs="Tahoma"/>
          <w:b/>
        </w:rPr>
        <w:t>Officers be delegated authority to impose any relevant conditions.</w:t>
      </w:r>
    </w:p>
    <w:p w14:paraId="76D5BE4F" w14:textId="3FD07B6A" w:rsidR="008B6844" w:rsidRPr="00613544" w:rsidRDefault="008B6844" w:rsidP="00162323">
      <w:pPr>
        <w:spacing w:after="0" w:line="240" w:lineRule="auto"/>
        <w:ind w:left="1134" w:hanging="1134"/>
        <w:rPr>
          <w:rFonts w:ascii="Tahoma" w:hAnsi="Tahoma" w:cs="Tahoma"/>
          <w:b/>
        </w:rPr>
      </w:pPr>
    </w:p>
    <w:p w14:paraId="738A6CFE" w14:textId="5351BEDD" w:rsidR="00AD0C16" w:rsidRPr="00613544" w:rsidRDefault="00AD0C16" w:rsidP="00566253">
      <w:pPr>
        <w:spacing w:after="0" w:line="240" w:lineRule="auto"/>
        <w:ind w:left="1134" w:hanging="1134"/>
        <w:rPr>
          <w:rFonts w:ascii="Tahoma" w:hAnsi="Tahoma" w:cs="Tahoma"/>
          <w:b/>
        </w:rPr>
      </w:pPr>
    </w:p>
    <w:p w14:paraId="2F387FD4" w14:textId="4258E4DB" w:rsidR="00994EDB" w:rsidRPr="00613544" w:rsidRDefault="000A34AA" w:rsidP="0052703E">
      <w:pPr>
        <w:pStyle w:val="ListParagraph"/>
        <w:numPr>
          <w:ilvl w:val="0"/>
          <w:numId w:val="37"/>
        </w:numPr>
        <w:spacing w:after="0" w:line="240" w:lineRule="auto"/>
        <w:ind w:hanging="1080"/>
        <w:rPr>
          <w:rFonts w:ascii="Tahoma" w:hAnsi="Tahoma" w:cs="Tahoma"/>
          <w:b/>
        </w:rPr>
      </w:pPr>
      <w:r w:rsidRPr="00613544">
        <w:rPr>
          <w:rFonts w:ascii="Tahoma" w:eastAsia="Times New Roman" w:hAnsi="Tahoma" w:cs="Tahoma"/>
          <w:b/>
          <w:bCs/>
          <w:u w:val="single"/>
          <w:lang w:eastAsia="en-GB"/>
        </w:rPr>
        <w:t>LA07/20</w:t>
      </w:r>
      <w:r w:rsidR="008F6ADB" w:rsidRPr="00613544">
        <w:rPr>
          <w:rFonts w:ascii="Tahoma" w:eastAsia="Times New Roman" w:hAnsi="Tahoma" w:cs="Tahoma"/>
          <w:b/>
          <w:bCs/>
          <w:u w:val="single"/>
          <w:lang w:eastAsia="en-GB"/>
        </w:rPr>
        <w:t>20</w:t>
      </w:r>
      <w:r w:rsidRPr="00613544">
        <w:rPr>
          <w:rFonts w:ascii="Tahoma" w:eastAsia="Times New Roman" w:hAnsi="Tahoma" w:cs="Tahoma"/>
          <w:b/>
          <w:bCs/>
          <w:u w:val="single"/>
          <w:lang w:eastAsia="en-GB"/>
        </w:rPr>
        <w:t>/</w:t>
      </w:r>
      <w:r w:rsidR="008F6ADB" w:rsidRPr="00613544">
        <w:rPr>
          <w:rFonts w:ascii="Tahoma" w:eastAsia="Times New Roman" w:hAnsi="Tahoma" w:cs="Tahoma"/>
          <w:b/>
          <w:bCs/>
          <w:u w:val="single"/>
          <w:lang w:eastAsia="en-GB"/>
        </w:rPr>
        <w:t>04</w:t>
      </w:r>
      <w:r w:rsidR="005A275C" w:rsidRPr="00613544">
        <w:rPr>
          <w:rFonts w:ascii="Tahoma" w:eastAsia="Times New Roman" w:hAnsi="Tahoma" w:cs="Tahoma"/>
          <w:b/>
          <w:bCs/>
          <w:u w:val="single"/>
          <w:lang w:eastAsia="en-GB"/>
        </w:rPr>
        <w:t>92</w:t>
      </w:r>
      <w:r w:rsidRPr="00613544">
        <w:rPr>
          <w:rFonts w:ascii="Tahoma" w:eastAsia="Times New Roman" w:hAnsi="Tahoma" w:cs="Tahoma"/>
          <w:b/>
          <w:bCs/>
          <w:u w:val="single"/>
          <w:lang w:eastAsia="en-GB"/>
        </w:rPr>
        <w:t>/F</w:t>
      </w:r>
    </w:p>
    <w:p w14:paraId="6750761B" w14:textId="0795BE5B" w:rsidR="005A275C" w:rsidRPr="00613544" w:rsidRDefault="005A275C" w:rsidP="005A275C">
      <w:pPr>
        <w:spacing w:after="0" w:line="240" w:lineRule="auto"/>
        <w:rPr>
          <w:rFonts w:ascii="Tahoma" w:hAnsi="Tahoma" w:cs="Tahoma"/>
          <w:b/>
        </w:rPr>
      </w:pPr>
    </w:p>
    <w:p w14:paraId="16B454BF" w14:textId="426CB2FA" w:rsidR="005A275C" w:rsidRPr="00613544" w:rsidRDefault="005A275C" w:rsidP="005A275C">
      <w:pPr>
        <w:spacing w:after="0" w:line="240" w:lineRule="auto"/>
        <w:rPr>
          <w:rFonts w:ascii="Tahoma" w:hAnsi="Tahoma" w:cs="Tahoma"/>
        </w:rPr>
      </w:pPr>
      <w:r w:rsidRPr="00613544">
        <w:rPr>
          <w:rFonts w:ascii="Tahoma" w:hAnsi="Tahoma" w:cs="Tahoma"/>
        </w:rPr>
        <w:t>(Councillor Tinnelly withdrew from discussions/decision)</w:t>
      </w:r>
    </w:p>
    <w:p w14:paraId="15547AE3" w14:textId="64FB0C7C" w:rsidR="00C660FD" w:rsidRPr="00613544" w:rsidRDefault="00C660FD" w:rsidP="00C660FD">
      <w:pPr>
        <w:pStyle w:val="ListParagraph"/>
        <w:spacing w:after="0" w:line="240" w:lineRule="auto"/>
        <w:ind w:left="1080"/>
        <w:rPr>
          <w:rFonts w:ascii="Tahoma" w:eastAsia="Times New Roman" w:hAnsi="Tahoma" w:cs="Tahoma"/>
          <w:b/>
          <w:bCs/>
          <w:u w:val="single"/>
          <w:lang w:eastAsia="en-GB"/>
        </w:rPr>
      </w:pPr>
    </w:p>
    <w:p w14:paraId="5BA6A0AA" w14:textId="5F1AF483" w:rsidR="00571114" w:rsidRPr="00613544" w:rsidRDefault="00571114" w:rsidP="00002C86">
      <w:pPr>
        <w:spacing w:after="0" w:line="240" w:lineRule="auto"/>
        <w:rPr>
          <w:rFonts w:ascii="Tahoma" w:hAnsi="Tahoma" w:cs="Tahoma"/>
          <w:b/>
        </w:rPr>
      </w:pPr>
      <w:r w:rsidRPr="00613544">
        <w:rPr>
          <w:rFonts w:ascii="Tahoma" w:hAnsi="Tahoma" w:cs="Tahoma"/>
          <w:b/>
        </w:rPr>
        <w:t>Location:</w:t>
      </w:r>
      <w:r w:rsidRPr="00613544">
        <w:rPr>
          <w:rFonts w:ascii="Tahoma" w:hAnsi="Tahoma" w:cs="Tahoma"/>
          <w:b/>
        </w:rPr>
        <w:tab/>
      </w:r>
    </w:p>
    <w:p w14:paraId="327C8EA4" w14:textId="2D9E214D" w:rsidR="00F819F4" w:rsidRPr="00613544" w:rsidRDefault="008F6ADB" w:rsidP="00002C86">
      <w:pPr>
        <w:spacing w:after="0" w:line="240" w:lineRule="auto"/>
        <w:rPr>
          <w:rFonts w:ascii="Tahoma" w:hAnsi="Tahoma" w:cs="Tahoma"/>
          <w:b/>
        </w:rPr>
      </w:pPr>
      <w:r w:rsidRPr="00613544">
        <w:rPr>
          <w:rFonts w:ascii="Tahoma" w:hAnsi="Tahoma" w:cs="Tahoma"/>
        </w:rPr>
        <w:t xml:space="preserve">40 m NW of 100 </w:t>
      </w:r>
      <w:proofErr w:type="spellStart"/>
      <w:r w:rsidRPr="00613544">
        <w:rPr>
          <w:rFonts w:ascii="Tahoma" w:hAnsi="Tahoma" w:cs="Tahoma"/>
        </w:rPr>
        <w:t>Kilbroney</w:t>
      </w:r>
      <w:proofErr w:type="spellEnd"/>
      <w:r w:rsidRPr="00613544">
        <w:rPr>
          <w:rFonts w:ascii="Tahoma" w:hAnsi="Tahoma" w:cs="Tahoma"/>
        </w:rPr>
        <w:t xml:space="preserve"> Road, </w:t>
      </w:r>
      <w:proofErr w:type="spellStart"/>
      <w:r w:rsidRPr="00613544">
        <w:rPr>
          <w:rFonts w:ascii="Tahoma" w:hAnsi="Tahoma" w:cs="Tahoma"/>
        </w:rPr>
        <w:t>Rostrevor</w:t>
      </w:r>
      <w:proofErr w:type="spellEnd"/>
    </w:p>
    <w:p w14:paraId="1003975E" w14:textId="77777777" w:rsidR="00F819F4" w:rsidRPr="00613544" w:rsidRDefault="00F819F4" w:rsidP="00002C86">
      <w:pPr>
        <w:spacing w:after="0" w:line="240" w:lineRule="auto"/>
        <w:rPr>
          <w:rFonts w:ascii="Tahoma" w:hAnsi="Tahoma" w:cs="Tahoma"/>
          <w:b/>
        </w:rPr>
      </w:pPr>
    </w:p>
    <w:p w14:paraId="436D6DB6" w14:textId="6F79000B" w:rsidR="00571114" w:rsidRPr="00613544" w:rsidRDefault="00571114" w:rsidP="00002C86">
      <w:pPr>
        <w:spacing w:after="0" w:line="240" w:lineRule="auto"/>
        <w:rPr>
          <w:rFonts w:ascii="Tahoma" w:hAnsi="Tahoma" w:cs="Tahoma"/>
          <w:b/>
        </w:rPr>
      </w:pPr>
      <w:r w:rsidRPr="00613544">
        <w:rPr>
          <w:rFonts w:ascii="Tahoma" w:hAnsi="Tahoma" w:cs="Tahoma"/>
          <w:b/>
        </w:rPr>
        <w:t>Proposal:</w:t>
      </w:r>
    </w:p>
    <w:p w14:paraId="780AD6F9" w14:textId="7C0BD824" w:rsidR="00571114" w:rsidRPr="00613544" w:rsidRDefault="008F6ADB" w:rsidP="00002C86">
      <w:pPr>
        <w:spacing w:after="0" w:line="240" w:lineRule="auto"/>
        <w:rPr>
          <w:rFonts w:ascii="Tahoma" w:hAnsi="Tahoma" w:cs="Tahoma"/>
          <w:b/>
        </w:rPr>
      </w:pPr>
      <w:r w:rsidRPr="00613544">
        <w:rPr>
          <w:rFonts w:ascii="Tahoma" w:hAnsi="Tahoma" w:cs="Tahoma"/>
        </w:rPr>
        <w:t>Proposed infill dwelling</w:t>
      </w:r>
    </w:p>
    <w:p w14:paraId="7C824373" w14:textId="77777777" w:rsidR="00F819F4" w:rsidRPr="00613544" w:rsidRDefault="00F819F4" w:rsidP="00002C86">
      <w:pPr>
        <w:spacing w:after="0" w:line="240" w:lineRule="auto"/>
        <w:rPr>
          <w:rFonts w:ascii="Tahoma" w:hAnsi="Tahoma" w:cs="Tahoma"/>
          <w:b/>
        </w:rPr>
      </w:pPr>
    </w:p>
    <w:p w14:paraId="1514A13A" w14:textId="3E30F1DB" w:rsidR="00F819F4" w:rsidRPr="00613544" w:rsidRDefault="00571114" w:rsidP="00002C86">
      <w:pPr>
        <w:spacing w:after="0" w:line="240" w:lineRule="auto"/>
        <w:rPr>
          <w:rFonts w:ascii="Tahoma" w:hAnsi="Tahoma" w:cs="Tahoma"/>
          <w:b/>
        </w:rPr>
      </w:pPr>
      <w:r w:rsidRPr="00613544">
        <w:rPr>
          <w:rFonts w:ascii="Tahoma" w:hAnsi="Tahoma" w:cs="Tahoma"/>
          <w:b/>
        </w:rPr>
        <w:t>Conclusion and Recommendation from Planning Official:</w:t>
      </w:r>
    </w:p>
    <w:p w14:paraId="5D5A6BE6" w14:textId="1044BD90" w:rsidR="00571114" w:rsidRPr="00613544" w:rsidRDefault="008F6ADB" w:rsidP="00002C86">
      <w:pPr>
        <w:spacing w:after="0" w:line="240" w:lineRule="auto"/>
        <w:rPr>
          <w:rFonts w:ascii="Tahoma" w:hAnsi="Tahoma" w:cs="Tahoma"/>
        </w:rPr>
      </w:pPr>
      <w:r w:rsidRPr="00613544">
        <w:rPr>
          <w:rFonts w:ascii="Tahoma" w:hAnsi="Tahoma" w:cs="Tahoma"/>
        </w:rPr>
        <w:t xml:space="preserve">Refusal </w:t>
      </w:r>
    </w:p>
    <w:p w14:paraId="5BCEB6C6" w14:textId="1C019A33" w:rsidR="007B7E80" w:rsidRPr="00613544" w:rsidRDefault="007B7E80" w:rsidP="00F819F4">
      <w:pPr>
        <w:spacing w:after="0" w:line="240" w:lineRule="auto"/>
        <w:rPr>
          <w:rFonts w:ascii="Tahoma" w:hAnsi="Tahoma" w:cs="Tahoma"/>
          <w:b/>
        </w:rPr>
      </w:pPr>
    </w:p>
    <w:p w14:paraId="762E2701" w14:textId="0B6FD1C2" w:rsidR="00F819F4" w:rsidRPr="00613544" w:rsidRDefault="00F819F4" w:rsidP="00F819F4">
      <w:pPr>
        <w:spacing w:after="0" w:line="240" w:lineRule="auto"/>
        <w:rPr>
          <w:rFonts w:ascii="Tahoma" w:hAnsi="Tahoma" w:cs="Tahoma"/>
          <w:b/>
        </w:rPr>
      </w:pPr>
      <w:r w:rsidRPr="00613544">
        <w:rPr>
          <w:rFonts w:ascii="Tahoma" w:hAnsi="Tahoma" w:cs="Tahoma"/>
          <w:b/>
        </w:rPr>
        <w:t>Power-point presentation:</w:t>
      </w:r>
    </w:p>
    <w:p w14:paraId="639B3803" w14:textId="36009BD4" w:rsidR="00F819F4" w:rsidRPr="00613544" w:rsidRDefault="008F6ADB" w:rsidP="00F819F4">
      <w:pPr>
        <w:spacing w:after="0" w:line="240" w:lineRule="auto"/>
        <w:rPr>
          <w:rFonts w:ascii="Tahoma" w:hAnsi="Tahoma" w:cs="Tahoma"/>
        </w:rPr>
      </w:pPr>
      <w:r w:rsidRPr="00613544">
        <w:rPr>
          <w:rFonts w:ascii="Tahoma" w:hAnsi="Tahoma" w:cs="Tahoma"/>
        </w:rPr>
        <w:t>Mark Keane</w:t>
      </w:r>
      <w:r w:rsidR="00F819F4" w:rsidRPr="00613544">
        <w:rPr>
          <w:rFonts w:ascii="Tahoma" w:hAnsi="Tahoma" w:cs="Tahoma"/>
        </w:rPr>
        <w:t>, Senior Planning Officer gave a power point presentation via Skype on the application with supporting information including a site location plan, an aerial view of the site and photographs from various critical views of the site.</w:t>
      </w:r>
    </w:p>
    <w:p w14:paraId="54C0C599" w14:textId="77777777" w:rsidR="00F819F4" w:rsidRPr="00613544" w:rsidRDefault="00F819F4" w:rsidP="00F819F4">
      <w:pPr>
        <w:spacing w:after="0" w:line="240" w:lineRule="auto"/>
        <w:rPr>
          <w:rFonts w:ascii="Tahoma" w:hAnsi="Tahoma" w:cs="Tahoma"/>
          <w:b/>
        </w:rPr>
      </w:pPr>
    </w:p>
    <w:p w14:paraId="026957C0" w14:textId="77777777" w:rsidR="00F819F4" w:rsidRPr="00613544" w:rsidRDefault="00F819F4" w:rsidP="00F819F4">
      <w:pPr>
        <w:spacing w:after="0" w:line="240" w:lineRule="auto"/>
        <w:rPr>
          <w:rFonts w:ascii="Tahoma" w:hAnsi="Tahoma" w:cs="Tahoma"/>
          <w:b/>
        </w:rPr>
      </w:pPr>
      <w:r w:rsidRPr="00613544">
        <w:rPr>
          <w:rFonts w:ascii="Tahoma" w:hAnsi="Tahoma" w:cs="Tahoma"/>
          <w:b/>
        </w:rPr>
        <w:t>Speaking rights:</w:t>
      </w:r>
    </w:p>
    <w:p w14:paraId="1E581A13" w14:textId="7953CEF2" w:rsidR="00F819F4" w:rsidRPr="00613544" w:rsidRDefault="00F819F4" w:rsidP="00F819F4">
      <w:pPr>
        <w:spacing w:after="0" w:line="240" w:lineRule="auto"/>
        <w:rPr>
          <w:rFonts w:ascii="Tahoma" w:hAnsi="Tahoma" w:cs="Tahoma"/>
          <w:b/>
        </w:rPr>
      </w:pPr>
      <w:r w:rsidRPr="00613544">
        <w:rPr>
          <w:rFonts w:ascii="Tahoma" w:hAnsi="Tahoma" w:cs="Tahoma"/>
          <w:b/>
        </w:rPr>
        <w:lastRenderedPageBreak/>
        <w:t xml:space="preserve">(via </w:t>
      </w:r>
      <w:r w:rsidR="008F6ADB" w:rsidRPr="00613544">
        <w:rPr>
          <w:rFonts w:ascii="Tahoma" w:hAnsi="Tahoma" w:cs="Tahoma"/>
          <w:b/>
        </w:rPr>
        <w:t>Teams</w:t>
      </w:r>
      <w:r w:rsidRPr="00613544">
        <w:rPr>
          <w:rFonts w:ascii="Tahoma" w:hAnsi="Tahoma" w:cs="Tahoma"/>
          <w:b/>
        </w:rPr>
        <w:t>)</w:t>
      </w:r>
    </w:p>
    <w:p w14:paraId="63A56C89" w14:textId="0A767DA8" w:rsidR="00F819F4" w:rsidRPr="00613544" w:rsidRDefault="00F819F4" w:rsidP="00F819F4">
      <w:pPr>
        <w:spacing w:after="0" w:line="240" w:lineRule="auto"/>
        <w:rPr>
          <w:rFonts w:ascii="Tahoma" w:hAnsi="Tahoma" w:cs="Tahoma"/>
        </w:rPr>
      </w:pPr>
    </w:p>
    <w:p w14:paraId="5C41A4E0" w14:textId="4CD6E541" w:rsidR="00F819F4" w:rsidRPr="00613544" w:rsidRDefault="00F819F4" w:rsidP="00F819F4">
      <w:pPr>
        <w:spacing w:after="0" w:line="240" w:lineRule="auto"/>
        <w:rPr>
          <w:rFonts w:ascii="Tahoma" w:hAnsi="Tahoma" w:cs="Tahoma"/>
          <w:u w:val="single"/>
        </w:rPr>
      </w:pPr>
      <w:r w:rsidRPr="00613544">
        <w:rPr>
          <w:rFonts w:ascii="Tahoma" w:hAnsi="Tahoma" w:cs="Tahoma"/>
          <w:u w:val="single"/>
        </w:rPr>
        <w:t>In support</w:t>
      </w:r>
    </w:p>
    <w:p w14:paraId="5D5F0ECC" w14:textId="4D4D45D7" w:rsidR="00F819F4" w:rsidRPr="00613544" w:rsidRDefault="008F6ADB" w:rsidP="00F819F4">
      <w:pPr>
        <w:spacing w:after="0" w:line="240" w:lineRule="auto"/>
        <w:rPr>
          <w:rFonts w:ascii="Tahoma" w:hAnsi="Tahoma" w:cs="Tahoma"/>
        </w:rPr>
      </w:pPr>
      <w:r w:rsidRPr="00613544">
        <w:rPr>
          <w:rFonts w:ascii="Tahoma" w:hAnsi="Tahoma" w:cs="Tahoma"/>
        </w:rPr>
        <w:t xml:space="preserve">Aaron Tinnelly, applicant and Colin </w:t>
      </w:r>
      <w:proofErr w:type="spellStart"/>
      <w:r w:rsidRPr="00613544">
        <w:rPr>
          <w:rFonts w:ascii="Tahoma" w:hAnsi="Tahoma" w:cs="Tahoma"/>
        </w:rPr>
        <w:t>D’Alton</w:t>
      </w:r>
      <w:proofErr w:type="spellEnd"/>
      <w:r w:rsidRPr="00613544">
        <w:rPr>
          <w:rFonts w:ascii="Tahoma" w:hAnsi="Tahoma" w:cs="Tahoma"/>
        </w:rPr>
        <w:t>, agent</w:t>
      </w:r>
      <w:r w:rsidR="00F819F4" w:rsidRPr="00613544">
        <w:rPr>
          <w:rFonts w:ascii="Tahoma" w:hAnsi="Tahoma" w:cs="Tahoma"/>
        </w:rPr>
        <w:t xml:space="preserve">, presented in support of the application, detailing and expanding upon a written statement that had been circulated to Committee Members. </w:t>
      </w:r>
    </w:p>
    <w:p w14:paraId="3BC576DE" w14:textId="216DFF30" w:rsidR="009D4773" w:rsidRPr="00613544" w:rsidRDefault="009D4773" w:rsidP="00F819F4">
      <w:pPr>
        <w:spacing w:after="0" w:line="240" w:lineRule="auto"/>
        <w:rPr>
          <w:rFonts w:ascii="Tahoma" w:hAnsi="Tahoma" w:cs="Tahoma"/>
        </w:rPr>
      </w:pPr>
    </w:p>
    <w:p w14:paraId="1CC1F816" w14:textId="7E9DC4CE" w:rsidR="009D4773" w:rsidRPr="00613544" w:rsidRDefault="009D4773" w:rsidP="009D4773">
      <w:pPr>
        <w:spacing w:after="0" w:line="240" w:lineRule="auto"/>
        <w:rPr>
          <w:rFonts w:ascii="Tahoma" w:hAnsi="Tahoma" w:cs="Tahoma"/>
          <w:b/>
        </w:rPr>
      </w:pPr>
      <w:r w:rsidRPr="00613544">
        <w:rPr>
          <w:rFonts w:ascii="Tahoma" w:hAnsi="Tahoma" w:cs="Tahoma"/>
          <w:b/>
        </w:rPr>
        <w:t>Issues raised:</w:t>
      </w:r>
    </w:p>
    <w:p w14:paraId="4A82EB87" w14:textId="09045303" w:rsidR="0071427D" w:rsidRPr="00613544" w:rsidRDefault="00D3363D" w:rsidP="0071427D">
      <w:pPr>
        <w:pStyle w:val="ListParagraph"/>
        <w:numPr>
          <w:ilvl w:val="0"/>
          <w:numId w:val="47"/>
        </w:numPr>
        <w:spacing w:after="0" w:line="240" w:lineRule="auto"/>
        <w:rPr>
          <w:rFonts w:ascii="Tahoma" w:hAnsi="Tahoma" w:cs="Tahoma"/>
          <w:b/>
        </w:rPr>
      </w:pPr>
      <w:r w:rsidRPr="00613544">
        <w:rPr>
          <w:rFonts w:ascii="Tahoma" w:hAnsi="Tahoma" w:cs="Tahoma"/>
          <w:b/>
        </w:rPr>
        <w:t>The agent advised they would be happy to look at the design of the house if approval was agre</w:t>
      </w:r>
      <w:r w:rsidR="00837B14" w:rsidRPr="00613544">
        <w:rPr>
          <w:rFonts w:ascii="Tahoma" w:hAnsi="Tahoma" w:cs="Tahoma"/>
          <w:b/>
        </w:rPr>
        <w:t>e</w:t>
      </w:r>
      <w:r w:rsidRPr="00613544">
        <w:rPr>
          <w:rFonts w:ascii="Tahoma" w:hAnsi="Tahoma" w:cs="Tahoma"/>
          <w:b/>
        </w:rPr>
        <w:t>d</w:t>
      </w:r>
    </w:p>
    <w:p w14:paraId="654DF03F" w14:textId="45F01C91" w:rsidR="00D3363D" w:rsidRPr="00613544" w:rsidRDefault="00D3363D" w:rsidP="0071427D">
      <w:pPr>
        <w:pStyle w:val="ListParagraph"/>
        <w:numPr>
          <w:ilvl w:val="0"/>
          <w:numId w:val="47"/>
        </w:numPr>
        <w:spacing w:after="0" w:line="240" w:lineRule="auto"/>
        <w:rPr>
          <w:rFonts w:ascii="Tahoma" w:hAnsi="Tahoma" w:cs="Tahoma"/>
          <w:b/>
        </w:rPr>
      </w:pPr>
      <w:r w:rsidRPr="00613544">
        <w:rPr>
          <w:rFonts w:ascii="Tahoma" w:hAnsi="Tahoma" w:cs="Tahoma"/>
          <w:b/>
        </w:rPr>
        <w:t>Is there access from the lane through the yard and around the entire lane – frontage and where the lane stops.</w:t>
      </w:r>
    </w:p>
    <w:p w14:paraId="2784C204" w14:textId="203FBFA1" w:rsidR="00D3363D" w:rsidRPr="00613544" w:rsidRDefault="00D3363D" w:rsidP="00D3363D">
      <w:pPr>
        <w:spacing w:after="0" w:line="240" w:lineRule="auto"/>
        <w:rPr>
          <w:rFonts w:ascii="Tahoma" w:hAnsi="Tahoma" w:cs="Tahoma"/>
          <w:b/>
        </w:rPr>
      </w:pPr>
    </w:p>
    <w:p w14:paraId="53CEBE10" w14:textId="769F356A" w:rsidR="00D3363D" w:rsidRPr="00613544" w:rsidRDefault="00D3363D" w:rsidP="00D3363D">
      <w:pPr>
        <w:spacing w:after="0" w:line="240" w:lineRule="auto"/>
        <w:rPr>
          <w:rFonts w:ascii="Tahoma" w:hAnsi="Tahoma" w:cs="Tahoma"/>
        </w:rPr>
      </w:pPr>
      <w:r w:rsidRPr="00613544">
        <w:rPr>
          <w:rFonts w:ascii="Tahoma" w:hAnsi="Tahoma" w:cs="Tahoma"/>
        </w:rPr>
        <w:t>Councillor Larkin pr</w:t>
      </w:r>
      <w:r w:rsidR="00962911">
        <w:rPr>
          <w:rFonts w:ascii="Tahoma" w:hAnsi="Tahoma" w:cs="Tahoma"/>
        </w:rPr>
        <w:t xml:space="preserve">oposed to hold a site visit in </w:t>
      </w:r>
      <w:r w:rsidRPr="00613544">
        <w:rPr>
          <w:rFonts w:ascii="Tahoma" w:hAnsi="Tahoma" w:cs="Tahoma"/>
        </w:rPr>
        <w:t>respect of Planning Applicat</w:t>
      </w:r>
      <w:r w:rsidR="00837B14" w:rsidRPr="00613544">
        <w:rPr>
          <w:rFonts w:ascii="Tahoma" w:hAnsi="Tahoma" w:cs="Tahoma"/>
        </w:rPr>
        <w:t>ion LA07/2020/0492/0.  Councillor Trainor</w:t>
      </w:r>
      <w:r w:rsidRPr="00613544">
        <w:rPr>
          <w:rFonts w:ascii="Tahoma" w:hAnsi="Tahoma" w:cs="Tahoma"/>
        </w:rPr>
        <w:t xml:space="preserve"> seconded the proposal.</w:t>
      </w:r>
    </w:p>
    <w:p w14:paraId="3D5E4FC4" w14:textId="77777777" w:rsidR="00D3363D" w:rsidRPr="00613544" w:rsidRDefault="00D3363D" w:rsidP="00D3363D">
      <w:pPr>
        <w:spacing w:after="0" w:line="240" w:lineRule="auto"/>
        <w:rPr>
          <w:rFonts w:ascii="Tahoma" w:hAnsi="Tahoma" w:cs="Tahoma"/>
        </w:rPr>
      </w:pPr>
    </w:p>
    <w:p w14:paraId="6626F7E1" w14:textId="77777777" w:rsidR="00D3363D" w:rsidRPr="00613544" w:rsidRDefault="00D3363D" w:rsidP="00D3363D">
      <w:pPr>
        <w:spacing w:after="0" w:line="240" w:lineRule="auto"/>
        <w:rPr>
          <w:rFonts w:ascii="Tahoma" w:hAnsi="Tahoma" w:cs="Tahoma"/>
        </w:rPr>
      </w:pPr>
      <w:r w:rsidRPr="00613544">
        <w:rPr>
          <w:rFonts w:ascii="Tahoma" w:hAnsi="Tahoma" w:cs="Tahoma"/>
        </w:rPr>
        <w:t>The proposal was put to a vote by way of a show of hands and voting was as follows:</w:t>
      </w:r>
    </w:p>
    <w:p w14:paraId="00005F3D" w14:textId="77777777" w:rsidR="00D3363D" w:rsidRPr="00613544" w:rsidRDefault="00D3363D" w:rsidP="00D3363D">
      <w:pPr>
        <w:spacing w:after="0" w:line="240" w:lineRule="auto"/>
        <w:rPr>
          <w:rFonts w:ascii="Tahoma" w:hAnsi="Tahoma" w:cs="Tahoma"/>
        </w:rPr>
      </w:pPr>
    </w:p>
    <w:p w14:paraId="29525B3D" w14:textId="77777777" w:rsidR="00D3363D" w:rsidRPr="00613544" w:rsidRDefault="00D3363D" w:rsidP="00D3363D">
      <w:pPr>
        <w:spacing w:after="0" w:line="240" w:lineRule="auto"/>
        <w:rPr>
          <w:rFonts w:ascii="Tahoma" w:hAnsi="Tahoma" w:cs="Tahoma"/>
        </w:rPr>
      </w:pPr>
      <w:r w:rsidRPr="00613544">
        <w:rPr>
          <w:rFonts w:ascii="Tahoma" w:hAnsi="Tahoma" w:cs="Tahoma"/>
        </w:rPr>
        <w:t>FOR:</w:t>
      </w:r>
      <w:r w:rsidRPr="00613544">
        <w:rPr>
          <w:rFonts w:ascii="Tahoma" w:hAnsi="Tahoma" w:cs="Tahoma"/>
        </w:rPr>
        <w:tab/>
      </w:r>
      <w:r w:rsidRPr="00613544">
        <w:rPr>
          <w:rFonts w:ascii="Tahoma" w:hAnsi="Tahoma" w:cs="Tahoma"/>
        </w:rPr>
        <w:tab/>
      </w:r>
      <w:r w:rsidRPr="00613544">
        <w:rPr>
          <w:rFonts w:ascii="Tahoma" w:hAnsi="Tahoma" w:cs="Tahoma"/>
        </w:rPr>
        <w:tab/>
        <w:t>10</w:t>
      </w:r>
    </w:p>
    <w:p w14:paraId="5782EFDA" w14:textId="77777777" w:rsidR="00D3363D" w:rsidRPr="00613544" w:rsidRDefault="00D3363D" w:rsidP="00D3363D">
      <w:pPr>
        <w:spacing w:after="0" w:line="240" w:lineRule="auto"/>
        <w:rPr>
          <w:rFonts w:ascii="Tahoma" w:hAnsi="Tahoma" w:cs="Tahoma"/>
        </w:rPr>
      </w:pPr>
      <w:r w:rsidRPr="00613544">
        <w:rPr>
          <w:rFonts w:ascii="Tahoma" w:hAnsi="Tahoma" w:cs="Tahoma"/>
        </w:rPr>
        <w:t>AGAINST:</w:t>
      </w:r>
      <w:r w:rsidRPr="00613544">
        <w:rPr>
          <w:rFonts w:ascii="Tahoma" w:hAnsi="Tahoma" w:cs="Tahoma"/>
        </w:rPr>
        <w:tab/>
      </w:r>
      <w:proofErr w:type="gramStart"/>
      <w:r w:rsidRPr="00613544">
        <w:rPr>
          <w:rFonts w:ascii="Tahoma" w:hAnsi="Tahoma" w:cs="Tahoma"/>
        </w:rPr>
        <w:tab/>
        <w:t xml:space="preserve">  0</w:t>
      </w:r>
      <w:proofErr w:type="gramEnd"/>
    </w:p>
    <w:p w14:paraId="55386AC4" w14:textId="2E7F144B" w:rsidR="00D3363D" w:rsidRPr="00613544" w:rsidRDefault="00837B14" w:rsidP="00D3363D">
      <w:pPr>
        <w:spacing w:after="0" w:line="240" w:lineRule="auto"/>
        <w:rPr>
          <w:rFonts w:ascii="Tahoma" w:hAnsi="Tahoma" w:cs="Tahoma"/>
        </w:rPr>
      </w:pPr>
      <w:r w:rsidRPr="00613544">
        <w:rPr>
          <w:rFonts w:ascii="Tahoma" w:hAnsi="Tahoma" w:cs="Tahoma"/>
        </w:rPr>
        <w:t>ABSTENTIONS:</w:t>
      </w:r>
      <w:proofErr w:type="gramStart"/>
      <w:r w:rsidRPr="00613544">
        <w:rPr>
          <w:rFonts w:ascii="Tahoma" w:hAnsi="Tahoma" w:cs="Tahoma"/>
        </w:rPr>
        <w:tab/>
        <w:t xml:space="preserve">  0</w:t>
      </w:r>
      <w:proofErr w:type="gramEnd"/>
    </w:p>
    <w:p w14:paraId="7064C29B" w14:textId="77777777" w:rsidR="00D3363D" w:rsidRPr="00613544" w:rsidRDefault="00D3363D" w:rsidP="00D3363D">
      <w:pPr>
        <w:spacing w:after="0" w:line="240" w:lineRule="auto"/>
        <w:rPr>
          <w:rFonts w:ascii="Tahoma" w:hAnsi="Tahoma" w:cs="Tahoma"/>
        </w:rPr>
      </w:pPr>
    </w:p>
    <w:p w14:paraId="648AB99B" w14:textId="77777777" w:rsidR="00D3363D" w:rsidRPr="00613544" w:rsidRDefault="00D3363D" w:rsidP="00D3363D">
      <w:pPr>
        <w:spacing w:after="0" w:line="240" w:lineRule="auto"/>
        <w:rPr>
          <w:rFonts w:ascii="Tahoma" w:hAnsi="Tahoma" w:cs="Tahoma"/>
        </w:rPr>
      </w:pPr>
      <w:r w:rsidRPr="00613544">
        <w:rPr>
          <w:rFonts w:ascii="Tahoma" w:hAnsi="Tahoma" w:cs="Tahoma"/>
        </w:rPr>
        <w:t xml:space="preserve">The proposal was declared carried. </w:t>
      </w:r>
    </w:p>
    <w:p w14:paraId="669DCDF6" w14:textId="5C3A4C19" w:rsidR="008F6ADB" w:rsidRPr="00613544" w:rsidRDefault="008F6ADB" w:rsidP="00837B14">
      <w:pPr>
        <w:spacing w:after="0" w:line="240" w:lineRule="auto"/>
        <w:rPr>
          <w:rFonts w:ascii="Tahoma" w:hAnsi="Tahoma" w:cs="Tahoma"/>
          <w:b/>
        </w:rPr>
      </w:pPr>
    </w:p>
    <w:p w14:paraId="4CE941C3" w14:textId="38AD00BC" w:rsidR="00DE5131" w:rsidRPr="00613544" w:rsidRDefault="00C71AB8" w:rsidP="00DE5131">
      <w:pPr>
        <w:spacing w:after="0" w:line="240" w:lineRule="auto"/>
        <w:ind w:left="2160" w:hanging="2160"/>
        <w:rPr>
          <w:rFonts w:ascii="Tahoma" w:hAnsi="Tahoma" w:cs="Tahoma"/>
          <w:b/>
        </w:rPr>
      </w:pPr>
      <w:r w:rsidRPr="00613544">
        <w:rPr>
          <w:rFonts w:ascii="Tahoma" w:hAnsi="Tahoma" w:cs="Tahoma"/>
          <w:b/>
        </w:rPr>
        <w:t>A</w:t>
      </w:r>
      <w:r w:rsidR="00CC307D" w:rsidRPr="00613544">
        <w:rPr>
          <w:rFonts w:ascii="Tahoma" w:hAnsi="Tahoma" w:cs="Tahoma"/>
          <w:b/>
        </w:rPr>
        <w:t>GREED</w:t>
      </w:r>
      <w:r w:rsidRPr="00613544">
        <w:rPr>
          <w:rFonts w:ascii="Tahoma" w:hAnsi="Tahoma" w:cs="Tahoma"/>
          <w:b/>
        </w:rPr>
        <w:t xml:space="preserve">:   </w:t>
      </w:r>
      <w:r w:rsidRPr="00613544">
        <w:rPr>
          <w:rFonts w:ascii="Tahoma" w:hAnsi="Tahoma" w:cs="Tahoma"/>
          <w:b/>
        </w:rPr>
        <w:tab/>
        <w:t>On the proposal of Councillor</w:t>
      </w:r>
      <w:r w:rsidR="00DD6CAE" w:rsidRPr="00613544">
        <w:rPr>
          <w:rFonts w:ascii="Tahoma" w:hAnsi="Tahoma" w:cs="Tahoma"/>
          <w:b/>
        </w:rPr>
        <w:t xml:space="preserve"> </w:t>
      </w:r>
      <w:r w:rsidR="00837B14" w:rsidRPr="00613544">
        <w:rPr>
          <w:rFonts w:ascii="Tahoma" w:hAnsi="Tahoma" w:cs="Tahoma"/>
          <w:b/>
        </w:rPr>
        <w:t>Larkin,</w:t>
      </w:r>
      <w:r w:rsidRPr="00613544">
        <w:rPr>
          <w:rFonts w:ascii="Tahoma" w:hAnsi="Tahoma" w:cs="Tahoma"/>
          <w:b/>
        </w:rPr>
        <w:t xml:space="preserve"> seconded by Councillor </w:t>
      </w:r>
      <w:r w:rsidR="00837B14" w:rsidRPr="00613544">
        <w:rPr>
          <w:rFonts w:ascii="Tahoma" w:hAnsi="Tahoma" w:cs="Tahoma"/>
          <w:b/>
        </w:rPr>
        <w:t xml:space="preserve">Trainor, </w:t>
      </w:r>
      <w:r w:rsidRPr="00613544">
        <w:rPr>
          <w:rFonts w:ascii="Tahoma" w:hAnsi="Tahoma" w:cs="Tahoma"/>
          <w:b/>
        </w:rPr>
        <w:t xml:space="preserve">it was agreed to </w:t>
      </w:r>
      <w:r w:rsidR="00837B14" w:rsidRPr="00613544">
        <w:rPr>
          <w:rFonts w:ascii="Tahoma" w:hAnsi="Tahoma" w:cs="Tahoma"/>
          <w:b/>
        </w:rPr>
        <w:t>hold a site visit on planning application LA07/2020/0492/0.</w:t>
      </w:r>
    </w:p>
    <w:p w14:paraId="6001FF64" w14:textId="47AF8A07" w:rsidR="00837B14" w:rsidRPr="00613544" w:rsidRDefault="00837B14" w:rsidP="00DE5131">
      <w:pPr>
        <w:spacing w:after="0" w:line="240" w:lineRule="auto"/>
        <w:ind w:left="2160" w:hanging="2160"/>
        <w:rPr>
          <w:rFonts w:ascii="Tahoma" w:hAnsi="Tahoma" w:cs="Tahoma"/>
          <w:b/>
        </w:rPr>
      </w:pPr>
    </w:p>
    <w:p w14:paraId="344EFB32" w14:textId="28AF59C6" w:rsidR="00837B14" w:rsidRPr="00613544" w:rsidRDefault="00837B14" w:rsidP="00DE5131">
      <w:pPr>
        <w:spacing w:after="0" w:line="240" w:lineRule="auto"/>
        <w:ind w:left="2160" w:hanging="2160"/>
        <w:rPr>
          <w:rFonts w:ascii="Tahoma" w:hAnsi="Tahoma" w:cs="Tahoma"/>
        </w:rPr>
      </w:pPr>
      <w:r w:rsidRPr="00613544">
        <w:rPr>
          <w:rFonts w:ascii="Tahoma" w:hAnsi="Tahoma" w:cs="Tahoma"/>
        </w:rPr>
        <w:t>(Councillor Tinnelly re-joined the meeting).</w:t>
      </w:r>
    </w:p>
    <w:p w14:paraId="6613C10C" w14:textId="3CBC7E01" w:rsidR="00D77AE7" w:rsidRPr="00613544" w:rsidRDefault="00D77AE7" w:rsidP="00D77AE7">
      <w:pPr>
        <w:spacing w:after="0" w:line="240" w:lineRule="auto"/>
        <w:rPr>
          <w:rFonts w:ascii="Tahoma" w:hAnsi="Tahoma" w:cs="Tahoma"/>
          <w:b/>
          <w:u w:val="single"/>
        </w:rPr>
      </w:pPr>
    </w:p>
    <w:p w14:paraId="195E6EED" w14:textId="75017EAC" w:rsidR="00D77AE7" w:rsidRPr="00613544" w:rsidRDefault="00C71AB8" w:rsidP="0092400C">
      <w:pPr>
        <w:pStyle w:val="ListParagraph"/>
        <w:numPr>
          <w:ilvl w:val="0"/>
          <w:numId w:val="37"/>
        </w:numPr>
        <w:spacing w:after="0" w:line="240" w:lineRule="auto"/>
        <w:ind w:hanging="1080"/>
        <w:rPr>
          <w:rFonts w:ascii="Tahoma" w:hAnsi="Tahoma" w:cs="Tahoma"/>
          <w:b/>
          <w:u w:val="single"/>
        </w:rPr>
      </w:pPr>
      <w:bookmarkStart w:id="2" w:name="_Hlk45806836"/>
      <w:r w:rsidRPr="00613544">
        <w:rPr>
          <w:rFonts w:ascii="Tahoma" w:hAnsi="Tahoma" w:cs="Tahoma"/>
          <w:b/>
          <w:u w:val="single"/>
        </w:rPr>
        <w:t>LA07/20</w:t>
      </w:r>
      <w:r w:rsidR="002251E9" w:rsidRPr="00613544">
        <w:rPr>
          <w:rFonts w:ascii="Tahoma" w:hAnsi="Tahoma" w:cs="Tahoma"/>
          <w:b/>
          <w:u w:val="single"/>
        </w:rPr>
        <w:t>20</w:t>
      </w:r>
      <w:r w:rsidRPr="00613544">
        <w:rPr>
          <w:rFonts w:ascii="Tahoma" w:hAnsi="Tahoma" w:cs="Tahoma"/>
          <w:b/>
          <w:u w:val="single"/>
        </w:rPr>
        <w:t>/</w:t>
      </w:r>
      <w:r w:rsidR="002251E9" w:rsidRPr="00613544">
        <w:rPr>
          <w:rFonts w:ascii="Tahoma" w:hAnsi="Tahoma" w:cs="Tahoma"/>
          <w:b/>
          <w:u w:val="single"/>
        </w:rPr>
        <w:t>0674</w:t>
      </w:r>
      <w:r w:rsidR="00D77AE7" w:rsidRPr="00613544">
        <w:rPr>
          <w:rFonts w:ascii="Tahoma" w:hAnsi="Tahoma" w:cs="Tahoma"/>
          <w:b/>
          <w:u w:val="single"/>
        </w:rPr>
        <w:t>/F</w:t>
      </w:r>
    </w:p>
    <w:p w14:paraId="42899A85" w14:textId="263ACBE6" w:rsidR="00E5505C" w:rsidRPr="00613544" w:rsidRDefault="00E5505C" w:rsidP="00D77AE7">
      <w:pPr>
        <w:spacing w:after="0" w:line="240" w:lineRule="auto"/>
        <w:rPr>
          <w:rFonts w:ascii="Tahoma" w:hAnsi="Tahoma" w:cs="Tahoma"/>
          <w:color w:val="FF0000"/>
        </w:rPr>
      </w:pPr>
    </w:p>
    <w:p w14:paraId="56D239DC" w14:textId="74ED50A7" w:rsidR="00D77AE7" w:rsidRPr="00613544" w:rsidRDefault="00D77AE7" w:rsidP="00D77AE7">
      <w:pPr>
        <w:spacing w:after="0" w:line="240" w:lineRule="auto"/>
        <w:rPr>
          <w:rFonts w:ascii="Tahoma" w:hAnsi="Tahoma" w:cs="Tahoma"/>
          <w:b/>
        </w:rPr>
      </w:pPr>
      <w:r w:rsidRPr="00613544">
        <w:rPr>
          <w:rFonts w:ascii="Tahoma" w:hAnsi="Tahoma" w:cs="Tahoma"/>
          <w:b/>
        </w:rPr>
        <w:t>Location:</w:t>
      </w:r>
      <w:r w:rsidRPr="00613544">
        <w:rPr>
          <w:rFonts w:ascii="Tahoma" w:hAnsi="Tahoma" w:cs="Tahoma"/>
          <w:b/>
        </w:rPr>
        <w:tab/>
      </w:r>
    </w:p>
    <w:p w14:paraId="3148B25D" w14:textId="4220544D" w:rsidR="00D77AE7" w:rsidRPr="00613544" w:rsidRDefault="004D04EE" w:rsidP="00D77AE7">
      <w:pPr>
        <w:spacing w:after="0" w:line="240" w:lineRule="auto"/>
        <w:rPr>
          <w:rFonts w:ascii="Tahoma" w:hAnsi="Tahoma" w:cs="Tahoma"/>
        </w:rPr>
      </w:pPr>
      <w:r w:rsidRPr="00613544">
        <w:rPr>
          <w:rFonts w:ascii="Tahoma" w:hAnsi="Tahoma" w:cs="Tahoma"/>
        </w:rPr>
        <w:t xml:space="preserve">100m NE of 47 Mayo Road, </w:t>
      </w:r>
      <w:proofErr w:type="spellStart"/>
      <w:r w:rsidRPr="00613544">
        <w:rPr>
          <w:rFonts w:ascii="Tahoma" w:hAnsi="Tahoma" w:cs="Tahoma"/>
        </w:rPr>
        <w:t>Mayobridge</w:t>
      </w:r>
      <w:proofErr w:type="spellEnd"/>
    </w:p>
    <w:p w14:paraId="616A1C37" w14:textId="77777777" w:rsidR="00F819F4" w:rsidRPr="00613544" w:rsidRDefault="00F819F4" w:rsidP="00D77AE7">
      <w:pPr>
        <w:spacing w:after="0" w:line="240" w:lineRule="auto"/>
        <w:rPr>
          <w:rFonts w:ascii="Tahoma" w:hAnsi="Tahoma" w:cs="Tahoma"/>
          <w:b/>
        </w:rPr>
      </w:pPr>
    </w:p>
    <w:p w14:paraId="4CEF58B9" w14:textId="77777777" w:rsidR="00D77AE7" w:rsidRPr="00613544" w:rsidRDefault="00D77AE7" w:rsidP="00D77AE7">
      <w:pPr>
        <w:spacing w:after="0" w:line="240" w:lineRule="auto"/>
        <w:rPr>
          <w:rFonts w:ascii="Tahoma" w:hAnsi="Tahoma" w:cs="Tahoma"/>
          <w:b/>
        </w:rPr>
      </w:pPr>
      <w:r w:rsidRPr="00613544">
        <w:rPr>
          <w:rFonts w:ascii="Tahoma" w:hAnsi="Tahoma" w:cs="Tahoma"/>
          <w:b/>
        </w:rPr>
        <w:t>Proposal:</w:t>
      </w:r>
    </w:p>
    <w:p w14:paraId="5A18798B" w14:textId="57FB0D32" w:rsidR="00676698" w:rsidRPr="00613544" w:rsidRDefault="004D04EE" w:rsidP="00D77AE7">
      <w:pPr>
        <w:spacing w:after="0" w:line="240" w:lineRule="auto"/>
        <w:rPr>
          <w:rFonts w:ascii="Tahoma" w:hAnsi="Tahoma" w:cs="Tahoma"/>
        </w:rPr>
      </w:pPr>
      <w:r w:rsidRPr="00613544">
        <w:rPr>
          <w:rFonts w:ascii="Tahoma" w:hAnsi="Tahoma" w:cs="Tahoma"/>
        </w:rPr>
        <w:t>Dwelling and detached garage (change of house type to that approved under P/2003/1768/O and P/2006/1874/RM)</w:t>
      </w:r>
    </w:p>
    <w:p w14:paraId="5CC72A8C" w14:textId="77777777" w:rsidR="00F819F4" w:rsidRPr="00613544" w:rsidRDefault="00F819F4" w:rsidP="00D77AE7">
      <w:pPr>
        <w:spacing w:after="0" w:line="240" w:lineRule="auto"/>
        <w:rPr>
          <w:rFonts w:ascii="Tahoma" w:hAnsi="Tahoma" w:cs="Tahoma"/>
          <w:b/>
        </w:rPr>
      </w:pPr>
    </w:p>
    <w:p w14:paraId="160B04EF" w14:textId="71498BE7" w:rsidR="00D77AE7" w:rsidRPr="00613544" w:rsidRDefault="00D77AE7" w:rsidP="00D77AE7">
      <w:pPr>
        <w:spacing w:after="0" w:line="240" w:lineRule="auto"/>
        <w:rPr>
          <w:rFonts w:ascii="Tahoma" w:hAnsi="Tahoma" w:cs="Tahoma"/>
          <w:b/>
        </w:rPr>
      </w:pPr>
      <w:r w:rsidRPr="00613544">
        <w:rPr>
          <w:rFonts w:ascii="Tahoma" w:hAnsi="Tahoma" w:cs="Tahoma"/>
          <w:b/>
        </w:rPr>
        <w:t>Conclusion and Recommendation from Planning Official:</w:t>
      </w:r>
    </w:p>
    <w:p w14:paraId="3FC90EDB" w14:textId="2E3B5C9C" w:rsidR="00D77AE7" w:rsidRPr="00613544" w:rsidRDefault="004D04EE" w:rsidP="00D77AE7">
      <w:pPr>
        <w:spacing w:after="0" w:line="240" w:lineRule="auto"/>
        <w:rPr>
          <w:rFonts w:ascii="Tahoma" w:hAnsi="Tahoma" w:cs="Tahoma"/>
        </w:rPr>
      </w:pPr>
      <w:r w:rsidRPr="00613544">
        <w:rPr>
          <w:rFonts w:ascii="Tahoma" w:hAnsi="Tahoma" w:cs="Tahoma"/>
        </w:rPr>
        <w:t>Refusal</w:t>
      </w:r>
    </w:p>
    <w:p w14:paraId="095388FC" w14:textId="77777777" w:rsidR="00BA7955" w:rsidRPr="00613544" w:rsidRDefault="00BA7955" w:rsidP="00D77AE7">
      <w:pPr>
        <w:spacing w:after="0" w:line="240" w:lineRule="auto"/>
        <w:rPr>
          <w:rFonts w:ascii="Tahoma" w:hAnsi="Tahoma" w:cs="Tahoma"/>
        </w:rPr>
      </w:pPr>
    </w:p>
    <w:p w14:paraId="352DDB6C" w14:textId="4BA06825" w:rsidR="00D77AE7" w:rsidRPr="00613544" w:rsidRDefault="00D77AE7" w:rsidP="00D77AE7">
      <w:pPr>
        <w:spacing w:after="0" w:line="240" w:lineRule="auto"/>
        <w:rPr>
          <w:rFonts w:ascii="Tahoma" w:hAnsi="Tahoma" w:cs="Tahoma"/>
          <w:b/>
        </w:rPr>
      </w:pPr>
      <w:r w:rsidRPr="00613544">
        <w:rPr>
          <w:rFonts w:ascii="Tahoma" w:hAnsi="Tahoma" w:cs="Tahoma"/>
          <w:b/>
        </w:rPr>
        <w:t>Power-point presentation:</w:t>
      </w:r>
    </w:p>
    <w:p w14:paraId="3B478A23" w14:textId="4AEF0F0D" w:rsidR="00D77AE7" w:rsidRPr="00613544" w:rsidRDefault="004D04EE" w:rsidP="00D77AE7">
      <w:pPr>
        <w:spacing w:after="0" w:line="240" w:lineRule="auto"/>
        <w:rPr>
          <w:rFonts w:ascii="Tahoma" w:hAnsi="Tahoma" w:cs="Tahoma"/>
        </w:rPr>
      </w:pPr>
      <w:r w:rsidRPr="00613544">
        <w:rPr>
          <w:rFonts w:ascii="Tahoma" w:hAnsi="Tahoma" w:cs="Tahoma"/>
        </w:rPr>
        <w:t>Mark Keane</w:t>
      </w:r>
      <w:r w:rsidR="005B7270" w:rsidRPr="00613544">
        <w:rPr>
          <w:rFonts w:ascii="Tahoma" w:hAnsi="Tahoma" w:cs="Tahoma"/>
        </w:rPr>
        <w:t>, Senior</w:t>
      </w:r>
      <w:r w:rsidR="00D77AE7" w:rsidRPr="00613544">
        <w:rPr>
          <w:rFonts w:ascii="Tahoma" w:hAnsi="Tahoma" w:cs="Tahoma"/>
        </w:rPr>
        <w:t xml:space="preserve"> Planning Officer gave a power point presentation via Skype on the application with supporting information including a site location plan, an aerial view of the site and photographs from various critical views of the site. </w:t>
      </w:r>
    </w:p>
    <w:p w14:paraId="428B3AA1" w14:textId="77777777" w:rsidR="00D77AE7" w:rsidRPr="00613544" w:rsidRDefault="00D77AE7" w:rsidP="00D77AE7">
      <w:pPr>
        <w:spacing w:after="0" w:line="240" w:lineRule="auto"/>
        <w:rPr>
          <w:rFonts w:ascii="Tahoma" w:hAnsi="Tahoma" w:cs="Tahoma"/>
          <w:b/>
        </w:rPr>
      </w:pPr>
    </w:p>
    <w:p w14:paraId="72550B20" w14:textId="36FC7263" w:rsidR="00D77AE7" w:rsidRPr="00613544" w:rsidRDefault="00D77AE7" w:rsidP="00D77AE7">
      <w:pPr>
        <w:spacing w:after="0" w:line="240" w:lineRule="auto"/>
        <w:rPr>
          <w:rFonts w:ascii="Tahoma" w:hAnsi="Tahoma" w:cs="Tahoma"/>
          <w:b/>
        </w:rPr>
      </w:pPr>
      <w:r w:rsidRPr="00613544">
        <w:rPr>
          <w:rFonts w:ascii="Tahoma" w:hAnsi="Tahoma" w:cs="Tahoma"/>
          <w:b/>
        </w:rPr>
        <w:t>Speaking rights:</w:t>
      </w:r>
    </w:p>
    <w:p w14:paraId="4398C642" w14:textId="1F090511" w:rsidR="00D77AE7" w:rsidRPr="00613544" w:rsidRDefault="00D77AE7" w:rsidP="00D77AE7">
      <w:pPr>
        <w:spacing w:after="0" w:line="240" w:lineRule="auto"/>
        <w:rPr>
          <w:rFonts w:ascii="Tahoma" w:hAnsi="Tahoma" w:cs="Tahoma"/>
          <w:b/>
        </w:rPr>
      </w:pPr>
      <w:r w:rsidRPr="00613544">
        <w:rPr>
          <w:rFonts w:ascii="Tahoma" w:hAnsi="Tahoma" w:cs="Tahoma"/>
          <w:b/>
        </w:rPr>
        <w:t xml:space="preserve">(via </w:t>
      </w:r>
      <w:r w:rsidR="004D04EE" w:rsidRPr="00613544">
        <w:rPr>
          <w:rFonts w:ascii="Tahoma" w:hAnsi="Tahoma" w:cs="Tahoma"/>
          <w:b/>
        </w:rPr>
        <w:t>Teams</w:t>
      </w:r>
      <w:r w:rsidRPr="00613544">
        <w:rPr>
          <w:rFonts w:ascii="Tahoma" w:hAnsi="Tahoma" w:cs="Tahoma"/>
          <w:b/>
        </w:rPr>
        <w:t>)</w:t>
      </w:r>
    </w:p>
    <w:p w14:paraId="6A165EA5" w14:textId="5DCF7780" w:rsidR="005B7270" w:rsidRPr="00613544" w:rsidRDefault="005B7270" w:rsidP="00D77AE7">
      <w:pPr>
        <w:spacing w:after="0" w:line="240" w:lineRule="auto"/>
        <w:rPr>
          <w:rFonts w:ascii="Tahoma" w:hAnsi="Tahoma" w:cs="Tahoma"/>
          <w:b/>
        </w:rPr>
      </w:pPr>
    </w:p>
    <w:p w14:paraId="7E118E62" w14:textId="793E0F5B" w:rsidR="005B7270" w:rsidRPr="00613544" w:rsidRDefault="005B7270" w:rsidP="00D77AE7">
      <w:pPr>
        <w:spacing w:after="0" w:line="240" w:lineRule="auto"/>
        <w:rPr>
          <w:rFonts w:ascii="Tahoma" w:hAnsi="Tahoma" w:cs="Tahoma"/>
        </w:rPr>
      </w:pPr>
      <w:r w:rsidRPr="00613544">
        <w:rPr>
          <w:rFonts w:ascii="Tahoma" w:hAnsi="Tahoma" w:cs="Tahoma"/>
          <w:u w:val="single"/>
        </w:rPr>
        <w:t>I</w:t>
      </w:r>
      <w:r w:rsidR="00676698" w:rsidRPr="00613544">
        <w:rPr>
          <w:rFonts w:ascii="Tahoma" w:hAnsi="Tahoma" w:cs="Tahoma"/>
          <w:u w:val="single"/>
        </w:rPr>
        <w:t>n support</w:t>
      </w:r>
      <w:r w:rsidRPr="00613544">
        <w:rPr>
          <w:rFonts w:ascii="Tahoma" w:hAnsi="Tahoma" w:cs="Tahoma"/>
        </w:rPr>
        <w:t>:</w:t>
      </w:r>
    </w:p>
    <w:p w14:paraId="3C312788" w14:textId="6C06123E" w:rsidR="00676698" w:rsidRPr="00613544" w:rsidRDefault="004D04EE" w:rsidP="00F819F4">
      <w:pPr>
        <w:spacing w:after="0" w:line="240" w:lineRule="auto"/>
        <w:rPr>
          <w:rFonts w:ascii="Tahoma" w:hAnsi="Tahoma" w:cs="Tahoma"/>
        </w:rPr>
      </w:pPr>
      <w:r w:rsidRPr="00613544">
        <w:rPr>
          <w:rFonts w:ascii="Tahoma" w:hAnsi="Tahoma" w:cs="Tahoma"/>
        </w:rPr>
        <w:t>Barney Dinsmore, agent</w:t>
      </w:r>
      <w:r w:rsidR="00F819F4" w:rsidRPr="00613544">
        <w:rPr>
          <w:rFonts w:ascii="Tahoma" w:hAnsi="Tahoma" w:cs="Tahoma"/>
        </w:rPr>
        <w:t xml:space="preserve"> presented in support of the application, detailing and expanding upon a written statement that had been circulated to Committee Members</w:t>
      </w:r>
      <w:r w:rsidR="00676698" w:rsidRPr="00613544">
        <w:rPr>
          <w:rFonts w:ascii="Tahoma" w:hAnsi="Tahoma" w:cs="Tahoma"/>
        </w:rPr>
        <w:t xml:space="preserve">. </w:t>
      </w:r>
    </w:p>
    <w:p w14:paraId="4D03F1F7" w14:textId="77777777" w:rsidR="00676698" w:rsidRPr="00613544" w:rsidRDefault="00676698" w:rsidP="005B7270">
      <w:pPr>
        <w:spacing w:after="0" w:line="240" w:lineRule="auto"/>
        <w:rPr>
          <w:rFonts w:ascii="Tahoma" w:hAnsi="Tahoma" w:cs="Tahoma"/>
        </w:rPr>
      </w:pPr>
    </w:p>
    <w:p w14:paraId="36B88927" w14:textId="3642DB42" w:rsidR="00D77AE7" w:rsidRPr="00613544" w:rsidRDefault="00D77AE7" w:rsidP="00D77AE7">
      <w:pPr>
        <w:spacing w:after="0" w:line="240" w:lineRule="auto"/>
        <w:rPr>
          <w:rFonts w:ascii="Tahoma" w:hAnsi="Tahoma" w:cs="Tahoma"/>
          <w:b/>
        </w:rPr>
      </w:pPr>
      <w:r w:rsidRPr="00613544">
        <w:rPr>
          <w:rFonts w:ascii="Tahoma" w:hAnsi="Tahoma" w:cs="Tahoma"/>
          <w:b/>
        </w:rPr>
        <w:t>Issues raised:</w:t>
      </w:r>
    </w:p>
    <w:p w14:paraId="3DE241BA" w14:textId="2C0052BD" w:rsidR="00837B14" w:rsidRPr="00613544" w:rsidRDefault="00837B14" w:rsidP="00D77AE7">
      <w:pPr>
        <w:spacing w:after="0" w:line="240" w:lineRule="auto"/>
        <w:rPr>
          <w:rFonts w:ascii="Tahoma" w:hAnsi="Tahoma" w:cs="Tahoma"/>
          <w:b/>
        </w:rPr>
      </w:pPr>
    </w:p>
    <w:p w14:paraId="2372F228" w14:textId="54D121E9" w:rsidR="00837B14" w:rsidRDefault="00837B14" w:rsidP="00837B14">
      <w:pPr>
        <w:pStyle w:val="ListParagraph"/>
        <w:numPr>
          <w:ilvl w:val="0"/>
          <w:numId w:val="48"/>
        </w:numPr>
        <w:spacing w:after="0" w:line="240" w:lineRule="auto"/>
        <w:rPr>
          <w:rFonts w:ascii="Tahoma" w:hAnsi="Tahoma" w:cs="Tahoma"/>
          <w:b/>
        </w:rPr>
      </w:pPr>
      <w:r w:rsidRPr="00613544">
        <w:rPr>
          <w:rFonts w:ascii="Tahoma" w:hAnsi="Tahoma" w:cs="Tahoma"/>
          <w:b/>
        </w:rPr>
        <w:t>Receipts had been submitted by the agent o</w:t>
      </w:r>
      <w:r w:rsidR="00865B20" w:rsidRPr="00613544">
        <w:rPr>
          <w:rFonts w:ascii="Tahoma" w:hAnsi="Tahoma" w:cs="Tahoma"/>
          <w:b/>
        </w:rPr>
        <w:t>n behalf of the applicant showing there was electrical ducting laid on the site of the proposed dwelling.</w:t>
      </w:r>
    </w:p>
    <w:p w14:paraId="760ED1F7" w14:textId="2D54B0B2" w:rsidR="00962911" w:rsidRPr="00613544" w:rsidRDefault="00962911" w:rsidP="00837B14">
      <w:pPr>
        <w:pStyle w:val="ListParagraph"/>
        <w:numPr>
          <w:ilvl w:val="0"/>
          <w:numId w:val="48"/>
        </w:numPr>
        <w:spacing w:after="0" w:line="240" w:lineRule="auto"/>
        <w:rPr>
          <w:rFonts w:ascii="Tahoma" w:hAnsi="Tahoma" w:cs="Tahoma"/>
          <w:b/>
        </w:rPr>
      </w:pPr>
      <w:r>
        <w:rPr>
          <w:rFonts w:ascii="Tahoma" w:hAnsi="Tahoma" w:cs="Tahoma"/>
          <w:b/>
        </w:rPr>
        <w:t>The Planning Department accepted the visibility splays were in place, however the agent has confirmed there were no foundations.</w:t>
      </w:r>
    </w:p>
    <w:p w14:paraId="0798A7E2" w14:textId="40A43FE6" w:rsidR="00865B20" w:rsidRPr="00613544" w:rsidRDefault="00865B20" w:rsidP="00865B20">
      <w:pPr>
        <w:pStyle w:val="ListParagraph"/>
        <w:numPr>
          <w:ilvl w:val="0"/>
          <w:numId w:val="48"/>
        </w:numPr>
        <w:spacing w:after="0" w:line="240" w:lineRule="auto"/>
        <w:rPr>
          <w:rFonts w:ascii="Tahoma" w:hAnsi="Tahoma" w:cs="Tahoma"/>
          <w:b/>
        </w:rPr>
      </w:pPr>
      <w:r w:rsidRPr="00613544">
        <w:rPr>
          <w:rFonts w:ascii="Tahoma" w:hAnsi="Tahoma" w:cs="Tahoma"/>
          <w:b/>
        </w:rPr>
        <w:t xml:space="preserve">In the opinion of </w:t>
      </w:r>
      <w:proofErr w:type="gramStart"/>
      <w:r w:rsidRPr="00613544">
        <w:rPr>
          <w:rFonts w:ascii="Tahoma" w:hAnsi="Tahoma" w:cs="Tahoma"/>
          <w:b/>
        </w:rPr>
        <w:t>Planners</w:t>
      </w:r>
      <w:proofErr w:type="gramEnd"/>
      <w:r w:rsidRPr="00613544">
        <w:rPr>
          <w:rFonts w:ascii="Tahoma" w:hAnsi="Tahoma" w:cs="Tahoma"/>
          <w:b/>
        </w:rPr>
        <w:t xml:space="preserve"> the totality of the work done did not constitute commencement.</w:t>
      </w:r>
    </w:p>
    <w:p w14:paraId="78342E65" w14:textId="1EBCD87E" w:rsidR="00865B20" w:rsidRPr="00613544" w:rsidRDefault="00865B20" w:rsidP="00865B20">
      <w:pPr>
        <w:spacing w:after="0" w:line="240" w:lineRule="auto"/>
        <w:rPr>
          <w:rFonts w:ascii="Tahoma" w:hAnsi="Tahoma" w:cs="Tahoma"/>
          <w:b/>
        </w:rPr>
      </w:pPr>
    </w:p>
    <w:p w14:paraId="0C89F9D3" w14:textId="560A6F99" w:rsidR="00865B20" w:rsidRPr="00613544" w:rsidRDefault="00865B20" w:rsidP="00865B20">
      <w:pPr>
        <w:spacing w:after="0" w:line="240" w:lineRule="auto"/>
        <w:rPr>
          <w:rFonts w:ascii="Tahoma" w:hAnsi="Tahoma" w:cs="Tahoma"/>
        </w:rPr>
      </w:pPr>
      <w:r w:rsidRPr="00613544">
        <w:rPr>
          <w:rFonts w:ascii="Tahoma" w:hAnsi="Tahoma" w:cs="Tahoma"/>
        </w:rPr>
        <w:t>Councillor McAteer proposed to issue an approval in respect of Planning Application LA07/2020/0674/F contrary to Officer recommendation on the basis that he considered evidence of commencement had been submitted and there was evidential correspondence from various Planning Officers which would support the view that commencement had taken place.  Councillor Larkin seconded the proposal.</w:t>
      </w:r>
    </w:p>
    <w:p w14:paraId="696825CF" w14:textId="5B7F5F3F" w:rsidR="00865B20" w:rsidRPr="00613544" w:rsidRDefault="00865B20" w:rsidP="00865B20">
      <w:pPr>
        <w:spacing w:after="0" w:line="240" w:lineRule="auto"/>
        <w:rPr>
          <w:rFonts w:ascii="Tahoma" w:hAnsi="Tahoma" w:cs="Tahoma"/>
        </w:rPr>
      </w:pPr>
    </w:p>
    <w:p w14:paraId="4075E70D" w14:textId="160C457C" w:rsidR="00865B20" w:rsidRPr="00613544" w:rsidRDefault="00380A4C" w:rsidP="00865B20">
      <w:pPr>
        <w:spacing w:after="0" w:line="240" w:lineRule="auto"/>
        <w:rPr>
          <w:rFonts w:ascii="Tahoma" w:hAnsi="Tahoma" w:cs="Tahoma"/>
        </w:rPr>
      </w:pPr>
      <w:r>
        <w:rPr>
          <w:rFonts w:ascii="Tahoma" w:hAnsi="Tahoma" w:cs="Tahoma"/>
        </w:rPr>
        <w:t xml:space="preserve">Ms. </w:t>
      </w:r>
      <w:r w:rsidR="00865B20" w:rsidRPr="00613544">
        <w:rPr>
          <w:rFonts w:ascii="Tahoma" w:hAnsi="Tahoma" w:cs="Tahoma"/>
        </w:rPr>
        <w:t xml:space="preserve">Largey advised that the general letters from Planning Officers referred to </w:t>
      </w:r>
      <w:proofErr w:type="gramStart"/>
      <w:r w:rsidR="00865B20" w:rsidRPr="00613544">
        <w:rPr>
          <w:rFonts w:ascii="Tahoma" w:hAnsi="Tahoma" w:cs="Tahoma"/>
        </w:rPr>
        <w:t>pre-dated</w:t>
      </w:r>
      <w:proofErr w:type="gramEnd"/>
      <w:r w:rsidR="00865B20" w:rsidRPr="00613544">
        <w:rPr>
          <w:rFonts w:ascii="Tahoma" w:hAnsi="Tahoma" w:cs="Tahoma"/>
        </w:rPr>
        <w:t xml:space="preserve"> the advice given by </w:t>
      </w:r>
      <w:r>
        <w:rPr>
          <w:rFonts w:ascii="Tahoma" w:hAnsi="Tahoma" w:cs="Tahoma"/>
        </w:rPr>
        <w:t>the Department</w:t>
      </w:r>
      <w:r w:rsidR="00865B20" w:rsidRPr="00613544">
        <w:rPr>
          <w:rFonts w:ascii="Tahoma" w:hAnsi="Tahoma" w:cs="Tahoma"/>
        </w:rPr>
        <w:t xml:space="preserve"> in relation to this application.  She said these letters could not carry more weight than what would have been official Departmental guidance at the time.</w:t>
      </w:r>
    </w:p>
    <w:p w14:paraId="18134A98" w14:textId="372171C0" w:rsidR="00865B20" w:rsidRPr="00613544" w:rsidRDefault="00865B20" w:rsidP="00865B20">
      <w:pPr>
        <w:spacing w:after="0" w:line="240" w:lineRule="auto"/>
        <w:rPr>
          <w:rFonts w:ascii="Tahoma" w:hAnsi="Tahoma" w:cs="Tahoma"/>
        </w:rPr>
      </w:pPr>
    </w:p>
    <w:p w14:paraId="1915A5FF" w14:textId="2E1DECDB" w:rsidR="00865B20" w:rsidRPr="00613544" w:rsidRDefault="00865B20" w:rsidP="00865B20">
      <w:pPr>
        <w:spacing w:after="0" w:line="240" w:lineRule="auto"/>
        <w:rPr>
          <w:rFonts w:ascii="Tahoma" w:hAnsi="Tahoma" w:cs="Tahoma"/>
        </w:rPr>
      </w:pPr>
      <w:r w:rsidRPr="00613544">
        <w:rPr>
          <w:rFonts w:ascii="Tahoma" w:hAnsi="Tahoma" w:cs="Tahoma"/>
        </w:rPr>
        <w:t>Councillor Tinnelly said there were different interpretations regarding commencement and it was clear that in all cases applicants and agents regarded entrances being put in place as a material start to the application.  He suggested that much more water tight conditions should be put in applications.</w:t>
      </w:r>
    </w:p>
    <w:p w14:paraId="4D145AE2" w14:textId="20EF7B53" w:rsidR="00865B20" w:rsidRPr="00613544" w:rsidRDefault="00865B20" w:rsidP="00865B20">
      <w:pPr>
        <w:spacing w:after="0" w:line="240" w:lineRule="auto"/>
        <w:rPr>
          <w:rFonts w:ascii="Tahoma" w:hAnsi="Tahoma" w:cs="Tahoma"/>
        </w:rPr>
      </w:pPr>
    </w:p>
    <w:p w14:paraId="1E5AF639" w14:textId="77245600" w:rsidR="00865B20" w:rsidRPr="00613544" w:rsidRDefault="00865B20" w:rsidP="00865B20">
      <w:pPr>
        <w:spacing w:after="0" w:line="240" w:lineRule="auto"/>
        <w:rPr>
          <w:rFonts w:ascii="Tahoma" w:hAnsi="Tahoma" w:cs="Tahoma"/>
        </w:rPr>
      </w:pPr>
      <w:r w:rsidRPr="00613544">
        <w:rPr>
          <w:rFonts w:ascii="Tahoma" w:hAnsi="Tahoma" w:cs="Tahoma"/>
        </w:rPr>
        <w:t xml:space="preserve">In response Mr McKay said that in the </w:t>
      </w:r>
      <w:proofErr w:type="gramStart"/>
      <w:r w:rsidRPr="00613544">
        <w:rPr>
          <w:rFonts w:ascii="Tahoma" w:hAnsi="Tahoma" w:cs="Tahoma"/>
        </w:rPr>
        <w:t>vast majority</w:t>
      </w:r>
      <w:proofErr w:type="gramEnd"/>
      <w:r w:rsidRPr="00613544">
        <w:rPr>
          <w:rFonts w:ascii="Tahoma" w:hAnsi="Tahoma" w:cs="Tahoma"/>
        </w:rPr>
        <w:t xml:space="preserve"> of these applications, submitted by agents on behalf of applicants, the Case Officers were reflecting case law and a legally defined cond</w:t>
      </w:r>
      <w:r w:rsidR="00FE3611" w:rsidRPr="00613544">
        <w:rPr>
          <w:rFonts w:ascii="Tahoma" w:hAnsi="Tahoma" w:cs="Tahoma"/>
        </w:rPr>
        <w:t>ition when bringing such applications to Committee, and were not just relying on opinion.</w:t>
      </w:r>
    </w:p>
    <w:p w14:paraId="4DCA20A8" w14:textId="5151A32B" w:rsidR="00865B20" w:rsidRPr="00613544" w:rsidRDefault="00865B20" w:rsidP="00865B20">
      <w:pPr>
        <w:spacing w:after="0" w:line="240" w:lineRule="auto"/>
        <w:rPr>
          <w:rFonts w:ascii="Tahoma" w:hAnsi="Tahoma" w:cs="Tahoma"/>
        </w:rPr>
      </w:pPr>
    </w:p>
    <w:p w14:paraId="77B21CCC" w14:textId="2EB3C20D" w:rsidR="00676698" w:rsidRPr="00613544" w:rsidRDefault="00FE3611" w:rsidP="00D77AE7">
      <w:pPr>
        <w:spacing w:after="0" w:line="240" w:lineRule="auto"/>
        <w:rPr>
          <w:rFonts w:ascii="Tahoma" w:hAnsi="Tahoma" w:cs="Tahoma"/>
        </w:rPr>
      </w:pPr>
      <w:r w:rsidRPr="00613544">
        <w:rPr>
          <w:rFonts w:ascii="Tahoma" w:hAnsi="Tahoma" w:cs="Tahoma"/>
        </w:rPr>
        <w:t xml:space="preserve">The proposal was put to a vote by a show of hands and voting was as </w:t>
      </w:r>
      <w:proofErr w:type="gramStart"/>
      <w:r w:rsidRPr="00613544">
        <w:rPr>
          <w:rFonts w:ascii="Tahoma" w:hAnsi="Tahoma" w:cs="Tahoma"/>
        </w:rPr>
        <w:t>follows:-</w:t>
      </w:r>
      <w:proofErr w:type="gramEnd"/>
    </w:p>
    <w:p w14:paraId="4128267E" w14:textId="3C598B56" w:rsidR="00FE3611" w:rsidRPr="00613544" w:rsidRDefault="00FE3611" w:rsidP="00D77AE7">
      <w:pPr>
        <w:spacing w:after="0" w:line="240" w:lineRule="auto"/>
        <w:rPr>
          <w:rFonts w:ascii="Tahoma" w:hAnsi="Tahoma" w:cs="Tahoma"/>
        </w:rPr>
      </w:pPr>
    </w:p>
    <w:p w14:paraId="52433ABB" w14:textId="01C08BCF" w:rsidR="00FE3611" w:rsidRPr="00613544" w:rsidRDefault="00FE3611" w:rsidP="00D77AE7">
      <w:pPr>
        <w:spacing w:after="0" w:line="240" w:lineRule="auto"/>
        <w:rPr>
          <w:rFonts w:ascii="Tahoma" w:hAnsi="Tahoma" w:cs="Tahoma"/>
        </w:rPr>
      </w:pPr>
      <w:r w:rsidRPr="00613544">
        <w:rPr>
          <w:rFonts w:ascii="Tahoma" w:hAnsi="Tahoma" w:cs="Tahoma"/>
        </w:rPr>
        <w:t>FOR:</w:t>
      </w:r>
      <w:r w:rsidRPr="00613544">
        <w:rPr>
          <w:rFonts w:ascii="Tahoma" w:hAnsi="Tahoma" w:cs="Tahoma"/>
        </w:rPr>
        <w:tab/>
      </w:r>
      <w:r w:rsidRPr="00613544">
        <w:rPr>
          <w:rFonts w:ascii="Tahoma" w:hAnsi="Tahoma" w:cs="Tahoma"/>
        </w:rPr>
        <w:tab/>
      </w:r>
      <w:r w:rsidRPr="00613544">
        <w:rPr>
          <w:rFonts w:ascii="Tahoma" w:hAnsi="Tahoma" w:cs="Tahoma"/>
        </w:rPr>
        <w:tab/>
        <w:t>10</w:t>
      </w:r>
    </w:p>
    <w:p w14:paraId="252A5720" w14:textId="30087D59" w:rsidR="00FE3611" w:rsidRPr="00613544" w:rsidRDefault="00FE3611" w:rsidP="00D77AE7">
      <w:pPr>
        <w:spacing w:after="0" w:line="240" w:lineRule="auto"/>
        <w:rPr>
          <w:rFonts w:ascii="Tahoma" w:hAnsi="Tahoma" w:cs="Tahoma"/>
        </w:rPr>
      </w:pPr>
      <w:r w:rsidRPr="00613544">
        <w:rPr>
          <w:rFonts w:ascii="Tahoma" w:hAnsi="Tahoma" w:cs="Tahoma"/>
        </w:rPr>
        <w:t>AGAINST:</w:t>
      </w:r>
      <w:r w:rsidRPr="00613544">
        <w:rPr>
          <w:rFonts w:ascii="Tahoma" w:hAnsi="Tahoma" w:cs="Tahoma"/>
        </w:rPr>
        <w:tab/>
        <w:t xml:space="preserve"> </w:t>
      </w:r>
      <w:proofErr w:type="gramStart"/>
      <w:r w:rsidRPr="00613544">
        <w:rPr>
          <w:rFonts w:ascii="Tahoma" w:hAnsi="Tahoma" w:cs="Tahoma"/>
        </w:rPr>
        <w:tab/>
        <w:t xml:space="preserve">  0</w:t>
      </w:r>
      <w:proofErr w:type="gramEnd"/>
    </w:p>
    <w:p w14:paraId="29C62469" w14:textId="562C6F8E" w:rsidR="00FE3611" w:rsidRPr="00613544" w:rsidRDefault="00FE3611" w:rsidP="00D77AE7">
      <w:pPr>
        <w:spacing w:after="0" w:line="240" w:lineRule="auto"/>
        <w:rPr>
          <w:rFonts w:ascii="Tahoma" w:hAnsi="Tahoma" w:cs="Tahoma"/>
        </w:rPr>
      </w:pPr>
      <w:r w:rsidRPr="00613544">
        <w:rPr>
          <w:rFonts w:ascii="Tahoma" w:hAnsi="Tahoma" w:cs="Tahoma"/>
        </w:rPr>
        <w:t>ABSTENTIONS:</w:t>
      </w:r>
      <w:proofErr w:type="gramStart"/>
      <w:r w:rsidRPr="00613544">
        <w:rPr>
          <w:rFonts w:ascii="Tahoma" w:hAnsi="Tahoma" w:cs="Tahoma"/>
        </w:rPr>
        <w:tab/>
        <w:t xml:space="preserve">  1</w:t>
      </w:r>
      <w:proofErr w:type="gramEnd"/>
    </w:p>
    <w:p w14:paraId="751F8B35" w14:textId="50BD7FFF" w:rsidR="00FE3611" w:rsidRPr="00613544" w:rsidRDefault="00FE3611" w:rsidP="00D77AE7">
      <w:pPr>
        <w:spacing w:after="0" w:line="240" w:lineRule="auto"/>
        <w:rPr>
          <w:rFonts w:ascii="Tahoma" w:hAnsi="Tahoma" w:cs="Tahoma"/>
        </w:rPr>
      </w:pPr>
    </w:p>
    <w:p w14:paraId="1C305129" w14:textId="7C9A76C5" w:rsidR="00FE3611" w:rsidRPr="00613544" w:rsidRDefault="00CC307D" w:rsidP="00FE3611">
      <w:pPr>
        <w:spacing w:after="0" w:line="240" w:lineRule="auto"/>
        <w:ind w:left="1440" w:hanging="1440"/>
        <w:rPr>
          <w:rFonts w:ascii="Tahoma" w:hAnsi="Tahoma" w:cs="Tahoma"/>
        </w:rPr>
      </w:pPr>
      <w:r w:rsidRPr="00613544">
        <w:rPr>
          <w:rFonts w:ascii="Tahoma" w:hAnsi="Tahoma" w:cs="Tahoma"/>
          <w:b/>
        </w:rPr>
        <w:t>AGREED</w:t>
      </w:r>
      <w:r w:rsidR="00D77AE7" w:rsidRPr="00613544">
        <w:rPr>
          <w:rFonts w:ascii="Tahoma" w:hAnsi="Tahoma" w:cs="Tahoma"/>
          <w:b/>
        </w:rPr>
        <w:t xml:space="preserve">:    </w:t>
      </w:r>
      <w:r w:rsidR="00F77C5A" w:rsidRPr="00613544">
        <w:rPr>
          <w:rFonts w:ascii="Tahoma" w:hAnsi="Tahoma" w:cs="Tahoma"/>
          <w:b/>
        </w:rPr>
        <w:tab/>
      </w:r>
      <w:r w:rsidR="00D77AE7" w:rsidRPr="00613544">
        <w:rPr>
          <w:rFonts w:ascii="Tahoma" w:hAnsi="Tahoma" w:cs="Tahoma"/>
          <w:b/>
        </w:rPr>
        <w:t xml:space="preserve">On the proposal of Councillor </w:t>
      </w:r>
      <w:r w:rsidR="00FE3611" w:rsidRPr="00613544">
        <w:rPr>
          <w:rFonts w:ascii="Tahoma" w:hAnsi="Tahoma" w:cs="Tahoma"/>
          <w:b/>
        </w:rPr>
        <w:t>McAteer,</w:t>
      </w:r>
      <w:r w:rsidR="0026425E" w:rsidRPr="00613544">
        <w:rPr>
          <w:rFonts w:ascii="Tahoma" w:hAnsi="Tahoma" w:cs="Tahoma"/>
          <w:b/>
        </w:rPr>
        <w:t xml:space="preserve"> </w:t>
      </w:r>
      <w:r w:rsidR="00D77AE7" w:rsidRPr="00613544">
        <w:rPr>
          <w:rFonts w:ascii="Tahoma" w:hAnsi="Tahoma" w:cs="Tahoma"/>
          <w:b/>
        </w:rPr>
        <w:t xml:space="preserve">seconded by Councillor </w:t>
      </w:r>
      <w:r w:rsidR="00FE3611" w:rsidRPr="00613544">
        <w:rPr>
          <w:rFonts w:ascii="Tahoma" w:hAnsi="Tahoma" w:cs="Tahoma"/>
          <w:b/>
        </w:rPr>
        <w:t>Larkin,</w:t>
      </w:r>
      <w:r w:rsidR="003C4CBF" w:rsidRPr="00613544">
        <w:rPr>
          <w:rFonts w:ascii="Tahoma" w:hAnsi="Tahoma" w:cs="Tahoma"/>
          <w:b/>
        </w:rPr>
        <w:t xml:space="preserve"> </w:t>
      </w:r>
      <w:r w:rsidR="00F77C5A" w:rsidRPr="00613544">
        <w:rPr>
          <w:rFonts w:ascii="Tahoma" w:hAnsi="Tahoma" w:cs="Tahoma"/>
          <w:b/>
        </w:rPr>
        <w:t xml:space="preserve">it </w:t>
      </w:r>
      <w:r w:rsidR="00D77AE7" w:rsidRPr="00613544">
        <w:rPr>
          <w:rFonts w:ascii="Tahoma" w:hAnsi="Tahoma" w:cs="Tahoma"/>
          <w:b/>
        </w:rPr>
        <w:t>was agreed</w:t>
      </w:r>
      <w:r w:rsidR="00E30C99" w:rsidRPr="00613544">
        <w:rPr>
          <w:rFonts w:ascii="Tahoma" w:hAnsi="Tahoma" w:cs="Tahoma"/>
          <w:b/>
        </w:rPr>
        <w:t xml:space="preserve"> </w:t>
      </w:r>
      <w:bookmarkEnd w:id="2"/>
      <w:r w:rsidR="00FE3611" w:rsidRPr="00613544">
        <w:rPr>
          <w:rFonts w:ascii="Tahoma" w:hAnsi="Tahoma" w:cs="Tahoma"/>
          <w:b/>
        </w:rPr>
        <w:t>proposed to issue an approval in respect of Planning Application LA07/2020/0674/F contrary to Officer recommendation on the basis that it was considered evidence of commencement had been submitted and there was evidential correspondence from various Planning Officers which would support the view that commencement had taken place.</w:t>
      </w:r>
      <w:r w:rsidR="00FE3611" w:rsidRPr="00613544">
        <w:rPr>
          <w:rFonts w:ascii="Tahoma" w:hAnsi="Tahoma" w:cs="Tahoma"/>
        </w:rPr>
        <w:t xml:space="preserve">  </w:t>
      </w:r>
    </w:p>
    <w:p w14:paraId="4A1A9075" w14:textId="21AE3510" w:rsidR="00676698" w:rsidRPr="00613544" w:rsidRDefault="00676698" w:rsidP="00F77C5A">
      <w:pPr>
        <w:spacing w:after="0" w:line="240" w:lineRule="auto"/>
        <w:ind w:left="2160" w:hanging="2160"/>
        <w:rPr>
          <w:rFonts w:ascii="Tahoma" w:hAnsi="Tahoma" w:cs="Tahoma"/>
          <w:b/>
        </w:rPr>
      </w:pPr>
    </w:p>
    <w:p w14:paraId="7202AC0C" w14:textId="229BB1AC" w:rsidR="003C4CBF" w:rsidRPr="00613544" w:rsidRDefault="00FE3611" w:rsidP="00FE3611">
      <w:pPr>
        <w:spacing w:after="0" w:line="240" w:lineRule="auto"/>
        <w:ind w:left="1440"/>
        <w:rPr>
          <w:rFonts w:ascii="Tahoma" w:hAnsi="Tahoma" w:cs="Tahoma"/>
          <w:b/>
        </w:rPr>
      </w:pPr>
      <w:r w:rsidRPr="00613544">
        <w:rPr>
          <w:rFonts w:ascii="Tahoma" w:hAnsi="Tahoma" w:cs="Tahoma"/>
          <w:b/>
        </w:rPr>
        <w:t xml:space="preserve">It was also agreed that a </w:t>
      </w:r>
      <w:proofErr w:type="gramStart"/>
      <w:r w:rsidRPr="00613544">
        <w:rPr>
          <w:rFonts w:ascii="Tahoma" w:hAnsi="Tahoma" w:cs="Tahoma"/>
          <w:b/>
        </w:rPr>
        <w:t>five year</w:t>
      </w:r>
      <w:proofErr w:type="gramEnd"/>
      <w:r w:rsidRPr="00613544">
        <w:rPr>
          <w:rFonts w:ascii="Tahoma" w:hAnsi="Tahoma" w:cs="Tahoma"/>
          <w:b/>
        </w:rPr>
        <w:t xml:space="preserve"> time limit be imposed for completion of works and that Officers be delegated authority to impose any relevant conditions.</w:t>
      </w:r>
    </w:p>
    <w:p w14:paraId="49FBE083" w14:textId="77777777" w:rsidR="00FE3611" w:rsidRPr="00613544" w:rsidRDefault="00FE3611" w:rsidP="00FE3611">
      <w:pPr>
        <w:spacing w:after="0" w:line="240" w:lineRule="auto"/>
        <w:ind w:left="1440"/>
        <w:rPr>
          <w:rFonts w:ascii="Tahoma" w:hAnsi="Tahoma" w:cs="Tahoma"/>
          <w:b/>
        </w:rPr>
      </w:pPr>
    </w:p>
    <w:p w14:paraId="05C400FB" w14:textId="26844BE1" w:rsidR="00BB72B0" w:rsidRPr="00613544" w:rsidRDefault="00FE3611" w:rsidP="00FE3611">
      <w:pPr>
        <w:pStyle w:val="ListParagraph"/>
        <w:numPr>
          <w:ilvl w:val="0"/>
          <w:numId w:val="37"/>
        </w:numPr>
        <w:tabs>
          <w:tab w:val="left" w:pos="1134"/>
        </w:tabs>
        <w:spacing w:after="0" w:line="240" w:lineRule="auto"/>
        <w:rPr>
          <w:rFonts w:ascii="Tahoma" w:hAnsi="Tahoma" w:cs="Tahoma"/>
          <w:b/>
        </w:rPr>
      </w:pPr>
      <w:r w:rsidRPr="00613544">
        <w:rPr>
          <w:rFonts w:ascii="Tahoma" w:hAnsi="Tahoma" w:cs="Tahoma"/>
          <w:b/>
        </w:rPr>
        <w:t>LA07/2019/1221/F</w:t>
      </w:r>
    </w:p>
    <w:p w14:paraId="3C5FBE98" w14:textId="541681C7" w:rsidR="00FE3611" w:rsidRPr="00613544" w:rsidRDefault="00FE3611" w:rsidP="00FE3611">
      <w:pPr>
        <w:tabs>
          <w:tab w:val="left" w:pos="1134"/>
        </w:tabs>
        <w:spacing w:after="0" w:line="240" w:lineRule="auto"/>
        <w:rPr>
          <w:rFonts w:ascii="Tahoma" w:hAnsi="Tahoma" w:cs="Tahoma"/>
          <w:b/>
        </w:rPr>
      </w:pPr>
    </w:p>
    <w:p w14:paraId="7E7D97BD" w14:textId="0F51E022" w:rsidR="00FE3611" w:rsidRPr="00613544" w:rsidRDefault="00FE3611" w:rsidP="00FE3611">
      <w:pPr>
        <w:tabs>
          <w:tab w:val="left" w:pos="1134"/>
        </w:tabs>
        <w:spacing w:after="0" w:line="240" w:lineRule="auto"/>
        <w:rPr>
          <w:rFonts w:ascii="Tahoma" w:hAnsi="Tahoma" w:cs="Tahoma"/>
          <w:b/>
        </w:rPr>
      </w:pPr>
      <w:r w:rsidRPr="00613544">
        <w:rPr>
          <w:rFonts w:ascii="Tahoma" w:hAnsi="Tahoma" w:cs="Tahoma"/>
          <w:b/>
        </w:rPr>
        <w:t>Location:</w:t>
      </w:r>
    </w:p>
    <w:p w14:paraId="531044B4" w14:textId="4AFA4085" w:rsidR="00FE3611" w:rsidRPr="00613544" w:rsidRDefault="00FE3611" w:rsidP="00FE3611">
      <w:pPr>
        <w:tabs>
          <w:tab w:val="left" w:pos="1134"/>
        </w:tabs>
        <w:spacing w:after="0" w:line="240" w:lineRule="auto"/>
        <w:rPr>
          <w:rFonts w:ascii="Tahoma" w:hAnsi="Tahoma" w:cs="Tahoma"/>
        </w:rPr>
      </w:pPr>
      <w:r w:rsidRPr="00613544">
        <w:rPr>
          <w:rFonts w:ascii="Tahoma" w:hAnsi="Tahoma" w:cs="Tahoma"/>
        </w:rPr>
        <w:t xml:space="preserve">Land 10m NW of 180 </w:t>
      </w:r>
      <w:proofErr w:type="spellStart"/>
      <w:r w:rsidRPr="00613544">
        <w:rPr>
          <w:rFonts w:ascii="Tahoma" w:hAnsi="Tahoma" w:cs="Tahoma"/>
        </w:rPr>
        <w:t>Tullybrannigan</w:t>
      </w:r>
      <w:proofErr w:type="spellEnd"/>
      <w:r w:rsidRPr="00613544">
        <w:rPr>
          <w:rFonts w:ascii="Tahoma" w:hAnsi="Tahoma" w:cs="Tahoma"/>
        </w:rPr>
        <w:t xml:space="preserve"> Road, Newcastle, Co. Down</w:t>
      </w:r>
    </w:p>
    <w:p w14:paraId="7D8A1005" w14:textId="34958AA0" w:rsidR="00FE3611" w:rsidRPr="00613544" w:rsidRDefault="00FE3611" w:rsidP="00FE3611">
      <w:pPr>
        <w:tabs>
          <w:tab w:val="left" w:pos="1134"/>
        </w:tabs>
        <w:spacing w:after="0" w:line="240" w:lineRule="auto"/>
        <w:rPr>
          <w:rFonts w:ascii="Tahoma" w:hAnsi="Tahoma" w:cs="Tahoma"/>
        </w:rPr>
      </w:pPr>
    </w:p>
    <w:p w14:paraId="67F3EADF" w14:textId="4728156B" w:rsidR="00FE3611" w:rsidRPr="00613544" w:rsidRDefault="00FE3611" w:rsidP="00FE3611">
      <w:pPr>
        <w:tabs>
          <w:tab w:val="left" w:pos="1134"/>
        </w:tabs>
        <w:spacing w:after="0" w:line="240" w:lineRule="auto"/>
        <w:rPr>
          <w:rFonts w:ascii="Tahoma" w:hAnsi="Tahoma" w:cs="Tahoma"/>
          <w:b/>
        </w:rPr>
      </w:pPr>
      <w:r w:rsidRPr="00613544">
        <w:rPr>
          <w:rFonts w:ascii="Tahoma" w:hAnsi="Tahoma" w:cs="Tahoma"/>
          <w:b/>
        </w:rPr>
        <w:t>Proposal:</w:t>
      </w:r>
    </w:p>
    <w:p w14:paraId="67CA75FF" w14:textId="26CDE5DC" w:rsidR="00FE3611" w:rsidRPr="00613544" w:rsidRDefault="00FE3611" w:rsidP="00FE3611">
      <w:pPr>
        <w:tabs>
          <w:tab w:val="left" w:pos="1134"/>
        </w:tabs>
        <w:spacing w:after="0" w:line="240" w:lineRule="auto"/>
        <w:rPr>
          <w:rFonts w:ascii="Tahoma" w:hAnsi="Tahoma" w:cs="Tahoma"/>
        </w:rPr>
      </w:pPr>
      <w:r w:rsidRPr="00613544">
        <w:rPr>
          <w:rFonts w:ascii="Tahoma" w:hAnsi="Tahoma" w:cs="Tahoma"/>
        </w:rPr>
        <w:lastRenderedPageBreak/>
        <w:t>Proposed Guest House Tourist Accommodation and associated site works assessed under PPS16 TSM3</w:t>
      </w:r>
    </w:p>
    <w:p w14:paraId="43F7E623" w14:textId="1844B5EB" w:rsidR="00FE3611" w:rsidRPr="00613544" w:rsidRDefault="00FE3611" w:rsidP="00FE3611">
      <w:pPr>
        <w:tabs>
          <w:tab w:val="left" w:pos="1134"/>
        </w:tabs>
        <w:spacing w:after="0" w:line="240" w:lineRule="auto"/>
        <w:rPr>
          <w:rFonts w:ascii="Tahoma" w:hAnsi="Tahoma" w:cs="Tahoma"/>
        </w:rPr>
      </w:pPr>
    </w:p>
    <w:p w14:paraId="1F03ACC0" w14:textId="2D824061" w:rsidR="00FE3611" w:rsidRPr="00613544" w:rsidRDefault="00FE3611" w:rsidP="00FE3611">
      <w:pPr>
        <w:tabs>
          <w:tab w:val="left" w:pos="1134"/>
        </w:tabs>
        <w:spacing w:after="0" w:line="240" w:lineRule="auto"/>
        <w:rPr>
          <w:rFonts w:ascii="Tahoma" w:hAnsi="Tahoma" w:cs="Tahoma"/>
          <w:b/>
        </w:rPr>
      </w:pPr>
      <w:r w:rsidRPr="00613544">
        <w:rPr>
          <w:rFonts w:ascii="Tahoma" w:hAnsi="Tahoma" w:cs="Tahoma"/>
          <w:b/>
        </w:rPr>
        <w:t>Noted:</w:t>
      </w:r>
    </w:p>
    <w:p w14:paraId="78EC94C3" w14:textId="6C2FE922" w:rsidR="00FE3611" w:rsidRPr="00613544" w:rsidRDefault="00FE3611" w:rsidP="00FE3611">
      <w:pPr>
        <w:tabs>
          <w:tab w:val="left" w:pos="1134"/>
        </w:tabs>
        <w:spacing w:after="0" w:line="240" w:lineRule="auto"/>
        <w:rPr>
          <w:rFonts w:ascii="Tahoma" w:hAnsi="Tahoma" w:cs="Tahoma"/>
        </w:rPr>
      </w:pPr>
      <w:r w:rsidRPr="00613544">
        <w:rPr>
          <w:rFonts w:ascii="Tahoma" w:hAnsi="Tahoma" w:cs="Tahoma"/>
        </w:rPr>
        <w:t>Th</w:t>
      </w:r>
      <w:r w:rsidR="005B263E" w:rsidRPr="00613544">
        <w:rPr>
          <w:rFonts w:ascii="Tahoma" w:hAnsi="Tahoma" w:cs="Tahoma"/>
        </w:rPr>
        <w:t xml:space="preserve">is application was removed from the schedule for a site visit to be re-run and </w:t>
      </w:r>
      <w:r w:rsidR="00AA16B7" w:rsidRPr="00613544">
        <w:rPr>
          <w:rFonts w:ascii="Tahoma" w:hAnsi="Tahoma" w:cs="Tahoma"/>
        </w:rPr>
        <w:t>it will be taken back to Committee.</w:t>
      </w:r>
    </w:p>
    <w:p w14:paraId="050FBA30" w14:textId="1D9025E3" w:rsidR="00AA16B7" w:rsidRPr="00613544" w:rsidRDefault="00AA16B7" w:rsidP="00FE3611">
      <w:pPr>
        <w:tabs>
          <w:tab w:val="left" w:pos="1134"/>
        </w:tabs>
        <w:spacing w:after="0" w:line="240" w:lineRule="auto"/>
        <w:rPr>
          <w:rFonts w:ascii="Tahoma" w:hAnsi="Tahoma" w:cs="Tahoma"/>
        </w:rPr>
      </w:pPr>
    </w:p>
    <w:p w14:paraId="283E86CD" w14:textId="77777777" w:rsidR="00193D1D" w:rsidRPr="00613544" w:rsidRDefault="00193D1D" w:rsidP="00193D1D">
      <w:pPr>
        <w:tabs>
          <w:tab w:val="left" w:pos="2268"/>
        </w:tabs>
        <w:spacing w:after="0" w:line="240" w:lineRule="auto"/>
        <w:ind w:left="2268" w:hanging="2268"/>
        <w:rPr>
          <w:rFonts w:ascii="Tahoma" w:hAnsi="Tahoma" w:cs="Tahoma"/>
          <w:b/>
          <w:color w:val="141823"/>
          <w:u w:val="single"/>
        </w:rPr>
      </w:pPr>
      <w:r w:rsidRPr="00613544">
        <w:rPr>
          <w:rFonts w:ascii="Tahoma" w:hAnsi="Tahoma" w:cs="Tahoma"/>
          <w:b/>
          <w:color w:val="141823"/>
          <w:u w:val="single"/>
        </w:rPr>
        <w:t>FOR NOTING</w:t>
      </w:r>
    </w:p>
    <w:p w14:paraId="01C62737" w14:textId="77777777" w:rsidR="00193D1D" w:rsidRPr="00613544" w:rsidRDefault="00193D1D" w:rsidP="00193D1D">
      <w:pPr>
        <w:tabs>
          <w:tab w:val="left" w:pos="2268"/>
        </w:tabs>
        <w:spacing w:after="0" w:line="240" w:lineRule="auto"/>
        <w:ind w:left="2268" w:hanging="2268"/>
        <w:rPr>
          <w:rFonts w:ascii="Tahoma" w:hAnsi="Tahoma" w:cs="Tahoma"/>
          <w:b/>
          <w:color w:val="141823"/>
        </w:rPr>
      </w:pPr>
    </w:p>
    <w:p w14:paraId="29DB1A0F" w14:textId="77777777" w:rsidR="00193D1D" w:rsidRPr="00613544" w:rsidRDefault="00193D1D" w:rsidP="00193D1D">
      <w:pPr>
        <w:tabs>
          <w:tab w:val="left" w:pos="2268"/>
        </w:tabs>
        <w:spacing w:after="0" w:line="240" w:lineRule="auto"/>
        <w:ind w:left="2268" w:hanging="2268"/>
        <w:rPr>
          <w:rFonts w:ascii="Tahoma" w:hAnsi="Tahoma" w:cs="Tahoma"/>
          <w:b/>
          <w:color w:val="141823"/>
        </w:rPr>
      </w:pPr>
      <w:r w:rsidRPr="00613544">
        <w:rPr>
          <w:rFonts w:ascii="Tahoma" w:hAnsi="Tahoma" w:cs="Tahoma"/>
          <w:b/>
          <w:color w:val="141823"/>
        </w:rPr>
        <w:t>P/091/2020:</w:t>
      </w:r>
      <w:r w:rsidRPr="00613544">
        <w:rPr>
          <w:rFonts w:ascii="Tahoma" w:hAnsi="Tahoma" w:cs="Tahoma"/>
          <w:b/>
          <w:color w:val="141823"/>
        </w:rPr>
        <w:tab/>
      </w:r>
      <w:r w:rsidRPr="00613544">
        <w:rPr>
          <w:rFonts w:ascii="Tahoma" w:hAnsi="Tahoma" w:cs="Tahoma"/>
          <w:b/>
          <w:color w:val="141823"/>
          <w:u w:val="single"/>
        </w:rPr>
        <w:t>HISTORIC ACTION SHEET</w:t>
      </w:r>
    </w:p>
    <w:p w14:paraId="55838A51" w14:textId="77777777" w:rsidR="00193D1D" w:rsidRPr="00613544" w:rsidRDefault="00193D1D" w:rsidP="00193D1D">
      <w:pPr>
        <w:tabs>
          <w:tab w:val="left" w:pos="2268"/>
        </w:tabs>
        <w:spacing w:after="0" w:line="240" w:lineRule="auto"/>
        <w:ind w:left="2268" w:hanging="2268"/>
        <w:rPr>
          <w:rFonts w:ascii="Tahoma" w:hAnsi="Tahoma" w:cs="Tahoma"/>
          <w:b/>
          <w:color w:val="141823"/>
          <w:u w:val="single"/>
        </w:rPr>
      </w:pPr>
      <w:r w:rsidRPr="00613544">
        <w:rPr>
          <w:rFonts w:ascii="Tahoma" w:hAnsi="Tahoma" w:cs="Tahoma"/>
          <w:b/>
          <w:color w:val="141823"/>
        </w:rPr>
        <w:tab/>
      </w:r>
    </w:p>
    <w:p w14:paraId="325E203D" w14:textId="77777777" w:rsidR="00193D1D" w:rsidRPr="00613544" w:rsidRDefault="00193D1D" w:rsidP="00193D1D">
      <w:pPr>
        <w:spacing w:after="0" w:line="240" w:lineRule="auto"/>
        <w:ind w:left="1701" w:hanging="1701"/>
        <w:rPr>
          <w:rFonts w:ascii="Tahoma" w:hAnsi="Tahoma" w:cs="Tahoma"/>
          <w:b/>
        </w:rPr>
      </w:pPr>
      <w:r w:rsidRPr="00613544">
        <w:rPr>
          <w:rFonts w:ascii="Tahoma" w:hAnsi="Tahoma" w:cs="Tahoma"/>
        </w:rPr>
        <w:t>Read:</w:t>
      </w:r>
      <w:r w:rsidRPr="00613544">
        <w:rPr>
          <w:rFonts w:ascii="Tahoma" w:hAnsi="Tahoma" w:cs="Tahoma"/>
        </w:rPr>
        <w:tab/>
      </w:r>
      <w:r w:rsidRPr="00613544">
        <w:rPr>
          <w:rFonts w:ascii="Tahoma" w:hAnsi="Tahoma" w:cs="Tahoma"/>
        </w:rPr>
        <w:tab/>
        <w:t xml:space="preserve">Planning historic action sheet.  </w:t>
      </w:r>
      <w:r w:rsidRPr="00613544">
        <w:rPr>
          <w:rFonts w:ascii="Tahoma" w:hAnsi="Tahoma" w:cs="Tahoma"/>
          <w:b/>
        </w:rPr>
        <w:t>(Copy circulated)</w:t>
      </w:r>
    </w:p>
    <w:p w14:paraId="6007A3B1" w14:textId="77777777" w:rsidR="00193D1D" w:rsidRPr="00613544" w:rsidRDefault="00193D1D" w:rsidP="00193D1D">
      <w:pPr>
        <w:spacing w:after="0" w:line="240" w:lineRule="auto"/>
        <w:ind w:left="1701" w:hanging="1701"/>
        <w:rPr>
          <w:rFonts w:ascii="Tahoma" w:hAnsi="Tahoma" w:cs="Tahoma"/>
          <w:b/>
        </w:rPr>
      </w:pPr>
    </w:p>
    <w:p w14:paraId="201FADD8" w14:textId="77777777" w:rsidR="00193D1D" w:rsidRPr="00613544" w:rsidRDefault="00193D1D" w:rsidP="00193D1D">
      <w:pPr>
        <w:spacing w:after="0" w:line="240" w:lineRule="auto"/>
        <w:ind w:left="2160" w:hanging="2160"/>
        <w:rPr>
          <w:rFonts w:ascii="Tahoma" w:hAnsi="Tahoma" w:cs="Tahoma"/>
          <w:b/>
        </w:rPr>
      </w:pPr>
      <w:r w:rsidRPr="00613544">
        <w:rPr>
          <w:rFonts w:ascii="Tahoma" w:hAnsi="Tahoma" w:cs="Tahoma"/>
          <w:b/>
        </w:rPr>
        <w:t>AGREED:</w:t>
      </w:r>
      <w:r w:rsidRPr="00613544">
        <w:rPr>
          <w:rFonts w:ascii="Tahoma" w:hAnsi="Tahoma" w:cs="Tahoma"/>
          <w:b/>
        </w:rPr>
        <w:tab/>
        <w:t>It was unanimously agreed to note the Planning Historic Action Sheet.</w:t>
      </w:r>
    </w:p>
    <w:p w14:paraId="7A5D0A90" w14:textId="77777777" w:rsidR="00193D1D" w:rsidRPr="00613544" w:rsidRDefault="00193D1D" w:rsidP="00193D1D">
      <w:pPr>
        <w:spacing w:after="0" w:line="240" w:lineRule="auto"/>
        <w:rPr>
          <w:rFonts w:ascii="Tahoma" w:hAnsi="Tahoma" w:cs="Tahoma"/>
          <w:b/>
        </w:rPr>
      </w:pPr>
    </w:p>
    <w:p w14:paraId="5E6B2102" w14:textId="77777777" w:rsidR="00193D1D" w:rsidRPr="00613544" w:rsidRDefault="00193D1D" w:rsidP="00193D1D">
      <w:pPr>
        <w:spacing w:after="0" w:line="240" w:lineRule="auto"/>
        <w:ind w:left="2160" w:hanging="2160"/>
        <w:rPr>
          <w:rFonts w:ascii="Tahoma" w:hAnsi="Tahoma" w:cs="Tahoma"/>
          <w:b/>
          <w:u w:val="single"/>
        </w:rPr>
      </w:pPr>
      <w:r w:rsidRPr="00613544">
        <w:rPr>
          <w:rFonts w:ascii="Tahoma" w:hAnsi="Tahoma" w:cs="Tahoma"/>
          <w:b/>
        </w:rPr>
        <w:t>P/092/2020:</w:t>
      </w:r>
      <w:r w:rsidRPr="00613544">
        <w:rPr>
          <w:rFonts w:ascii="Tahoma" w:hAnsi="Tahoma" w:cs="Tahoma"/>
          <w:b/>
        </w:rPr>
        <w:tab/>
      </w:r>
      <w:r w:rsidRPr="00613544">
        <w:rPr>
          <w:rFonts w:ascii="Tahoma" w:hAnsi="Tahoma" w:cs="Tahoma"/>
          <w:b/>
          <w:u w:val="single"/>
        </w:rPr>
        <w:t>SEPTEMBER 2020 PLANNING COMMITTEE PERFORMANCE REPORT</w:t>
      </w:r>
    </w:p>
    <w:p w14:paraId="4EDE3CBE" w14:textId="77777777" w:rsidR="00193D1D" w:rsidRPr="00613544" w:rsidRDefault="00193D1D" w:rsidP="00193D1D">
      <w:pPr>
        <w:spacing w:after="0" w:line="240" w:lineRule="auto"/>
        <w:ind w:left="2160" w:hanging="2160"/>
        <w:rPr>
          <w:rFonts w:ascii="Tahoma" w:hAnsi="Tahoma" w:cs="Tahoma"/>
          <w:b/>
          <w:u w:val="single"/>
        </w:rPr>
      </w:pPr>
    </w:p>
    <w:p w14:paraId="3ECD17E5" w14:textId="77777777" w:rsidR="00193D1D" w:rsidRPr="00613544" w:rsidRDefault="00193D1D" w:rsidP="00193D1D">
      <w:pPr>
        <w:pStyle w:val="Default"/>
        <w:ind w:left="2160" w:hanging="2160"/>
        <w:rPr>
          <w:b/>
          <w:sz w:val="22"/>
          <w:szCs w:val="22"/>
        </w:rPr>
      </w:pPr>
      <w:r w:rsidRPr="00613544">
        <w:rPr>
          <w:sz w:val="22"/>
          <w:szCs w:val="22"/>
        </w:rPr>
        <w:t>Read:</w:t>
      </w:r>
      <w:r w:rsidRPr="00613544">
        <w:rPr>
          <w:sz w:val="22"/>
          <w:szCs w:val="22"/>
        </w:rPr>
        <w:tab/>
        <w:t xml:space="preserve">September 2020 Planning Committee Performance Report.  </w:t>
      </w:r>
      <w:r w:rsidRPr="00613544">
        <w:rPr>
          <w:b/>
          <w:sz w:val="22"/>
          <w:szCs w:val="22"/>
        </w:rPr>
        <w:t>(Copy circulated)</w:t>
      </w:r>
    </w:p>
    <w:p w14:paraId="5D1A81FC" w14:textId="77777777" w:rsidR="00193D1D" w:rsidRPr="00613544" w:rsidRDefault="00193D1D" w:rsidP="00193D1D">
      <w:pPr>
        <w:spacing w:after="0" w:line="240" w:lineRule="auto"/>
        <w:ind w:left="1701" w:hanging="1701"/>
        <w:rPr>
          <w:rFonts w:ascii="Tahoma" w:hAnsi="Tahoma" w:cs="Tahoma"/>
          <w:b/>
        </w:rPr>
      </w:pPr>
    </w:p>
    <w:p w14:paraId="5CF9798F" w14:textId="77777777" w:rsidR="00193D1D" w:rsidRPr="00613544" w:rsidRDefault="00193D1D" w:rsidP="00193D1D">
      <w:pPr>
        <w:spacing w:after="0" w:line="240" w:lineRule="auto"/>
        <w:ind w:left="2160" w:hanging="2160"/>
        <w:rPr>
          <w:rFonts w:ascii="Tahoma" w:hAnsi="Tahoma" w:cs="Tahoma"/>
          <w:b/>
        </w:rPr>
      </w:pPr>
      <w:r w:rsidRPr="00613544">
        <w:rPr>
          <w:rFonts w:ascii="Tahoma" w:hAnsi="Tahoma" w:cs="Tahoma"/>
          <w:b/>
        </w:rPr>
        <w:t>AGREED:</w:t>
      </w:r>
      <w:r w:rsidRPr="00613544">
        <w:rPr>
          <w:rFonts w:ascii="Tahoma" w:hAnsi="Tahoma" w:cs="Tahoma"/>
          <w:b/>
        </w:rPr>
        <w:tab/>
        <w:t>It was unanimously agreed to note the Planning Historic Action Sheet.</w:t>
      </w:r>
    </w:p>
    <w:p w14:paraId="69B95B0F" w14:textId="77777777" w:rsidR="00193D1D" w:rsidRPr="00613544" w:rsidRDefault="00193D1D" w:rsidP="00193D1D">
      <w:pPr>
        <w:spacing w:after="0" w:line="240" w:lineRule="auto"/>
        <w:rPr>
          <w:rFonts w:ascii="Tahoma" w:hAnsi="Tahoma" w:cs="Tahoma"/>
          <w:b/>
          <w:color w:val="FF0000"/>
        </w:rPr>
      </w:pPr>
    </w:p>
    <w:p w14:paraId="06E72ED0" w14:textId="77777777" w:rsidR="00193D1D" w:rsidRPr="00613544" w:rsidRDefault="00193D1D" w:rsidP="00193D1D">
      <w:pPr>
        <w:spacing w:after="0" w:line="240" w:lineRule="auto"/>
        <w:ind w:left="2160" w:hanging="2160"/>
        <w:rPr>
          <w:rFonts w:ascii="Tahoma" w:hAnsi="Tahoma" w:cs="Tahoma"/>
          <w:b/>
          <w:u w:val="single"/>
        </w:rPr>
      </w:pPr>
      <w:r w:rsidRPr="00613544">
        <w:rPr>
          <w:rFonts w:ascii="Tahoma" w:hAnsi="Tahoma" w:cs="Tahoma"/>
          <w:b/>
        </w:rPr>
        <w:t>P/093/2020:</w:t>
      </w:r>
      <w:r w:rsidRPr="00613544">
        <w:rPr>
          <w:rFonts w:ascii="Tahoma" w:hAnsi="Tahoma" w:cs="Tahoma"/>
          <w:b/>
        </w:rPr>
        <w:tab/>
      </w:r>
      <w:r w:rsidRPr="00613544">
        <w:rPr>
          <w:rFonts w:ascii="Tahoma" w:hAnsi="Tahoma" w:cs="Tahoma"/>
          <w:b/>
          <w:u w:val="single"/>
        </w:rPr>
        <w:t>CURRENT APPEALS AND DECISIONS</w:t>
      </w:r>
    </w:p>
    <w:p w14:paraId="6DFB854D" w14:textId="77777777" w:rsidR="00193D1D" w:rsidRPr="00613544" w:rsidRDefault="00193D1D" w:rsidP="00193D1D">
      <w:pPr>
        <w:spacing w:after="0" w:line="240" w:lineRule="auto"/>
        <w:ind w:left="2160" w:hanging="2160"/>
        <w:rPr>
          <w:rFonts w:ascii="Tahoma" w:hAnsi="Tahoma" w:cs="Tahoma"/>
        </w:rPr>
      </w:pPr>
    </w:p>
    <w:p w14:paraId="6535CD76" w14:textId="77777777" w:rsidR="00193D1D" w:rsidRPr="00613544" w:rsidRDefault="00193D1D" w:rsidP="00193D1D">
      <w:pPr>
        <w:spacing w:after="0" w:line="240" w:lineRule="auto"/>
        <w:ind w:left="2160" w:hanging="2160"/>
        <w:rPr>
          <w:rFonts w:ascii="Tahoma" w:hAnsi="Tahoma" w:cs="Tahoma"/>
          <w:b/>
        </w:rPr>
      </w:pPr>
      <w:r w:rsidRPr="00613544">
        <w:rPr>
          <w:rFonts w:ascii="Tahoma" w:hAnsi="Tahoma" w:cs="Tahoma"/>
        </w:rPr>
        <w:t>Read:</w:t>
      </w:r>
      <w:r w:rsidRPr="00613544">
        <w:rPr>
          <w:rFonts w:ascii="Tahoma" w:hAnsi="Tahoma" w:cs="Tahoma"/>
        </w:rPr>
        <w:tab/>
        <w:t xml:space="preserve">Current Appeals and Decisions Report.  </w:t>
      </w:r>
      <w:r w:rsidRPr="00613544">
        <w:rPr>
          <w:rFonts w:ascii="Tahoma" w:hAnsi="Tahoma" w:cs="Tahoma"/>
          <w:b/>
        </w:rPr>
        <w:t xml:space="preserve">(Copy circulated) </w:t>
      </w:r>
    </w:p>
    <w:p w14:paraId="5C1816AF" w14:textId="77777777" w:rsidR="00193D1D" w:rsidRPr="00613544" w:rsidRDefault="00193D1D" w:rsidP="00193D1D">
      <w:pPr>
        <w:spacing w:after="0" w:line="240" w:lineRule="auto"/>
        <w:ind w:left="2160" w:hanging="2160"/>
        <w:rPr>
          <w:rFonts w:ascii="Tahoma" w:hAnsi="Tahoma" w:cs="Tahoma"/>
          <w:b/>
        </w:rPr>
      </w:pPr>
    </w:p>
    <w:p w14:paraId="232B2A37" w14:textId="77777777" w:rsidR="00193D1D" w:rsidRPr="00613544" w:rsidRDefault="00193D1D" w:rsidP="00193D1D">
      <w:pPr>
        <w:spacing w:after="0" w:line="240" w:lineRule="auto"/>
        <w:ind w:left="2160" w:hanging="2160"/>
        <w:rPr>
          <w:rFonts w:ascii="Tahoma" w:hAnsi="Tahoma" w:cs="Tahoma"/>
          <w:b/>
        </w:rPr>
      </w:pPr>
      <w:r w:rsidRPr="00613544">
        <w:rPr>
          <w:rFonts w:ascii="Tahoma" w:hAnsi="Tahoma" w:cs="Tahoma"/>
          <w:b/>
        </w:rPr>
        <w:t>AGREED:</w:t>
      </w:r>
      <w:r w:rsidRPr="00613544">
        <w:rPr>
          <w:rFonts w:ascii="Tahoma" w:hAnsi="Tahoma" w:cs="Tahoma"/>
          <w:b/>
        </w:rPr>
        <w:tab/>
        <w:t>It was unanimously agreed to note the Planning Historic Action Sheet.</w:t>
      </w:r>
    </w:p>
    <w:p w14:paraId="63A164E8" w14:textId="535A4F62" w:rsidR="00193D1D" w:rsidRPr="00613544" w:rsidRDefault="00193D1D" w:rsidP="00193D1D">
      <w:pPr>
        <w:spacing w:after="0" w:line="240" w:lineRule="auto"/>
        <w:rPr>
          <w:rFonts w:ascii="Tahoma" w:hAnsi="Tahoma" w:cs="Tahoma"/>
          <w:b/>
        </w:rPr>
      </w:pPr>
    </w:p>
    <w:p w14:paraId="416AD889" w14:textId="3CAD629C" w:rsidR="00193D1D" w:rsidRPr="00613544" w:rsidRDefault="00193D1D" w:rsidP="00193D1D">
      <w:pPr>
        <w:tabs>
          <w:tab w:val="left" w:pos="1134"/>
        </w:tabs>
        <w:spacing w:after="0" w:line="240" w:lineRule="auto"/>
        <w:rPr>
          <w:rFonts w:ascii="Tahoma" w:hAnsi="Tahoma" w:cs="Tahoma"/>
          <w:b/>
        </w:rPr>
      </w:pPr>
      <w:r w:rsidRPr="00613544">
        <w:rPr>
          <w:rFonts w:ascii="Tahoma" w:hAnsi="Tahoma" w:cs="Tahoma"/>
          <w:b/>
        </w:rPr>
        <w:t>P/094/2020:</w:t>
      </w:r>
      <w:r w:rsidRPr="00613544">
        <w:rPr>
          <w:rFonts w:ascii="Tahoma" w:hAnsi="Tahoma" w:cs="Tahoma"/>
          <w:b/>
        </w:rPr>
        <w:tab/>
        <w:t>LOCAL DEVELOPMENT PLAN (LDP)</w:t>
      </w:r>
    </w:p>
    <w:p w14:paraId="62ACE06C" w14:textId="09D1E46A" w:rsidR="00193D1D" w:rsidRPr="00613544" w:rsidRDefault="00193D1D" w:rsidP="00193D1D">
      <w:pPr>
        <w:tabs>
          <w:tab w:val="left" w:pos="1134"/>
        </w:tabs>
        <w:spacing w:after="0" w:line="240" w:lineRule="auto"/>
        <w:rPr>
          <w:rFonts w:ascii="Tahoma" w:hAnsi="Tahoma" w:cs="Tahoma"/>
          <w:b/>
          <w:u w:val="single"/>
        </w:rPr>
      </w:pPr>
      <w:r w:rsidRPr="00613544">
        <w:rPr>
          <w:rFonts w:ascii="Tahoma" w:hAnsi="Tahoma" w:cs="Tahoma"/>
          <w:b/>
        </w:rPr>
        <w:tab/>
      </w:r>
      <w:r w:rsidRPr="00613544">
        <w:rPr>
          <w:rFonts w:ascii="Tahoma" w:hAnsi="Tahoma" w:cs="Tahoma"/>
          <w:b/>
        </w:rPr>
        <w:tab/>
      </w:r>
      <w:r w:rsidRPr="00613544">
        <w:rPr>
          <w:rFonts w:ascii="Tahoma" w:hAnsi="Tahoma" w:cs="Tahoma"/>
          <w:b/>
        </w:rPr>
        <w:tab/>
      </w:r>
      <w:r w:rsidRPr="00613544">
        <w:rPr>
          <w:rFonts w:ascii="Tahoma" w:hAnsi="Tahoma" w:cs="Tahoma"/>
          <w:b/>
          <w:u w:val="single"/>
        </w:rPr>
        <w:t>PROGRESS UPDATE, NEXT STEPS AND REVISED TIMETABLE</w:t>
      </w:r>
    </w:p>
    <w:p w14:paraId="536A4BCC" w14:textId="54346CAE" w:rsidR="00193D1D" w:rsidRPr="00613544" w:rsidRDefault="00193D1D" w:rsidP="007733E9">
      <w:pPr>
        <w:tabs>
          <w:tab w:val="left" w:pos="1134"/>
        </w:tabs>
        <w:spacing w:after="0" w:line="240" w:lineRule="auto"/>
        <w:ind w:left="1134" w:hanging="1134"/>
        <w:rPr>
          <w:rFonts w:ascii="Tahoma" w:hAnsi="Tahoma" w:cs="Tahoma"/>
          <w:b/>
        </w:rPr>
      </w:pPr>
    </w:p>
    <w:p w14:paraId="7A3A358F" w14:textId="088F4BAA" w:rsidR="00193D1D" w:rsidRPr="00613544" w:rsidRDefault="00193D1D" w:rsidP="007733E9">
      <w:pPr>
        <w:tabs>
          <w:tab w:val="left" w:pos="1134"/>
        </w:tabs>
        <w:spacing w:after="0" w:line="240" w:lineRule="auto"/>
        <w:ind w:left="1134" w:hanging="1134"/>
        <w:rPr>
          <w:rFonts w:ascii="Tahoma" w:hAnsi="Tahoma" w:cs="Tahoma"/>
        </w:rPr>
      </w:pPr>
      <w:r w:rsidRPr="00613544">
        <w:rPr>
          <w:rFonts w:ascii="Tahoma" w:hAnsi="Tahoma" w:cs="Tahoma"/>
        </w:rPr>
        <w:t>It was noted this item had been removed from the agenda.</w:t>
      </w:r>
    </w:p>
    <w:p w14:paraId="304606DD" w14:textId="27026FDF" w:rsidR="00B55CD7" w:rsidRPr="00613544" w:rsidRDefault="00B55CD7" w:rsidP="00B55CD7">
      <w:pPr>
        <w:tabs>
          <w:tab w:val="left" w:pos="1134"/>
        </w:tabs>
        <w:spacing w:after="0" w:line="240" w:lineRule="auto"/>
        <w:rPr>
          <w:rFonts w:ascii="Tahoma" w:hAnsi="Tahoma" w:cs="Tahoma"/>
          <w:b/>
        </w:rPr>
      </w:pPr>
    </w:p>
    <w:p w14:paraId="1A450600" w14:textId="77777777" w:rsidR="00613544" w:rsidRPr="00613544" w:rsidRDefault="00613544" w:rsidP="00B55CD7">
      <w:pPr>
        <w:spacing w:after="0" w:line="240" w:lineRule="auto"/>
        <w:rPr>
          <w:rFonts w:ascii="Tahoma" w:hAnsi="Tahoma" w:cs="Tahoma"/>
          <w:b/>
        </w:rPr>
      </w:pPr>
    </w:p>
    <w:p w14:paraId="1F0BC029" w14:textId="4AA44056" w:rsidR="00B55CD7" w:rsidRPr="00613544" w:rsidRDefault="00B55CD7" w:rsidP="00B55CD7">
      <w:pPr>
        <w:spacing w:after="0" w:line="240" w:lineRule="auto"/>
        <w:rPr>
          <w:rFonts w:ascii="Tahoma" w:hAnsi="Tahoma" w:cs="Tahoma"/>
          <w:b/>
        </w:rPr>
      </w:pPr>
      <w:r w:rsidRPr="00613544">
        <w:rPr>
          <w:rFonts w:ascii="Tahoma" w:hAnsi="Tahoma" w:cs="Tahoma"/>
          <w:b/>
        </w:rPr>
        <w:t xml:space="preserve">ITEMS RESTRICTED IN ACCORDANCE WITH PART 1 OF SCHEDULE 6 OF THE LOCAL GOVERNMENT ACT (NI) 2014 </w:t>
      </w:r>
    </w:p>
    <w:p w14:paraId="20D7A376" w14:textId="77777777" w:rsidR="00B55CD7" w:rsidRPr="00613544" w:rsidRDefault="00B55CD7" w:rsidP="00B55CD7">
      <w:pPr>
        <w:spacing w:after="0" w:line="240" w:lineRule="auto"/>
        <w:rPr>
          <w:rFonts w:ascii="Tahoma" w:hAnsi="Tahoma" w:cs="Tahoma"/>
          <w:b/>
        </w:rPr>
      </w:pPr>
    </w:p>
    <w:p w14:paraId="0BA6B30C" w14:textId="1C67E138" w:rsidR="00B55CD7" w:rsidRPr="00613544" w:rsidRDefault="00B55CD7" w:rsidP="00B55CD7">
      <w:pPr>
        <w:spacing w:after="0" w:line="240" w:lineRule="auto"/>
        <w:rPr>
          <w:rFonts w:ascii="Tahoma" w:hAnsi="Tahoma" w:cs="Tahoma"/>
        </w:rPr>
      </w:pPr>
      <w:r w:rsidRPr="00613544">
        <w:rPr>
          <w:rFonts w:ascii="Tahoma" w:hAnsi="Tahoma" w:cs="Tahoma"/>
        </w:rPr>
        <w:t xml:space="preserve">Item 19 is deemed to be exempt under paragraph 3 of Part 1 of Schedule 6 of the Local Government Act (Northern Ireland) 2014 – information relating to the financial or business affairs of any </w:t>
      </w:r>
      <w:proofErr w:type="gramStart"/>
      <w:r w:rsidRPr="00613544">
        <w:rPr>
          <w:rFonts w:ascii="Tahoma" w:hAnsi="Tahoma" w:cs="Tahoma"/>
        </w:rPr>
        <w:t>particular person</w:t>
      </w:r>
      <w:proofErr w:type="gramEnd"/>
      <w:r w:rsidRPr="00613544">
        <w:rPr>
          <w:rFonts w:ascii="Tahoma" w:hAnsi="Tahoma" w:cs="Tahoma"/>
        </w:rPr>
        <w:t xml:space="preserve"> (including the Council holding that information) and the public may, by resolution, be excluded during this item of business.</w:t>
      </w:r>
    </w:p>
    <w:p w14:paraId="152F8A49" w14:textId="77777777" w:rsidR="00B55CD7" w:rsidRPr="00613544" w:rsidRDefault="00B55CD7" w:rsidP="00B55CD7">
      <w:pPr>
        <w:spacing w:after="0" w:line="240" w:lineRule="auto"/>
        <w:rPr>
          <w:rFonts w:ascii="Tahoma" w:hAnsi="Tahoma" w:cs="Tahoma"/>
        </w:rPr>
      </w:pPr>
    </w:p>
    <w:p w14:paraId="5BD8CB77" w14:textId="1ABF3B9A" w:rsidR="00B55CD7" w:rsidRPr="00613544" w:rsidRDefault="00B55CD7" w:rsidP="00B55CD7">
      <w:pPr>
        <w:spacing w:after="0" w:line="240" w:lineRule="auto"/>
        <w:rPr>
          <w:rFonts w:ascii="Tahoma" w:hAnsi="Tahoma" w:cs="Tahoma"/>
          <w:b/>
        </w:rPr>
      </w:pPr>
      <w:r w:rsidRPr="00613544">
        <w:rPr>
          <w:rFonts w:ascii="Tahoma" w:hAnsi="Tahoma" w:cs="Tahoma"/>
          <w:b/>
        </w:rPr>
        <w:t>On the proposal of Councillor McAteer, seconded by Councillor Brown, it was agreed to exclude the public and press from the meeting during discussion on this item.</w:t>
      </w:r>
    </w:p>
    <w:p w14:paraId="786A2FEF" w14:textId="355E524C" w:rsidR="00193D1D" w:rsidRPr="00613544" w:rsidRDefault="00193D1D" w:rsidP="00B55CD7">
      <w:pPr>
        <w:tabs>
          <w:tab w:val="left" w:pos="1134"/>
        </w:tabs>
        <w:spacing w:after="0" w:line="240" w:lineRule="auto"/>
        <w:rPr>
          <w:rFonts w:ascii="Tahoma" w:hAnsi="Tahoma" w:cs="Tahoma"/>
        </w:rPr>
      </w:pPr>
    </w:p>
    <w:p w14:paraId="3A522431" w14:textId="4C389B4B" w:rsidR="00193D1D" w:rsidRPr="00613544" w:rsidRDefault="00193D1D" w:rsidP="007733E9">
      <w:pPr>
        <w:tabs>
          <w:tab w:val="left" w:pos="1134"/>
        </w:tabs>
        <w:spacing w:after="0" w:line="240" w:lineRule="auto"/>
        <w:ind w:left="1134" w:hanging="1134"/>
        <w:rPr>
          <w:rFonts w:ascii="Tahoma" w:hAnsi="Tahoma" w:cs="Tahoma"/>
          <w:b/>
        </w:rPr>
      </w:pPr>
      <w:r w:rsidRPr="00613544">
        <w:rPr>
          <w:rFonts w:ascii="Tahoma" w:hAnsi="Tahoma" w:cs="Tahoma"/>
          <w:b/>
        </w:rPr>
        <w:t>P/095/2020:</w:t>
      </w:r>
      <w:r w:rsidRPr="00613544">
        <w:rPr>
          <w:rFonts w:ascii="Tahoma" w:hAnsi="Tahoma" w:cs="Tahoma"/>
          <w:b/>
        </w:rPr>
        <w:tab/>
        <w:t>PROPOSED AMENDMENTS TO THE PLANNING</w:t>
      </w:r>
    </w:p>
    <w:p w14:paraId="32AA5D8B" w14:textId="209AAD11" w:rsidR="00193D1D" w:rsidRPr="00613544" w:rsidRDefault="00193D1D" w:rsidP="007733E9">
      <w:pPr>
        <w:tabs>
          <w:tab w:val="left" w:pos="1134"/>
        </w:tabs>
        <w:spacing w:after="0" w:line="240" w:lineRule="auto"/>
        <w:ind w:left="1134" w:hanging="1134"/>
        <w:rPr>
          <w:rFonts w:ascii="Tahoma" w:hAnsi="Tahoma" w:cs="Tahoma"/>
          <w:b/>
        </w:rPr>
      </w:pPr>
      <w:r w:rsidRPr="00613544">
        <w:rPr>
          <w:rFonts w:ascii="Tahoma" w:hAnsi="Tahoma" w:cs="Tahoma"/>
          <w:b/>
        </w:rPr>
        <w:tab/>
      </w:r>
      <w:r w:rsidRPr="00613544">
        <w:rPr>
          <w:rFonts w:ascii="Tahoma" w:hAnsi="Tahoma" w:cs="Tahoma"/>
          <w:b/>
        </w:rPr>
        <w:tab/>
      </w:r>
      <w:r w:rsidRPr="00613544">
        <w:rPr>
          <w:rFonts w:ascii="Tahoma" w:hAnsi="Tahoma" w:cs="Tahoma"/>
          <w:b/>
        </w:rPr>
        <w:tab/>
        <w:t>OPERATING PROTOCOL AND MICROSOFT TEAM</w:t>
      </w:r>
      <w:r w:rsidR="002B2A8D" w:rsidRPr="00613544">
        <w:rPr>
          <w:rFonts w:ascii="Tahoma" w:hAnsi="Tahoma" w:cs="Tahoma"/>
          <w:b/>
        </w:rPr>
        <w:t>S</w:t>
      </w:r>
    </w:p>
    <w:p w14:paraId="0BDE9B8E" w14:textId="2EAC331B" w:rsidR="00193D1D" w:rsidRPr="00613544" w:rsidRDefault="00193D1D" w:rsidP="00B55CD7">
      <w:pPr>
        <w:tabs>
          <w:tab w:val="left" w:pos="1134"/>
        </w:tabs>
        <w:spacing w:after="0" w:line="240" w:lineRule="auto"/>
        <w:ind w:left="1134" w:hanging="1134"/>
        <w:rPr>
          <w:rFonts w:ascii="Tahoma" w:hAnsi="Tahoma" w:cs="Tahoma"/>
          <w:b/>
          <w:u w:val="single"/>
        </w:rPr>
      </w:pPr>
      <w:r w:rsidRPr="00613544">
        <w:rPr>
          <w:rFonts w:ascii="Tahoma" w:hAnsi="Tahoma" w:cs="Tahoma"/>
          <w:b/>
        </w:rPr>
        <w:tab/>
      </w:r>
      <w:r w:rsidRPr="00613544">
        <w:rPr>
          <w:rFonts w:ascii="Tahoma" w:hAnsi="Tahoma" w:cs="Tahoma"/>
          <w:b/>
        </w:rPr>
        <w:tab/>
      </w:r>
      <w:r w:rsidRPr="00613544">
        <w:rPr>
          <w:rFonts w:ascii="Tahoma" w:hAnsi="Tahoma" w:cs="Tahoma"/>
          <w:b/>
        </w:rPr>
        <w:tab/>
      </w:r>
      <w:r w:rsidRPr="00613544">
        <w:rPr>
          <w:rFonts w:ascii="Tahoma" w:hAnsi="Tahoma" w:cs="Tahoma"/>
          <w:b/>
          <w:u w:val="single"/>
        </w:rPr>
        <w:t>OPERATING PROTOCOL</w:t>
      </w:r>
    </w:p>
    <w:p w14:paraId="1F317138" w14:textId="46D14616" w:rsidR="00B55CD7" w:rsidRPr="00613544" w:rsidRDefault="00B55CD7" w:rsidP="00B55CD7">
      <w:pPr>
        <w:tabs>
          <w:tab w:val="left" w:pos="1134"/>
        </w:tabs>
        <w:spacing w:after="0" w:line="240" w:lineRule="auto"/>
        <w:ind w:left="1134" w:hanging="1134"/>
        <w:rPr>
          <w:rFonts w:ascii="Tahoma" w:hAnsi="Tahoma" w:cs="Tahoma"/>
          <w:b/>
          <w:u w:val="single"/>
        </w:rPr>
      </w:pPr>
    </w:p>
    <w:p w14:paraId="657AA48A" w14:textId="61389A9D" w:rsidR="00B55CD7" w:rsidRPr="00613544" w:rsidRDefault="005852B9" w:rsidP="005852B9">
      <w:pPr>
        <w:tabs>
          <w:tab w:val="left" w:pos="1134"/>
        </w:tabs>
        <w:spacing w:after="0" w:line="240" w:lineRule="auto"/>
        <w:ind w:left="2160" w:hanging="2160"/>
        <w:rPr>
          <w:rFonts w:ascii="Tahoma" w:hAnsi="Tahoma" w:cs="Tahoma"/>
        </w:rPr>
      </w:pPr>
      <w:r w:rsidRPr="00613544">
        <w:rPr>
          <w:rFonts w:ascii="Tahoma" w:hAnsi="Tahoma" w:cs="Tahoma"/>
          <w:b/>
        </w:rPr>
        <w:lastRenderedPageBreak/>
        <w:t>Read:</w:t>
      </w:r>
      <w:r w:rsidRPr="00613544">
        <w:rPr>
          <w:rFonts w:ascii="Tahoma" w:hAnsi="Tahoma" w:cs="Tahoma"/>
          <w:b/>
        </w:rPr>
        <w:tab/>
      </w:r>
      <w:r w:rsidRPr="00613544">
        <w:rPr>
          <w:rFonts w:ascii="Tahoma" w:hAnsi="Tahoma" w:cs="Tahoma"/>
          <w:b/>
        </w:rPr>
        <w:tab/>
      </w:r>
      <w:r w:rsidRPr="00613544">
        <w:rPr>
          <w:rFonts w:ascii="Tahoma" w:hAnsi="Tahoma" w:cs="Tahoma"/>
        </w:rPr>
        <w:t xml:space="preserve">Report dated 21 October 2020 from Mr Fearghal O’Connor, Head of Legal Administration (acting) </w:t>
      </w:r>
      <w:r w:rsidR="002B2A8D" w:rsidRPr="00613544">
        <w:rPr>
          <w:rFonts w:ascii="Tahoma" w:hAnsi="Tahoma" w:cs="Tahoma"/>
        </w:rPr>
        <w:t>re: proposed amendments to the Planning Committee Operating Protocol and the Microsoft Teams Meeting Protocol for Planning Committee.</w:t>
      </w:r>
    </w:p>
    <w:p w14:paraId="53906F1F" w14:textId="6703DC4A" w:rsidR="002B2A8D" w:rsidRPr="00613544" w:rsidRDefault="002B2A8D" w:rsidP="005852B9">
      <w:pPr>
        <w:tabs>
          <w:tab w:val="left" w:pos="1134"/>
        </w:tabs>
        <w:spacing w:after="0" w:line="240" w:lineRule="auto"/>
        <w:ind w:left="2160" w:hanging="2160"/>
        <w:rPr>
          <w:rFonts w:ascii="Tahoma" w:hAnsi="Tahoma" w:cs="Tahoma"/>
        </w:rPr>
      </w:pPr>
    </w:p>
    <w:p w14:paraId="68301A6C" w14:textId="463A207E" w:rsidR="002B2A8D" w:rsidRPr="00613544" w:rsidRDefault="002B2A8D" w:rsidP="002B2A8D">
      <w:pPr>
        <w:spacing w:after="0" w:line="240" w:lineRule="auto"/>
        <w:rPr>
          <w:rFonts w:ascii="Tahoma" w:hAnsi="Tahoma" w:cs="Tahoma"/>
        </w:rPr>
      </w:pPr>
      <w:r w:rsidRPr="00613544">
        <w:rPr>
          <w:rFonts w:ascii="Tahoma" w:hAnsi="Tahoma" w:cs="Tahoma"/>
        </w:rPr>
        <w:t xml:space="preserve">Councillor Brown </w:t>
      </w:r>
      <w:proofErr w:type="gramStart"/>
      <w:r w:rsidRPr="00613544">
        <w:rPr>
          <w:rFonts w:ascii="Tahoma" w:hAnsi="Tahoma" w:cs="Tahoma"/>
        </w:rPr>
        <w:t>proposed</w:t>
      </w:r>
      <w:proofErr w:type="gramEnd"/>
      <w:r w:rsidRPr="00613544">
        <w:rPr>
          <w:rFonts w:ascii="Tahoma" w:hAnsi="Tahoma" w:cs="Tahoma"/>
        </w:rPr>
        <w:t xml:space="preserve"> and Councillor Larkin seconded to come out of closed session.</w:t>
      </w:r>
    </w:p>
    <w:p w14:paraId="1872A1AA" w14:textId="77777777" w:rsidR="002B2A8D" w:rsidRPr="00613544" w:rsidRDefault="002B2A8D" w:rsidP="002B2A8D">
      <w:pPr>
        <w:spacing w:after="0" w:line="240" w:lineRule="auto"/>
        <w:rPr>
          <w:rFonts w:ascii="Tahoma" w:hAnsi="Tahoma" w:cs="Tahoma"/>
        </w:rPr>
      </w:pPr>
    </w:p>
    <w:p w14:paraId="00B0B6FA" w14:textId="04692FA4" w:rsidR="002B2A8D" w:rsidRPr="00613544" w:rsidRDefault="002B2A8D" w:rsidP="002B2A8D">
      <w:pPr>
        <w:spacing w:after="0" w:line="240" w:lineRule="auto"/>
        <w:rPr>
          <w:rFonts w:ascii="Tahoma" w:hAnsi="Tahoma" w:cs="Tahoma"/>
        </w:rPr>
      </w:pPr>
      <w:r w:rsidRPr="00613544">
        <w:rPr>
          <w:rFonts w:ascii="Tahoma" w:hAnsi="Tahoma" w:cs="Tahoma"/>
        </w:rPr>
        <w:t xml:space="preserve">When the Committee was out of closed session </w:t>
      </w:r>
      <w:r w:rsidR="00D14AEA" w:rsidRPr="00613544">
        <w:rPr>
          <w:rFonts w:ascii="Tahoma" w:hAnsi="Tahoma" w:cs="Tahoma"/>
        </w:rPr>
        <w:t xml:space="preserve">it was </w:t>
      </w:r>
      <w:r w:rsidRPr="00613544">
        <w:rPr>
          <w:rFonts w:ascii="Tahoma" w:hAnsi="Tahoma" w:cs="Tahoma"/>
        </w:rPr>
        <w:t xml:space="preserve">reported the following had been </w:t>
      </w:r>
      <w:proofErr w:type="gramStart"/>
      <w:r w:rsidRPr="00613544">
        <w:rPr>
          <w:rFonts w:ascii="Tahoma" w:hAnsi="Tahoma" w:cs="Tahoma"/>
        </w:rPr>
        <w:t>agreed:-</w:t>
      </w:r>
      <w:proofErr w:type="gramEnd"/>
    </w:p>
    <w:p w14:paraId="4BE0B6F6" w14:textId="06D7C76C" w:rsidR="002B2A8D" w:rsidRPr="00613544" w:rsidRDefault="002B2A8D" w:rsidP="002B2A8D">
      <w:pPr>
        <w:spacing w:after="0" w:line="240" w:lineRule="auto"/>
        <w:rPr>
          <w:rFonts w:ascii="Tahoma" w:hAnsi="Tahoma" w:cs="Tahoma"/>
        </w:rPr>
      </w:pPr>
    </w:p>
    <w:p w14:paraId="1F0A3BB9" w14:textId="1C3AC915" w:rsidR="002B2A8D" w:rsidRPr="00613544" w:rsidRDefault="00D14AEA" w:rsidP="00D14AEA">
      <w:pPr>
        <w:spacing w:after="0" w:line="240" w:lineRule="auto"/>
        <w:ind w:left="2160" w:hanging="2160"/>
        <w:rPr>
          <w:rFonts w:ascii="Tahoma" w:hAnsi="Tahoma" w:cs="Tahoma"/>
          <w:b/>
        </w:rPr>
      </w:pPr>
      <w:r w:rsidRPr="00613544">
        <w:rPr>
          <w:rFonts w:ascii="Tahoma" w:hAnsi="Tahoma" w:cs="Tahoma"/>
          <w:b/>
        </w:rPr>
        <w:t>AGREED:</w:t>
      </w:r>
      <w:r w:rsidRPr="00613544">
        <w:rPr>
          <w:rFonts w:ascii="Tahoma" w:hAnsi="Tahoma" w:cs="Tahoma"/>
          <w:b/>
        </w:rPr>
        <w:tab/>
        <w:t>On the proposal of Councillor Brown, seconded by Councillor Hanna, it was unanimously agreed to approve the proposed amendments to the Planning Committee Operating Protocol.</w:t>
      </w:r>
    </w:p>
    <w:p w14:paraId="1640EEE4" w14:textId="54196683" w:rsidR="00D14AEA" w:rsidRPr="00613544" w:rsidRDefault="00D14AEA" w:rsidP="00D14AEA">
      <w:pPr>
        <w:spacing w:after="0" w:line="240" w:lineRule="auto"/>
        <w:ind w:left="2160" w:hanging="2160"/>
        <w:rPr>
          <w:rFonts w:ascii="Tahoma" w:hAnsi="Tahoma" w:cs="Tahoma"/>
          <w:b/>
        </w:rPr>
      </w:pPr>
    </w:p>
    <w:p w14:paraId="6D7E8694" w14:textId="3290F502" w:rsidR="00D14AEA" w:rsidRPr="00613544" w:rsidRDefault="00D14AEA" w:rsidP="00D14AEA">
      <w:pPr>
        <w:spacing w:after="0" w:line="240" w:lineRule="auto"/>
        <w:ind w:left="2160" w:hanging="2160"/>
        <w:rPr>
          <w:rFonts w:ascii="Tahoma" w:hAnsi="Tahoma" w:cs="Tahoma"/>
          <w:b/>
        </w:rPr>
      </w:pPr>
      <w:r w:rsidRPr="00613544">
        <w:rPr>
          <w:rFonts w:ascii="Tahoma" w:hAnsi="Tahoma" w:cs="Tahoma"/>
          <w:b/>
        </w:rPr>
        <w:tab/>
        <w:t>On the proposal of Councillor Trainor, seconded by Councillor Hanna, it was unanimously agreed to approve the proposed amendments to the Skype/Microsoft Teams protocol for the Planning Committee.</w:t>
      </w:r>
    </w:p>
    <w:p w14:paraId="1A26EF88" w14:textId="77777777" w:rsidR="002B2A8D" w:rsidRPr="00613544" w:rsidRDefault="002B2A8D" w:rsidP="005852B9">
      <w:pPr>
        <w:tabs>
          <w:tab w:val="left" w:pos="1134"/>
        </w:tabs>
        <w:spacing w:after="0" w:line="240" w:lineRule="auto"/>
        <w:ind w:left="2160" w:hanging="2160"/>
        <w:rPr>
          <w:rFonts w:ascii="Tahoma" w:hAnsi="Tahoma" w:cs="Tahoma"/>
        </w:rPr>
      </w:pPr>
    </w:p>
    <w:p w14:paraId="542773B8" w14:textId="77777777" w:rsidR="00193D1D" w:rsidRPr="00613544" w:rsidRDefault="00193D1D" w:rsidP="007733E9">
      <w:pPr>
        <w:tabs>
          <w:tab w:val="left" w:pos="1134"/>
        </w:tabs>
        <w:spacing w:after="0" w:line="240" w:lineRule="auto"/>
        <w:ind w:left="1134" w:hanging="1134"/>
        <w:rPr>
          <w:rFonts w:ascii="Tahoma" w:hAnsi="Tahoma" w:cs="Tahoma"/>
          <w:b/>
        </w:rPr>
      </w:pPr>
    </w:p>
    <w:p w14:paraId="078CC32D" w14:textId="77777777" w:rsidR="003635AB" w:rsidRPr="00613544" w:rsidRDefault="003635AB" w:rsidP="003635AB">
      <w:pPr>
        <w:spacing w:after="0" w:line="240" w:lineRule="auto"/>
        <w:rPr>
          <w:rFonts w:ascii="Tahoma" w:hAnsi="Tahoma" w:cs="Tahoma"/>
          <w:b/>
        </w:rPr>
      </w:pPr>
      <w:r w:rsidRPr="00613544">
        <w:rPr>
          <w:rFonts w:ascii="Tahoma" w:hAnsi="Tahoma" w:cs="Tahoma"/>
          <w:b/>
        </w:rPr>
        <w:t>P/096/2020:</w:t>
      </w:r>
      <w:r w:rsidRPr="00613544">
        <w:rPr>
          <w:rFonts w:ascii="Tahoma" w:hAnsi="Tahoma" w:cs="Tahoma"/>
          <w:b/>
        </w:rPr>
        <w:tab/>
        <w:t>DETERMINATION OF PLANNING APPLICATION</w:t>
      </w:r>
    </w:p>
    <w:p w14:paraId="4E302CE7" w14:textId="0193360A" w:rsidR="00E30C99" w:rsidRPr="00613544" w:rsidRDefault="00E30C99" w:rsidP="003635AB">
      <w:pPr>
        <w:spacing w:after="0" w:line="240" w:lineRule="auto"/>
        <w:ind w:left="1440" w:firstLine="720"/>
        <w:rPr>
          <w:rFonts w:ascii="Tahoma" w:hAnsi="Tahoma" w:cs="Tahoma"/>
          <w:b/>
          <w:u w:val="single"/>
        </w:rPr>
      </w:pPr>
      <w:r w:rsidRPr="00613544">
        <w:rPr>
          <w:rFonts w:ascii="Tahoma" w:hAnsi="Tahoma" w:cs="Tahoma"/>
          <w:b/>
          <w:u w:val="single"/>
        </w:rPr>
        <w:t>LA07/201</w:t>
      </w:r>
      <w:r w:rsidR="004D04EE" w:rsidRPr="00613544">
        <w:rPr>
          <w:rFonts w:ascii="Tahoma" w:hAnsi="Tahoma" w:cs="Tahoma"/>
          <w:b/>
          <w:u w:val="single"/>
        </w:rPr>
        <w:t>8</w:t>
      </w:r>
      <w:r w:rsidRPr="00613544">
        <w:rPr>
          <w:rFonts w:ascii="Tahoma" w:hAnsi="Tahoma" w:cs="Tahoma"/>
          <w:b/>
          <w:u w:val="single"/>
        </w:rPr>
        <w:t>/</w:t>
      </w:r>
      <w:r w:rsidR="004D04EE" w:rsidRPr="00613544">
        <w:rPr>
          <w:rFonts w:ascii="Tahoma" w:hAnsi="Tahoma" w:cs="Tahoma"/>
          <w:b/>
          <w:u w:val="single"/>
        </w:rPr>
        <w:t>0001</w:t>
      </w:r>
      <w:r w:rsidRPr="00613544">
        <w:rPr>
          <w:rFonts w:ascii="Tahoma" w:hAnsi="Tahoma" w:cs="Tahoma"/>
          <w:b/>
          <w:u w:val="single"/>
        </w:rPr>
        <w:t>/</w:t>
      </w:r>
      <w:r w:rsidR="009D4773" w:rsidRPr="00613544">
        <w:rPr>
          <w:rFonts w:ascii="Tahoma" w:hAnsi="Tahoma" w:cs="Tahoma"/>
          <w:b/>
          <w:u w:val="single"/>
        </w:rPr>
        <w:t>O</w:t>
      </w:r>
    </w:p>
    <w:p w14:paraId="427AA583" w14:textId="3E2848E6" w:rsidR="00E30C99" w:rsidRPr="00613544" w:rsidRDefault="00E30C99" w:rsidP="00E30C99">
      <w:pPr>
        <w:spacing w:after="0" w:line="240" w:lineRule="auto"/>
        <w:rPr>
          <w:rFonts w:ascii="Tahoma" w:hAnsi="Tahoma" w:cs="Tahoma"/>
        </w:rPr>
      </w:pPr>
    </w:p>
    <w:p w14:paraId="57E81262" w14:textId="1CF24606" w:rsidR="00912C9C" w:rsidRPr="00613544" w:rsidRDefault="00912C9C" w:rsidP="00912C9C">
      <w:pPr>
        <w:spacing w:after="0" w:line="240" w:lineRule="auto"/>
        <w:rPr>
          <w:rFonts w:ascii="Tahoma" w:hAnsi="Tahoma" w:cs="Tahoma"/>
          <w:b/>
        </w:rPr>
      </w:pPr>
      <w:r w:rsidRPr="00613544">
        <w:rPr>
          <w:rFonts w:ascii="Tahoma" w:hAnsi="Tahoma" w:cs="Tahoma"/>
          <w:b/>
        </w:rPr>
        <w:t>Location:</w:t>
      </w:r>
      <w:r w:rsidRPr="00613544">
        <w:rPr>
          <w:rFonts w:ascii="Tahoma" w:hAnsi="Tahoma" w:cs="Tahoma"/>
          <w:b/>
        </w:rPr>
        <w:tab/>
      </w:r>
    </w:p>
    <w:p w14:paraId="7D160B92" w14:textId="77777777" w:rsidR="00912C9C" w:rsidRPr="00613544" w:rsidRDefault="00912C9C" w:rsidP="00912C9C">
      <w:pPr>
        <w:autoSpaceDE w:val="0"/>
        <w:autoSpaceDN w:val="0"/>
        <w:adjustRightInd w:val="0"/>
        <w:rPr>
          <w:rFonts w:ascii="Tahoma" w:hAnsi="Tahoma" w:cs="Tahoma"/>
        </w:rPr>
      </w:pPr>
      <w:r w:rsidRPr="00613544">
        <w:rPr>
          <w:rFonts w:ascii="Tahoma" w:hAnsi="Tahoma" w:cs="Tahoma"/>
        </w:rPr>
        <w:t xml:space="preserve">Site of former St Mary's Primary School (opposite and east of 1-15 Shan </w:t>
      </w:r>
      <w:proofErr w:type="spellStart"/>
      <w:r w:rsidRPr="00613544">
        <w:rPr>
          <w:rFonts w:ascii="Tahoma" w:hAnsi="Tahoma" w:cs="Tahoma"/>
        </w:rPr>
        <w:t>Slieve</w:t>
      </w:r>
      <w:proofErr w:type="spellEnd"/>
      <w:r w:rsidRPr="00613544">
        <w:rPr>
          <w:rFonts w:ascii="Tahoma" w:hAnsi="Tahoma" w:cs="Tahoma"/>
        </w:rPr>
        <w:t xml:space="preserve"> Drive and south of 32-38 </w:t>
      </w:r>
      <w:proofErr w:type="spellStart"/>
      <w:r w:rsidRPr="00613544">
        <w:rPr>
          <w:rFonts w:ascii="Tahoma" w:hAnsi="Tahoma" w:cs="Tahoma"/>
        </w:rPr>
        <w:t>Bryansford</w:t>
      </w:r>
      <w:proofErr w:type="spellEnd"/>
      <w:r w:rsidRPr="00613544">
        <w:rPr>
          <w:rFonts w:ascii="Tahoma" w:hAnsi="Tahoma" w:cs="Tahoma"/>
        </w:rPr>
        <w:t xml:space="preserve"> Road and 2-8 </w:t>
      </w:r>
      <w:proofErr w:type="spellStart"/>
      <w:r w:rsidRPr="00613544">
        <w:rPr>
          <w:rFonts w:ascii="Tahoma" w:hAnsi="Tahoma" w:cs="Tahoma"/>
        </w:rPr>
        <w:t>Tullybrannigan</w:t>
      </w:r>
      <w:proofErr w:type="spellEnd"/>
      <w:r w:rsidRPr="00613544">
        <w:rPr>
          <w:rFonts w:ascii="Tahoma" w:hAnsi="Tahoma" w:cs="Tahoma"/>
        </w:rPr>
        <w:t xml:space="preserve"> Road) and portion of </w:t>
      </w:r>
      <w:proofErr w:type="spellStart"/>
      <w:r w:rsidRPr="00613544">
        <w:rPr>
          <w:rFonts w:ascii="Tahoma" w:hAnsi="Tahoma" w:cs="Tahoma"/>
        </w:rPr>
        <w:t>Bryansford</w:t>
      </w:r>
      <w:proofErr w:type="spellEnd"/>
      <w:r w:rsidRPr="00613544">
        <w:rPr>
          <w:rFonts w:ascii="Tahoma" w:hAnsi="Tahoma" w:cs="Tahoma"/>
        </w:rPr>
        <w:t xml:space="preserve"> Road Newcastle.</w:t>
      </w:r>
    </w:p>
    <w:p w14:paraId="51C6D54D" w14:textId="77777777" w:rsidR="00912C9C" w:rsidRPr="00613544" w:rsidRDefault="00912C9C" w:rsidP="00912C9C">
      <w:pPr>
        <w:spacing w:after="0" w:line="240" w:lineRule="auto"/>
        <w:rPr>
          <w:rFonts w:ascii="Tahoma" w:eastAsia="Times New Roman" w:hAnsi="Tahoma" w:cs="Tahoma"/>
          <w:lang w:eastAsia="en-GB"/>
        </w:rPr>
      </w:pPr>
      <w:r w:rsidRPr="00613544">
        <w:rPr>
          <w:rFonts w:ascii="Tahoma" w:hAnsi="Tahoma" w:cs="Tahoma"/>
          <w:b/>
        </w:rPr>
        <w:t>Proposal:</w:t>
      </w:r>
    </w:p>
    <w:p w14:paraId="53F1CF27" w14:textId="77777777" w:rsidR="00912C9C" w:rsidRPr="00613544" w:rsidRDefault="00912C9C" w:rsidP="00912C9C">
      <w:pPr>
        <w:spacing w:after="0" w:line="240" w:lineRule="auto"/>
        <w:rPr>
          <w:rFonts w:ascii="Tahoma" w:hAnsi="Tahoma" w:cs="Tahoma"/>
        </w:rPr>
      </w:pPr>
      <w:r w:rsidRPr="00613544">
        <w:rPr>
          <w:rFonts w:ascii="Tahoma" w:hAnsi="Tahoma" w:cs="Tahoma"/>
        </w:rPr>
        <w:t>Demolition of former school building, erection of food store and mountain rescue centre, provision of car parking and associated site works</w:t>
      </w:r>
    </w:p>
    <w:p w14:paraId="7EA4DF62" w14:textId="77777777" w:rsidR="00912C9C" w:rsidRPr="00613544" w:rsidRDefault="00912C9C" w:rsidP="00912C9C">
      <w:pPr>
        <w:spacing w:after="0" w:line="240" w:lineRule="auto"/>
        <w:rPr>
          <w:rFonts w:ascii="Tahoma" w:hAnsi="Tahoma" w:cs="Tahoma"/>
        </w:rPr>
      </w:pPr>
    </w:p>
    <w:p w14:paraId="161AB91A" w14:textId="77777777" w:rsidR="00912C9C" w:rsidRPr="00613544" w:rsidRDefault="00912C9C" w:rsidP="00912C9C">
      <w:pPr>
        <w:spacing w:after="0" w:line="240" w:lineRule="auto"/>
        <w:rPr>
          <w:rFonts w:ascii="Tahoma" w:hAnsi="Tahoma" w:cs="Tahoma"/>
          <w:b/>
        </w:rPr>
      </w:pPr>
      <w:r w:rsidRPr="00613544">
        <w:rPr>
          <w:rFonts w:ascii="Tahoma" w:hAnsi="Tahoma" w:cs="Tahoma"/>
          <w:b/>
        </w:rPr>
        <w:t>Conclusion and Recommendation from Planning Official:</w:t>
      </w:r>
    </w:p>
    <w:p w14:paraId="1A3BCFB9" w14:textId="77777777" w:rsidR="00912C9C" w:rsidRPr="00613544" w:rsidRDefault="00912C9C" w:rsidP="00912C9C">
      <w:pPr>
        <w:spacing w:after="0" w:line="240" w:lineRule="auto"/>
        <w:rPr>
          <w:rFonts w:ascii="Tahoma" w:hAnsi="Tahoma" w:cs="Tahoma"/>
        </w:rPr>
      </w:pPr>
      <w:r w:rsidRPr="00613544">
        <w:rPr>
          <w:rFonts w:ascii="Tahoma" w:hAnsi="Tahoma" w:cs="Tahoma"/>
        </w:rPr>
        <w:t>Approval</w:t>
      </w:r>
    </w:p>
    <w:p w14:paraId="4D6FDFC3" w14:textId="77777777" w:rsidR="00912C9C" w:rsidRPr="00613544" w:rsidRDefault="00912C9C" w:rsidP="00E30C99">
      <w:pPr>
        <w:spacing w:after="0" w:line="240" w:lineRule="auto"/>
        <w:rPr>
          <w:rFonts w:ascii="Tahoma" w:hAnsi="Tahoma" w:cs="Tahoma"/>
        </w:rPr>
      </w:pPr>
    </w:p>
    <w:p w14:paraId="548760F0" w14:textId="483EB503" w:rsidR="0023446B" w:rsidRPr="00613544" w:rsidRDefault="0023446B" w:rsidP="00E30C99">
      <w:pPr>
        <w:spacing w:after="0" w:line="240" w:lineRule="auto"/>
        <w:rPr>
          <w:rFonts w:ascii="Tahoma" w:hAnsi="Tahoma" w:cs="Tahoma"/>
        </w:rPr>
      </w:pPr>
      <w:r w:rsidRPr="00613544">
        <w:rPr>
          <w:rFonts w:ascii="Tahoma" w:hAnsi="Tahoma" w:cs="Tahoma"/>
        </w:rPr>
        <w:t xml:space="preserve">At the outset of the presentation </w:t>
      </w:r>
      <w:r w:rsidR="00380A4C">
        <w:rPr>
          <w:rFonts w:ascii="Tahoma" w:hAnsi="Tahoma" w:cs="Tahoma"/>
        </w:rPr>
        <w:t>Ms.</w:t>
      </w:r>
      <w:r w:rsidR="00380A4C" w:rsidRPr="00613544">
        <w:rPr>
          <w:rFonts w:ascii="Tahoma" w:hAnsi="Tahoma" w:cs="Tahoma"/>
        </w:rPr>
        <w:t xml:space="preserve"> </w:t>
      </w:r>
      <w:r w:rsidRPr="00613544">
        <w:rPr>
          <w:rFonts w:ascii="Tahoma" w:hAnsi="Tahoma" w:cs="Tahoma"/>
        </w:rPr>
        <w:t xml:space="preserve">Largey advised </w:t>
      </w:r>
      <w:r w:rsidR="008D7DCA" w:rsidRPr="00613544">
        <w:rPr>
          <w:rFonts w:ascii="Tahoma" w:hAnsi="Tahoma" w:cs="Tahoma"/>
        </w:rPr>
        <w:t>very late representations were</w:t>
      </w:r>
      <w:r w:rsidR="00193D1D" w:rsidRPr="00613544">
        <w:rPr>
          <w:rFonts w:ascii="Tahoma" w:hAnsi="Tahoma" w:cs="Tahoma"/>
        </w:rPr>
        <w:t xml:space="preserve"> received that had</w:t>
      </w:r>
      <w:r w:rsidR="00E17970" w:rsidRPr="00613544">
        <w:rPr>
          <w:rFonts w:ascii="Tahoma" w:hAnsi="Tahoma" w:cs="Tahoma"/>
        </w:rPr>
        <w:t xml:space="preserve"> been looked at by officers and has also been forwarded to the applicant.  The document that was received was </w:t>
      </w:r>
      <w:r w:rsidR="00193D1D" w:rsidRPr="00613544">
        <w:rPr>
          <w:rFonts w:ascii="Tahoma" w:hAnsi="Tahoma" w:cs="Tahoma"/>
        </w:rPr>
        <w:t xml:space="preserve">a </w:t>
      </w:r>
      <w:r w:rsidR="00E17970" w:rsidRPr="00613544">
        <w:rPr>
          <w:rFonts w:ascii="Tahoma" w:hAnsi="Tahoma" w:cs="Tahoma"/>
        </w:rPr>
        <w:t>submission</w:t>
      </w:r>
      <w:r w:rsidR="00193D1D" w:rsidRPr="00613544">
        <w:rPr>
          <w:rFonts w:ascii="Tahoma" w:hAnsi="Tahoma" w:cs="Tahoma"/>
        </w:rPr>
        <w:t xml:space="preserve"> </w:t>
      </w:r>
      <w:r w:rsidR="00E17970" w:rsidRPr="00613544">
        <w:rPr>
          <w:rFonts w:ascii="Tahoma" w:hAnsi="Tahoma" w:cs="Tahoma"/>
        </w:rPr>
        <w:t>in relation to the drawin</w:t>
      </w:r>
      <w:r w:rsidR="00193D1D" w:rsidRPr="00613544">
        <w:rPr>
          <w:rFonts w:ascii="Tahoma" w:hAnsi="Tahoma" w:cs="Tahoma"/>
        </w:rPr>
        <w:t>g</w:t>
      </w:r>
      <w:r w:rsidR="00E17970" w:rsidRPr="00613544">
        <w:rPr>
          <w:rFonts w:ascii="Tahoma" w:hAnsi="Tahoma" w:cs="Tahoma"/>
        </w:rPr>
        <w:t xml:space="preserve">s which accompanied this application and alleged </w:t>
      </w:r>
      <w:proofErr w:type="gramStart"/>
      <w:r w:rsidR="00E17970" w:rsidRPr="00613544">
        <w:rPr>
          <w:rFonts w:ascii="Tahoma" w:hAnsi="Tahoma" w:cs="Tahoma"/>
        </w:rPr>
        <w:t>a number of</w:t>
      </w:r>
      <w:proofErr w:type="gramEnd"/>
      <w:r w:rsidR="00E17970" w:rsidRPr="00613544">
        <w:rPr>
          <w:rFonts w:ascii="Tahoma" w:hAnsi="Tahoma" w:cs="Tahoma"/>
        </w:rPr>
        <w:t xml:space="preserve"> inaccuracies particularly in relation to the main Li</w:t>
      </w:r>
      <w:r w:rsidR="00193D1D" w:rsidRPr="00613544">
        <w:rPr>
          <w:rFonts w:ascii="Tahoma" w:hAnsi="Tahoma" w:cs="Tahoma"/>
        </w:rPr>
        <w:t>dl entrance and where that abutted</w:t>
      </w:r>
      <w:r w:rsidR="00E17970" w:rsidRPr="00613544">
        <w:rPr>
          <w:rFonts w:ascii="Tahoma" w:hAnsi="Tahoma" w:cs="Tahoma"/>
        </w:rPr>
        <w:t xml:space="preserve"> onto</w:t>
      </w:r>
      <w:r w:rsidR="00193D1D" w:rsidRPr="00613544">
        <w:rPr>
          <w:rFonts w:ascii="Tahoma" w:hAnsi="Tahoma" w:cs="Tahoma"/>
        </w:rPr>
        <w:t xml:space="preserve"> the </w:t>
      </w:r>
      <w:proofErr w:type="spellStart"/>
      <w:r w:rsidR="00193D1D" w:rsidRPr="00613544">
        <w:rPr>
          <w:rFonts w:ascii="Tahoma" w:hAnsi="Tahoma" w:cs="Tahoma"/>
        </w:rPr>
        <w:t>Bryansford</w:t>
      </w:r>
      <w:proofErr w:type="spellEnd"/>
      <w:r w:rsidR="00193D1D" w:rsidRPr="00613544">
        <w:rPr>
          <w:rFonts w:ascii="Tahoma" w:hAnsi="Tahoma" w:cs="Tahoma"/>
        </w:rPr>
        <w:t xml:space="preserve"> Road.  There had</w:t>
      </w:r>
      <w:r w:rsidR="00E17970" w:rsidRPr="00613544">
        <w:rPr>
          <w:rFonts w:ascii="Tahoma" w:hAnsi="Tahoma" w:cs="Tahoma"/>
        </w:rPr>
        <w:t xml:space="preserve"> been a suggestion that there has been a splicing together of a top</w:t>
      </w:r>
      <w:r w:rsidR="00193D1D" w:rsidRPr="00613544">
        <w:rPr>
          <w:rFonts w:ascii="Tahoma" w:hAnsi="Tahoma" w:cs="Tahoma"/>
        </w:rPr>
        <w:t>ographical survey and an ordnance</w:t>
      </w:r>
      <w:r w:rsidR="00E17970" w:rsidRPr="00613544">
        <w:rPr>
          <w:rFonts w:ascii="Tahoma" w:hAnsi="Tahoma" w:cs="Tahoma"/>
        </w:rPr>
        <w:t xml:space="preserve"> survey map.  This </w:t>
      </w:r>
      <w:r w:rsidR="00193D1D" w:rsidRPr="00613544">
        <w:rPr>
          <w:rFonts w:ascii="Tahoma" w:hAnsi="Tahoma" w:cs="Tahoma"/>
        </w:rPr>
        <w:t>information had</w:t>
      </w:r>
      <w:r w:rsidR="00E17970" w:rsidRPr="00613544">
        <w:rPr>
          <w:rFonts w:ascii="Tahoma" w:hAnsi="Tahoma" w:cs="Tahoma"/>
        </w:rPr>
        <w:t xml:space="preserve"> been shared</w:t>
      </w:r>
      <w:r w:rsidR="00193D1D" w:rsidRPr="00613544">
        <w:rPr>
          <w:rFonts w:ascii="Tahoma" w:hAnsi="Tahoma" w:cs="Tahoma"/>
        </w:rPr>
        <w:t xml:space="preserve"> with the applicant and with </w:t>
      </w:r>
      <w:proofErr w:type="spellStart"/>
      <w:r w:rsidR="00193D1D" w:rsidRPr="00613544">
        <w:rPr>
          <w:rFonts w:ascii="Tahoma" w:hAnsi="Tahoma" w:cs="Tahoma"/>
        </w:rPr>
        <w:t>Dfi</w:t>
      </w:r>
      <w:proofErr w:type="spellEnd"/>
      <w:r w:rsidR="00193D1D" w:rsidRPr="00613544">
        <w:rPr>
          <w:rFonts w:ascii="Tahoma" w:hAnsi="Tahoma" w:cs="Tahoma"/>
        </w:rPr>
        <w:t xml:space="preserve"> Roads and both were content that the matter could</w:t>
      </w:r>
      <w:r w:rsidR="00E17970" w:rsidRPr="00613544">
        <w:rPr>
          <w:rFonts w:ascii="Tahoma" w:hAnsi="Tahoma" w:cs="Tahoma"/>
        </w:rPr>
        <w:t xml:space="preserve"> proceed </w:t>
      </w:r>
      <w:proofErr w:type="gramStart"/>
      <w:r w:rsidR="00E17970" w:rsidRPr="00613544">
        <w:rPr>
          <w:rFonts w:ascii="Tahoma" w:hAnsi="Tahoma" w:cs="Tahoma"/>
        </w:rPr>
        <w:t>today</w:t>
      </w:r>
      <w:proofErr w:type="gramEnd"/>
      <w:r w:rsidR="00E17970" w:rsidRPr="00613544">
        <w:rPr>
          <w:rFonts w:ascii="Tahoma" w:hAnsi="Tahoma" w:cs="Tahoma"/>
        </w:rPr>
        <w:t xml:space="preserve"> and </w:t>
      </w:r>
      <w:r w:rsidR="00193D1D" w:rsidRPr="00613544">
        <w:rPr>
          <w:rFonts w:ascii="Tahoma" w:hAnsi="Tahoma" w:cs="Tahoma"/>
        </w:rPr>
        <w:t>M</w:t>
      </w:r>
      <w:r w:rsidR="00E17970" w:rsidRPr="00613544">
        <w:rPr>
          <w:rFonts w:ascii="Tahoma" w:hAnsi="Tahoma" w:cs="Tahoma"/>
        </w:rPr>
        <w:t xml:space="preserve">embers </w:t>
      </w:r>
      <w:r w:rsidR="00193D1D" w:rsidRPr="00613544">
        <w:rPr>
          <w:rFonts w:ascii="Tahoma" w:hAnsi="Tahoma" w:cs="Tahoma"/>
        </w:rPr>
        <w:t>may</w:t>
      </w:r>
      <w:r w:rsidR="00E17970" w:rsidRPr="00613544">
        <w:rPr>
          <w:rFonts w:ascii="Tahoma" w:hAnsi="Tahoma" w:cs="Tahoma"/>
        </w:rPr>
        <w:t xml:space="preserve"> wish to address those issues with them</w:t>
      </w:r>
      <w:r w:rsidR="00193D1D" w:rsidRPr="00613544">
        <w:rPr>
          <w:rFonts w:ascii="Tahoma" w:hAnsi="Tahoma" w:cs="Tahoma"/>
        </w:rPr>
        <w:t xml:space="preserve"> but undoubtedly</w:t>
      </w:r>
      <w:r w:rsidR="00E17970" w:rsidRPr="00613544">
        <w:rPr>
          <w:rFonts w:ascii="Tahoma" w:hAnsi="Tahoma" w:cs="Tahoma"/>
        </w:rPr>
        <w:t xml:space="preserve"> the objector</w:t>
      </w:r>
      <w:r w:rsidR="00193D1D" w:rsidRPr="00613544">
        <w:rPr>
          <w:rFonts w:ascii="Tahoma" w:hAnsi="Tahoma" w:cs="Tahoma"/>
        </w:rPr>
        <w:t xml:space="preserve"> would</w:t>
      </w:r>
      <w:r w:rsidR="00E17970" w:rsidRPr="00613544">
        <w:rPr>
          <w:rFonts w:ascii="Tahoma" w:hAnsi="Tahoma" w:cs="Tahoma"/>
        </w:rPr>
        <w:t xml:space="preserve"> address these issues in their represen</w:t>
      </w:r>
      <w:r w:rsidR="00193D1D" w:rsidRPr="00613544">
        <w:rPr>
          <w:rFonts w:ascii="Tahoma" w:hAnsi="Tahoma" w:cs="Tahoma"/>
        </w:rPr>
        <w:t>t</w:t>
      </w:r>
      <w:r w:rsidR="00E17970" w:rsidRPr="00613544">
        <w:rPr>
          <w:rFonts w:ascii="Tahoma" w:hAnsi="Tahoma" w:cs="Tahoma"/>
        </w:rPr>
        <w:t>ations to Committee.</w:t>
      </w:r>
    </w:p>
    <w:p w14:paraId="007CFBF6" w14:textId="361C78B6" w:rsidR="00E30C99" w:rsidRPr="00613544" w:rsidRDefault="00E30C99" w:rsidP="00E30C99">
      <w:pPr>
        <w:spacing w:after="0" w:line="240" w:lineRule="auto"/>
        <w:rPr>
          <w:rFonts w:ascii="Tahoma" w:hAnsi="Tahoma" w:cs="Tahoma"/>
        </w:rPr>
      </w:pPr>
    </w:p>
    <w:p w14:paraId="55DAB5A7" w14:textId="77777777" w:rsidR="00E30C99" w:rsidRPr="00613544" w:rsidRDefault="00E30C99" w:rsidP="00E30C99">
      <w:pPr>
        <w:spacing w:after="0" w:line="240" w:lineRule="auto"/>
        <w:rPr>
          <w:rFonts w:ascii="Tahoma" w:hAnsi="Tahoma" w:cs="Tahoma"/>
          <w:b/>
        </w:rPr>
      </w:pPr>
      <w:r w:rsidRPr="00613544">
        <w:rPr>
          <w:rFonts w:ascii="Tahoma" w:hAnsi="Tahoma" w:cs="Tahoma"/>
          <w:b/>
        </w:rPr>
        <w:t>Power-point presentation:</w:t>
      </w:r>
    </w:p>
    <w:p w14:paraId="4277A4BB" w14:textId="22E0C38F" w:rsidR="00E30C99" w:rsidRPr="00613544" w:rsidRDefault="009D4773" w:rsidP="00E30C99">
      <w:pPr>
        <w:spacing w:after="0" w:line="240" w:lineRule="auto"/>
        <w:rPr>
          <w:rFonts w:ascii="Tahoma" w:hAnsi="Tahoma" w:cs="Tahoma"/>
        </w:rPr>
      </w:pPr>
      <w:r w:rsidRPr="00613544">
        <w:rPr>
          <w:rFonts w:ascii="Tahoma" w:hAnsi="Tahoma" w:cs="Tahoma"/>
        </w:rPr>
        <w:t>Annette McAlarney</w:t>
      </w:r>
      <w:r w:rsidR="00E30C99" w:rsidRPr="00613544">
        <w:rPr>
          <w:rFonts w:ascii="Tahoma" w:hAnsi="Tahoma" w:cs="Tahoma"/>
        </w:rPr>
        <w:t>, Senior Planning Officer gave a po</w:t>
      </w:r>
      <w:r w:rsidR="00994FCC" w:rsidRPr="00613544">
        <w:rPr>
          <w:rFonts w:ascii="Tahoma" w:hAnsi="Tahoma" w:cs="Tahoma"/>
        </w:rPr>
        <w:t>wer point presentation via Teams</w:t>
      </w:r>
      <w:r w:rsidR="00E30C99" w:rsidRPr="00613544">
        <w:rPr>
          <w:rFonts w:ascii="Tahoma" w:hAnsi="Tahoma" w:cs="Tahoma"/>
        </w:rPr>
        <w:t xml:space="preserve"> on the application with supporting information including a site location plan, an aerial view of the site and photographs from various cr</w:t>
      </w:r>
      <w:r w:rsidR="00994FCC" w:rsidRPr="00613544">
        <w:rPr>
          <w:rFonts w:ascii="Tahoma" w:hAnsi="Tahoma" w:cs="Tahoma"/>
        </w:rPr>
        <w:t xml:space="preserve">itical views of the site; acceptability of the site in terms of the PPS which adopts a town centre first approach then order of preference if a town centre site was not available; assessment of need provided by the applicant for the choice of site; retail impact assessment.  </w:t>
      </w:r>
    </w:p>
    <w:p w14:paraId="02F76FCE" w14:textId="77777777" w:rsidR="00E30C99" w:rsidRPr="00613544" w:rsidRDefault="00E30C99" w:rsidP="00E30C99">
      <w:pPr>
        <w:spacing w:after="0" w:line="240" w:lineRule="auto"/>
        <w:rPr>
          <w:rFonts w:ascii="Tahoma" w:hAnsi="Tahoma" w:cs="Tahoma"/>
          <w:b/>
        </w:rPr>
      </w:pPr>
    </w:p>
    <w:p w14:paraId="6988EB74" w14:textId="554A8D68" w:rsidR="00E30C99" w:rsidRPr="00613544" w:rsidRDefault="00E30C99" w:rsidP="00E30C99">
      <w:pPr>
        <w:spacing w:after="0" w:line="240" w:lineRule="auto"/>
        <w:rPr>
          <w:rFonts w:ascii="Tahoma" w:hAnsi="Tahoma" w:cs="Tahoma"/>
          <w:b/>
        </w:rPr>
      </w:pPr>
      <w:r w:rsidRPr="00613544">
        <w:rPr>
          <w:rFonts w:ascii="Tahoma" w:hAnsi="Tahoma" w:cs="Tahoma"/>
          <w:b/>
        </w:rPr>
        <w:t>Speaking rights:</w:t>
      </w:r>
    </w:p>
    <w:p w14:paraId="44BDB522" w14:textId="0738A0BD" w:rsidR="00E30C99" w:rsidRPr="00613544" w:rsidRDefault="00E30C99" w:rsidP="00E30C99">
      <w:pPr>
        <w:spacing w:after="0" w:line="240" w:lineRule="auto"/>
        <w:rPr>
          <w:rFonts w:ascii="Tahoma" w:hAnsi="Tahoma" w:cs="Tahoma"/>
          <w:b/>
        </w:rPr>
      </w:pPr>
      <w:r w:rsidRPr="00613544">
        <w:rPr>
          <w:rFonts w:ascii="Tahoma" w:hAnsi="Tahoma" w:cs="Tahoma"/>
          <w:b/>
        </w:rPr>
        <w:lastRenderedPageBreak/>
        <w:t xml:space="preserve">(via </w:t>
      </w:r>
      <w:r w:rsidR="004D04EE" w:rsidRPr="00613544">
        <w:rPr>
          <w:rFonts w:ascii="Tahoma" w:hAnsi="Tahoma" w:cs="Tahoma"/>
          <w:b/>
        </w:rPr>
        <w:t>Teams</w:t>
      </w:r>
      <w:r w:rsidRPr="00613544">
        <w:rPr>
          <w:rFonts w:ascii="Tahoma" w:hAnsi="Tahoma" w:cs="Tahoma"/>
          <w:b/>
        </w:rPr>
        <w:t>)</w:t>
      </w:r>
    </w:p>
    <w:p w14:paraId="227B3413" w14:textId="6B898654" w:rsidR="004D04EE" w:rsidRPr="00613544" w:rsidRDefault="004D04EE" w:rsidP="00E30C99">
      <w:pPr>
        <w:spacing w:after="0" w:line="240" w:lineRule="auto"/>
        <w:rPr>
          <w:rFonts w:ascii="Tahoma" w:hAnsi="Tahoma" w:cs="Tahoma"/>
          <w:b/>
        </w:rPr>
      </w:pPr>
    </w:p>
    <w:p w14:paraId="15F34505" w14:textId="33E503A7" w:rsidR="004D04EE" w:rsidRPr="00613544" w:rsidRDefault="004D04EE" w:rsidP="00E30C99">
      <w:pPr>
        <w:spacing w:after="0" w:line="240" w:lineRule="auto"/>
        <w:rPr>
          <w:rFonts w:ascii="Tahoma" w:hAnsi="Tahoma" w:cs="Tahoma"/>
          <w:b/>
        </w:rPr>
      </w:pPr>
      <w:r w:rsidRPr="00613544">
        <w:rPr>
          <w:rFonts w:ascii="Tahoma" w:hAnsi="Tahoma" w:cs="Tahoma"/>
          <w:u w:val="single"/>
        </w:rPr>
        <w:t>In objection</w:t>
      </w:r>
      <w:r w:rsidRPr="00613544">
        <w:rPr>
          <w:rFonts w:ascii="Tahoma" w:hAnsi="Tahoma" w:cs="Tahoma"/>
          <w:b/>
        </w:rPr>
        <w:t>:</w:t>
      </w:r>
    </w:p>
    <w:p w14:paraId="748F4EA7" w14:textId="4CC61514" w:rsidR="004D04EE" w:rsidRPr="00613544" w:rsidRDefault="004D04EE" w:rsidP="004D04EE">
      <w:pPr>
        <w:spacing w:after="0" w:line="240" w:lineRule="auto"/>
        <w:rPr>
          <w:rFonts w:ascii="Tahoma" w:hAnsi="Tahoma" w:cs="Tahoma"/>
        </w:rPr>
      </w:pPr>
      <w:proofErr w:type="spellStart"/>
      <w:r w:rsidRPr="00613544">
        <w:rPr>
          <w:rFonts w:ascii="Tahoma" w:hAnsi="Tahoma" w:cs="Tahoma"/>
        </w:rPr>
        <w:t>Conleth</w:t>
      </w:r>
      <w:proofErr w:type="spellEnd"/>
      <w:r w:rsidRPr="00613544">
        <w:rPr>
          <w:rFonts w:ascii="Tahoma" w:hAnsi="Tahoma" w:cs="Tahoma"/>
        </w:rPr>
        <w:t xml:space="preserve"> Rooney BL</w:t>
      </w:r>
      <w:r w:rsidR="00994FCC" w:rsidRPr="00613544">
        <w:rPr>
          <w:rFonts w:ascii="Tahoma" w:hAnsi="Tahoma" w:cs="Tahoma"/>
        </w:rPr>
        <w:t>, Mark Donnelly</w:t>
      </w:r>
      <w:r w:rsidR="008D7DCA" w:rsidRPr="00613544">
        <w:rPr>
          <w:rFonts w:ascii="Tahoma" w:hAnsi="Tahoma" w:cs="Tahoma"/>
        </w:rPr>
        <w:t xml:space="preserve"> and Johnny Keenan, </w:t>
      </w:r>
      <w:r w:rsidRPr="00613544">
        <w:rPr>
          <w:rFonts w:ascii="Tahoma" w:hAnsi="Tahoma" w:cs="Tahoma"/>
        </w:rPr>
        <w:t>on behalf of Don Holdings Ltd</w:t>
      </w:r>
      <w:r w:rsidRPr="00613544">
        <w:rPr>
          <w:rFonts w:ascii="Tahoma" w:hAnsi="Tahoma" w:cs="Tahoma"/>
          <w:b/>
        </w:rPr>
        <w:t xml:space="preserve"> </w:t>
      </w:r>
      <w:r w:rsidRPr="00613544">
        <w:rPr>
          <w:rFonts w:ascii="Tahoma" w:hAnsi="Tahoma" w:cs="Tahoma"/>
        </w:rPr>
        <w:t>and Andy Stephens, Matrix Planning</w:t>
      </w:r>
      <w:r w:rsidRPr="00613544">
        <w:rPr>
          <w:rFonts w:ascii="Tahoma" w:hAnsi="Tahoma" w:cs="Tahoma"/>
          <w:b/>
        </w:rPr>
        <w:t xml:space="preserve"> </w:t>
      </w:r>
      <w:r w:rsidRPr="00613544">
        <w:rPr>
          <w:rFonts w:ascii="Tahoma" w:hAnsi="Tahoma" w:cs="Tahoma"/>
        </w:rPr>
        <w:t xml:space="preserve">presented in objection to the application, detailing and expanding upon a written statement that had been circulated to Committee Members. </w:t>
      </w:r>
    </w:p>
    <w:p w14:paraId="0374959F" w14:textId="23BB1400" w:rsidR="008D7DCA" w:rsidRPr="00613544" w:rsidRDefault="008D7DCA" w:rsidP="00E30C99">
      <w:pPr>
        <w:spacing w:after="0" w:line="240" w:lineRule="auto"/>
        <w:rPr>
          <w:rFonts w:ascii="Tahoma" w:hAnsi="Tahoma" w:cs="Tahoma"/>
          <w:u w:val="single"/>
        </w:rPr>
      </w:pPr>
    </w:p>
    <w:p w14:paraId="6B249CA4" w14:textId="2B9EBAE4" w:rsidR="00E30C99" w:rsidRPr="00613544" w:rsidRDefault="00E30C99" w:rsidP="00E30C99">
      <w:pPr>
        <w:spacing w:after="0" w:line="240" w:lineRule="auto"/>
        <w:rPr>
          <w:rFonts w:ascii="Tahoma" w:hAnsi="Tahoma" w:cs="Tahoma"/>
        </w:rPr>
      </w:pPr>
      <w:r w:rsidRPr="00613544">
        <w:rPr>
          <w:rFonts w:ascii="Tahoma" w:hAnsi="Tahoma" w:cs="Tahoma"/>
          <w:u w:val="single"/>
        </w:rPr>
        <w:t>In support</w:t>
      </w:r>
      <w:r w:rsidRPr="00613544">
        <w:rPr>
          <w:rFonts w:ascii="Tahoma" w:hAnsi="Tahoma" w:cs="Tahoma"/>
        </w:rPr>
        <w:t>:</w:t>
      </w:r>
    </w:p>
    <w:p w14:paraId="7DF71AD5" w14:textId="3D8A017B" w:rsidR="00E30C99" w:rsidRPr="00613544" w:rsidRDefault="004D04EE" w:rsidP="00E30C99">
      <w:pPr>
        <w:spacing w:after="0" w:line="240" w:lineRule="auto"/>
        <w:rPr>
          <w:rFonts w:ascii="Tahoma" w:hAnsi="Tahoma" w:cs="Tahoma"/>
        </w:rPr>
      </w:pPr>
      <w:r w:rsidRPr="00613544">
        <w:rPr>
          <w:rFonts w:ascii="Tahoma" w:hAnsi="Tahoma" w:cs="Tahoma"/>
        </w:rPr>
        <w:t>Dermot Monaghan</w:t>
      </w:r>
      <w:r w:rsidR="009D4773" w:rsidRPr="00613544">
        <w:rPr>
          <w:rFonts w:ascii="Tahoma" w:hAnsi="Tahoma" w:cs="Tahoma"/>
        </w:rPr>
        <w:t>, agent</w:t>
      </w:r>
      <w:r w:rsidR="00E30C99" w:rsidRPr="00613544">
        <w:rPr>
          <w:rFonts w:ascii="Tahoma" w:hAnsi="Tahoma" w:cs="Tahoma"/>
        </w:rPr>
        <w:t xml:space="preserve"> </w:t>
      </w:r>
      <w:r w:rsidRPr="00613544">
        <w:rPr>
          <w:rFonts w:ascii="Tahoma" w:hAnsi="Tahoma" w:cs="Tahoma"/>
        </w:rPr>
        <w:t xml:space="preserve">and Tim Cousins, traffic engineer, Lisbane Consulting </w:t>
      </w:r>
      <w:r w:rsidR="00E30C99" w:rsidRPr="00613544">
        <w:rPr>
          <w:rFonts w:ascii="Tahoma" w:hAnsi="Tahoma" w:cs="Tahoma"/>
        </w:rPr>
        <w:t xml:space="preserve">presented in support of the application, detailing and expanding upon a written statement that had been circulated to Committee Members. </w:t>
      </w:r>
    </w:p>
    <w:p w14:paraId="72679E7A" w14:textId="0C37A383" w:rsidR="003635AB" w:rsidRPr="00613544" w:rsidRDefault="003635AB" w:rsidP="00E30C99">
      <w:pPr>
        <w:spacing w:after="0" w:line="240" w:lineRule="auto"/>
        <w:rPr>
          <w:rFonts w:ascii="Tahoma" w:hAnsi="Tahoma" w:cs="Tahoma"/>
        </w:rPr>
      </w:pPr>
    </w:p>
    <w:p w14:paraId="4D888F5D" w14:textId="33A5F187" w:rsidR="003635AB" w:rsidRPr="00613544" w:rsidRDefault="003635AB" w:rsidP="00E30C99">
      <w:pPr>
        <w:spacing w:after="0" w:line="240" w:lineRule="auto"/>
        <w:rPr>
          <w:rFonts w:ascii="Tahoma" w:hAnsi="Tahoma" w:cs="Tahoma"/>
          <w:u w:val="single"/>
        </w:rPr>
      </w:pPr>
      <w:proofErr w:type="gramStart"/>
      <w:r w:rsidRPr="00613544">
        <w:rPr>
          <w:rFonts w:ascii="Tahoma" w:hAnsi="Tahoma" w:cs="Tahoma"/>
          <w:u w:val="single"/>
        </w:rPr>
        <w:t>Also</w:t>
      </w:r>
      <w:proofErr w:type="gramEnd"/>
      <w:r w:rsidRPr="00613544">
        <w:rPr>
          <w:rFonts w:ascii="Tahoma" w:hAnsi="Tahoma" w:cs="Tahoma"/>
          <w:u w:val="single"/>
        </w:rPr>
        <w:t xml:space="preserve"> in attendance:</w:t>
      </w:r>
    </w:p>
    <w:p w14:paraId="002F9406" w14:textId="2D331D28" w:rsidR="003635AB" w:rsidRPr="00613544" w:rsidRDefault="003635AB" w:rsidP="00E30C99">
      <w:pPr>
        <w:spacing w:after="0" w:line="240" w:lineRule="auto"/>
        <w:rPr>
          <w:rFonts w:ascii="Tahoma" w:hAnsi="Tahoma" w:cs="Tahoma"/>
        </w:rPr>
      </w:pPr>
      <w:r w:rsidRPr="00613544">
        <w:rPr>
          <w:rFonts w:ascii="Tahoma" w:hAnsi="Tahoma" w:cs="Tahoma"/>
        </w:rPr>
        <w:t xml:space="preserve">Jason Killen and </w:t>
      </w:r>
      <w:r w:rsidR="008D7DCA" w:rsidRPr="00613544">
        <w:rPr>
          <w:rFonts w:ascii="Tahoma" w:hAnsi="Tahoma" w:cs="Tahoma"/>
        </w:rPr>
        <w:t xml:space="preserve">Sid Stevenson, </w:t>
      </w:r>
      <w:proofErr w:type="spellStart"/>
      <w:r w:rsidR="008D7DCA" w:rsidRPr="00613544">
        <w:rPr>
          <w:rFonts w:ascii="Tahoma" w:hAnsi="Tahoma" w:cs="Tahoma"/>
        </w:rPr>
        <w:t>Dfi</w:t>
      </w:r>
      <w:proofErr w:type="spellEnd"/>
      <w:r w:rsidR="008D7DCA" w:rsidRPr="00613544">
        <w:rPr>
          <w:rFonts w:ascii="Tahoma" w:hAnsi="Tahoma" w:cs="Tahoma"/>
        </w:rPr>
        <w:t xml:space="preserve"> Roads were in attendance</w:t>
      </w:r>
    </w:p>
    <w:p w14:paraId="0D2EDD3B" w14:textId="77777777" w:rsidR="00E30C99" w:rsidRPr="00613544" w:rsidRDefault="00E30C99" w:rsidP="00E30C99">
      <w:pPr>
        <w:spacing w:after="0" w:line="240" w:lineRule="auto"/>
        <w:rPr>
          <w:rFonts w:ascii="Tahoma" w:hAnsi="Tahoma" w:cs="Tahoma"/>
        </w:rPr>
      </w:pPr>
    </w:p>
    <w:p w14:paraId="01515EC5" w14:textId="1D6AF0AC" w:rsidR="00E30C99" w:rsidRPr="00613544" w:rsidRDefault="00E30C99" w:rsidP="00E30C99">
      <w:pPr>
        <w:spacing w:after="0" w:line="240" w:lineRule="auto"/>
        <w:rPr>
          <w:rFonts w:ascii="Tahoma" w:hAnsi="Tahoma" w:cs="Tahoma"/>
          <w:b/>
        </w:rPr>
      </w:pPr>
      <w:r w:rsidRPr="00613544">
        <w:rPr>
          <w:rFonts w:ascii="Tahoma" w:hAnsi="Tahoma" w:cs="Tahoma"/>
          <w:b/>
        </w:rPr>
        <w:t>Issues raised:</w:t>
      </w:r>
    </w:p>
    <w:p w14:paraId="32788E8F" w14:textId="77777777" w:rsidR="001642C4" w:rsidRDefault="001642C4" w:rsidP="001642C4">
      <w:pPr>
        <w:spacing w:after="0" w:line="240" w:lineRule="auto"/>
        <w:rPr>
          <w:rFonts w:ascii="Tahoma" w:hAnsi="Tahoma" w:cs="Tahoma"/>
          <w:b/>
        </w:rPr>
      </w:pPr>
    </w:p>
    <w:p w14:paraId="1B06E48A" w14:textId="26D329C2" w:rsidR="001642C4" w:rsidRPr="001642C4" w:rsidRDefault="001642C4" w:rsidP="001642C4">
      <w:pPr>
        <w:spacing w:after="0" w:line="240" w:lineRule="auto"/>
        <w:rPr>
          <w:rFonts w:ascii="Tahoma" w:hAnsi="Tahoma" w:cs="Tahoma"/>
        </w:rPr>
      </w:pPr>
      <w:r w:rsidRPr="001642C4">
        <w:rPr>
          <w:rFonts w:ascii="Tahoma" w:hAnsi="Tahoma" w:cs="Tahoma"/>
        </w:rPr>
        <w:t>Ms McAlarney said c</w:t>
      </w:r>
      <w:r w:rsidR="00535E5A" w:rsidRPr="001642C4">
        <w:rPr>
          <w:rFonts w:ascii="Tahoma" w:hAnsi="Tahoma" w:cs="Tahoma"/>
        </w:rPr>
        <w:t>onsultations have been car</w:t>
      </w:r>
      <w:r>
        <w:rPr>
          <w:rFonts w:ascii="Tahoma" w:hAnsi="Tahoma" w:cs="Tahoma"/>
        </w:rPr>
        <w:t>ried out and all consultees had</w:t>
      </w:r>
      <w:r w:rsidR="00535E5A" w:rsidRPr="001642C4">
        <w:rPr>
          <w:rFonts w:ascii="Tahoma" w:hAnsi="Tahoma" w:cs="Tahoma"/>
        </w:rPr>
        <w:t xml:space="preserve"> returned with no o</w:t>
      </w:r>
      <w:r>
        <w:rPr>
          <w:rFonts w:ascii="Tahoma" w:hAnsi="Tahoma" w:cs="Tahoma"/>
        </w:rPr>
        <w:t>bjections subject to conditions, which as always were subject to change by the Committee if they so wished.  On this case the Planning Office had recommended approval.</w:t>
      </w:r>
      <w:r w:rsidRPr="001642C4">
        <w:rPr>
          <w:rFonts w:ascii="Tahoma" w:hAnsi="Tahoma" w:cs="Tahoma"/>
        </w:rPr>
        <w:t xml:space="preserve">  </w:t>
      </w:r>
    </w:p>
    <w:p w14:paraId="5783DB08" w14:textId="77777777" w:rsidR="001642C4" w:rsidRPr="001642C4" w:rsidRDefault="001642C4" w:rsidP="001642C4">
      <w:pPr>
        <w:spacing w:after="0" w:line="240" w:lineRule="auto"/>
        <w:rPr>
          <w:rFonts w:ascii="Tahoma" w:hAnsi="Tahoma" w:cs="Tahoma"/>
        </w:rPr>
      </w:pPr>
    </w:p>
    <w:p w14:paraId="31365623" w14:textId="7B2CDF29" w:rsidR="008D7DCA" w:rsidRDefault="001642C4" w:rsidP="001642C4">
      <w:pPr>
        <w:spacing w:after="0" w:line="240" w:lineRule="auto"/>
        <w:rPr>
          <w:rFonts w:ascii="Tahoma" w:hAnsi="Tahoma" w:cs="Tahoma"/>
        </w:rPr>
      </w:pPr>
      <w:r>
        <w:rPr>
          <w:rFonts w:ascii="Tahoma" w:hAnsi="Tahoma" w:cs="Tahoma"/>
        </w:rPr>
        <w:t>Mr Rooney</w:t>
      </w:r>
      <w:r w:rsidR="00A879D7">
        <w:rPr>
          <w:rFonts w:ascii="Tahoma" w:hAnsi="Tahoma" w:cs="Tahoma"/>
        </w:rPr>
        <w:t>, Counsel appointed by Don Holdings Ltd accompanied by Mark Donne</w:t>
      </w:r>
      <w:r w:rsidR="00AF5144">
        <w:rPr>
          <w:rFonts w:ascii="Tahoma" w:hAnsi="Tahoma" w:cs="Tahoma"/>
        </w:rPr>
        <w:t>lly, Director and Johnny Keenan</w:t>
      </w:r>
      <w:r w:rsidR="00A879D7">
        <w:rPr>
          <w:rFonts w:ascii="Tahoma" w:hAnsi="Tahoma" w:cs="Tahoma"/>
        </w:rPr>
        <w:t>, Consultant Roads expert.  He</w:t>
      </w:r>
      <w:r>
        <w:rPr>
          <w:rFonts w:ascii="Tahoma" w:hAnsi="Tahoma" w:cs="Tahoma"/>
        </w:rPr>
        <w:t xml:space="preserve"> said</w:t>
      </w:r>
      <w:r w:rsidR="00A879D7">
        <w:rPr>
          <w:rFonts w:ascii="Tahoma" w:hAnsi="Tahoma" w:cs="Tahoma"/>
        </w:rPr>
        <w:t xml:space="preserve"> this application was teeming with issues but they were concentrating today on issues raised by</w:t>
      </w:r>
      <w:r>
        <w:rPr>
          <w:rFonts w:ascii="Tahoma" w:hAnsi="Tahoma" w:cs="Tahoma"/>
        </w:rPr>
        <w:t xml:space="preserve"> </w:t>
      </w:r>
      <w:r w:rsidRPr="001642C4">
        <w:rPr>
          <w:rFonts w:ascii="Tahoma" w:hAnsi="Tahoma" w:cs="Tahoma"/>
        </w:rPr>
        <w:t>o</w:t>
      </w:r>
      <w:r w:rsidR="008D7DCA" w:rsidRPr="001642C4">
        <w:rPr>
          <w:rFonts w:ascii="Tahoma" w:hAnsi="Tahoma" w:cs="Tahoma"/>
        </w:rPr>
        <w:t xml:space="preserve">bjectors </w:t>
      </w:r>
      <w:r w:rsidR="00535E5A" w:rsidRPr="001642C4">
        <w:rPr>
          <w:rFonts w:ascii="Tahoma" w:hAnsi="Tahoma" w:cs="Tahoma"/>
        </w:rPr>
        <w:t>relating to road safety; significant traffic congestion;</w:t>
      </w:r>
      <w:r w:rsidR="00994FCC" w:rsidRPr="001642C4">
        <w:rPr>
          <w:rFonts w:ascii="Tahoma" w:hAnsi="Tahoma" w:cs="Tahoma"/>
        </w:rPr>
        <w:t xml:space="preserve"> glaring interference</w:t>
      </w:r>
      <w:r w:rsidR="00535E5A" w:rsidRPr="001642C4">
        <w:rPr>
          <w:rFonts w:ascii="Tahoma" w:hAnsi="Tahoma" w:cs="Tahoma"/>
        </w:rPr>
        <w:t xml:space="preserve"> on residential amenity and that the </w:t>
      </w:r>
      <w:proofErr w:type="spellStart"/>
      <w:r w:rsidR="00535E5A" w:rsidRPr="001642C4">
        <w:rPr>
          <w:rFonts w:ascii="Tahoma" w:hAnsi="Tahoma" w:cs="Tahoma"/>
        </w:rPr>
        <w:t>Bryansford</w:t>
      </w:r>
      <w:proofErr w:type="spellEnd"/>
      <w:r w:rsidR="00535E5A" w:rsidRPr="001642C4">
        <w:rPr>
          <w:rFonts w:ascii="Tahoma" w:hAnsi="Tahoma" w:cs="Tahoma"/>
        </w:rPr>
        <w:t xml:space="preserve"> Road </w:t>
      </w:r>
      <w:r w:rsidR="00994FCC" w:rsidRPr="001642C4">
        <w:rPr>
          <w:rFonts w:ascii="Tahoma" w:hAnsi="Tahoma" w:cs="Tahoma"/>
        </w:rPr>
        <w:t>entrance/exit</w:t>
      </w:r>
      <w:r w:rsidR="00535E5A" w:rsidRPr="001642C4">
        <w:rPr>
          <w:rFonts w:ascii="Tahoma" w:hAnsi="Tahoma" w:cs="Tahoma"/>
        </w:rPr>
        <w:t xml:space="preserve"> was unsafe for both pedestrians and road users and the </w:t>
      </w:r>
      <w:r w:rsidR="00994FCC" w:rsidRPr="001642C4">
        <w:rPr>
          <w:rFonts w:ascii="Tahoma" w:hAnsi="Tahoma" w:cs="Tahoma"/>
        </w:rPr>
        <w:t xml:space="preserve">sight lines were inadequate for a development of this size and could only be justified using incorrect data and the </w:t>
      </w:r>
      <w:r w:rsidR="00535E5A" w:rsidRPr="001642C4">
        <w:rPr>
          <w:rFonts w:ascii="Tahoma" w:hAnsi="Tahoma" w:cs="Tahoma"/>
        </w:rPr>
        <w:t>reduced sigh</w:t>
      </w:r>
      <w:r>
        <w:rPr>
          <w:rFonts w:ascii="Tahoma" w:hAnsi="Tahoma" w:cs="Tahoma"/>
        </w:rPr>
        <w:t>t lines could not</w:t>
      </w:r>
      <w:r w:rsidR="00994FCC" w:rsidRPr="001642C4">
        <w:rPr>
          <w:rFonts w:ascii="Tahoma" w:hAnsi="Tahoma" w:cs="Tahoma"/>
        </w:rPr>
        <w:t xml:space="preserve"> even </w:t>
      </w:r>
      <w:r>
        <w:rPr>
          <w:rFonts w:ascii="Tahoma" w:hAnsi="Tahoma" w:cs="Tahoma"/>
        </w:rPr>
        <w:t>be achieved as there were</w:t>
      </w:r>
      <w:r w:rsidR="00994FCC" w:rsidRPr="001642C4">
        <w:rPr>
          <w:rFonts w:ascii="Tahoma" w:hAnsi="Tahoma" w:cs="Tahoma"/>
        </w:rPr>
        <w:t xml:space="preserve"> </w:t>
      </w:r>
      <w:r w:rsidR="00707C17" w:rsidRPr="001642C4">
        <w:rPr>
          <w:rFonts w:ascii="Tahoma" w:hAnsi="Tahoma" w:cs="Tahoma"/>
        </w:rPr>
        <w:t xml:space="preserve">relevant </w:t>
      </w:r>
      <w:r w:rsidR="00994FCC" w:rsidRPr="001642C4">
        <w:rPr>
          <w:rFonts w:ascii="Tahoma" w:hAnsi="Tahoma" w:cs="Tahoma"/>
        </w:rPr>
        <w:t xml:space="preserve">third party interests </w:t>
      </w:r>
      <w:r>
        <w:rPr>
          <w:rFonts w:ascii="Tahoma" w:hAnsi="Tahoma" w:cs="Tahoma"/>
        </w:rPr>
        <w:t>when it came</w:t>
      </w:r>
      <w:r w:rsidR="00707C17" w:rsidRPr="001642C4">
        <w:rPr>
          <w:rFonts w:ascii="Tahoma" w:hAnsi="Tahoma" w:cs="Tahoma"/>
        </w:rPr>
        <w:t xml:space="preserve"> to sight splays.</w:t>
      </w:r>
      <w:r w:rsidR="00FC65C8">
        <w:rPr>
          <w:rFonts w:ascii="Tahoma" w:hAnsi="Tahoma" w:cs="Tahoma"/>
        </w:rPr>
        <w:t xml:space="preserve">  </w:t>
      </w:r>
    </w:p>
    <w:p w14:paraId="766F19B5" w14:textId="77777777" w:rsidR="001642C4" w:rsidRPr="001642C4" w:rsidRDefault="001642C4" w:rsidP="001642C4">
      <w:pPr>
        <w:spacing w:after="0" w:line="240" w:lineRule="auto"/>
        <w:rPr>
          <w:rFonts w:ascii="Tahoma" w:hAnsi="Tahoma" w:cs="Tahoma"/>
        </w:rPr>
      </w:pPr>
    </w:p>
    <w:p w14:paraId="29B20E13" w14:textId="27943401" w:rsidR="00994FCC" w:rsidRDefault="00FC65C8" w:rsidP="00FC65C8">
      <w:pPr>
        <w:spacing w:after="0" w:line="240" w:lineRule="auto"/>
        <w:rPr>
          <w:rFonts w:ascii="Tahoma" w:hAnsi="Tahoma" w:cs="Tahoma"/>
        </w:rPr>
      </w:pPr>
      <w:r>
        <w:rPr>
          <w:rFonts w:ascii="Tahoma" w:hAnsi="Tahoma" w:cs="Tahoma"/>
        </w:rPr>
        <w:t>He said regarding traffic congestion the applicant had presented figures based on impossible sight lines, incorrect place for its store and traffic that did not account for a new reliance on one entrance and exit.  He added p</w:t>
      </w:r>
      <w:r w:rsidR="00994FCC" w:rsidRPr="00FC65C8">
        <w:rPr>
          <w:rFonts w:ascii="Tahoma" w:hAnsi="Tahoma" w:cs="Tahoma"/>
        </w:rPr>
        <w:t>eak traffic fig</w:t>
      </w:r>
      <w:r>
        <w:rPr>
          <w:rFonts w:ascii="Tahoma" w:hAnsi="Tahoma" w:cs="Tahoma"/>
        </w:rPr>
        <w:t>ures taken from October which was</w:t>
      </w:r>
      <w:r w:rsidR="00994FCC" w:rsidRPr="00FC65C8">
        <w:rPr>
          <w:rFonts w:ascii="Tahoma" w:hAnsi="Tahoma" w:cs="Tahoma"/>
        </w:rPr>
        <w:t xml:space="preserve"> the wrong time for a seasonal seaside town like Newcastle.</w:t>
      </w:r>
    </w:p>
    <w:p w14:paraId="0280B6B5" w14:textId="1EEDFDD2" w:rsidR="00FC65C8" w:rsidRDefault="00FC65C8" w:rsidP="00FC65C8">
      <w:pPr>
        <w:spacing w:after="0" w:line="240" w:lineRule="auto"/>
        <w:rPr>
          <w:rFonts w:ascii="Tahoma" w:hAnsi="Tahoma" w:cs="Tahoma"/>
        </w:rPr>
      </w:pPr>
    </w:p>
    <w:p w14:paraId="2B2F2062" w14:textId="53C396D4" w:rsidR="00FC65C8" w:rsidRDefault="00FC65C8" w:rsidP="00FC65C8">
      <w:pPr>
        <w:spacing w:after="0" w:line="240" w:lineRule="auto"/>
        <w:rPr>
          <w:rFonts w:ascii="Tahoma" w:hAnsi="Tahoma" w:cs="Tahoma"/>
        </w:rPr>
      </w:pPr>
      <w:r>
        <w:rPr>
          <w:rFonts w:ascii="Tahoma" w:hAnsi="Tahoma" w:cs="Tahoma"/>
        </w:rPr>
        <w:t xml:space="preserve">Mr Rooney said it was important to raise the prominent issue of residential amenity.  Members would be aware that Don Holdings successfully judicially reviewed the previous approval of this permission </w:t>
      </w:r>
      <w:proofErr w:type="gramStart"/>
      <w:r>
        <w:rPr>
          <w:rFonts w:ascii="Tahoma" w:hAnsi="Tahoma" w:cs="Tahoma"/>
        </w:rPr>
        <w:t>on the basis of</w:t>
      </w:r>
      <w:proofErr w:type="gramEnd"/>
      <w:r>
        <w:rPr>
          <w:rFonts w:ascii="Tahoma" w:hAnsi="Tahoma" w:cs="Tahoma"/>
        </w:rPr>
        <w:t xml:space="preserve"> the outstanding nature of their planning permission of the neighbouring development which had not been considered properly.  </w:t>
      </w:r>
      <w:proofErr w:type="gramStart"/>
      <w:r>
        <w:rPr>
          <w:rFonts w:ascii="Tahoma" w:hAnsi="Tahoma" w:cs="Tahoma"/>
        </w:rPr>
        <w:t>Unfortunat</w:t>
      </w:r>
      <w:r w:rsidR="00AF5144">
        <w:rPr>
          <w:rFonts w:ascii="Tahoma" w:hAnsi="Tahoma" w:cs="Tahoma"/>
        </w:rPr>
        <w:t>ely</w:t>
      </w:r>
      <w:proofErr w:type="gramEnd"/>
      <w:r w:rsidR="00AF5144">
        <w:rPr>
          <w:rFonts w:ascii="Tahoma" w:hAnsi="Tahoma" w:cs="Tahoma"/>
        </w:rPr>
        <w:t xml:space="preserve"> the development as it stood still had</w:t>
      </w:r>
      <w:r>
        <w:rPr>
          <w:rFonts w:ascii="Tahoma" w:hAnsi="Tahoma" w:cs="Tahoma"/>
        </w:rPr>
        <w:t xml:space="preserve"> a significant </w:t>
      </w:r>
      <w:r w:rsidR="00262ACD">
        <w:rPr>
          <w:rFonts w:ascii="Tahoma" w:hAnsi="Tahoma" w:cs="Tahoma"/>
        </w:rPr>
        <w:t>detrimental e</w:t>
      </w:r>
      <w:r>
        <w:rPr>
          <w:rFonts w:ascii="Tahoma" w:hAnsi="Tahoma" w:cs="Tahoma"/>
        </w:rPr>
        <w:t>ffect on the development of the apartments next door.</w:t>
      </w:r>
      <w:r w:rsidR="00262ACD">
        <w:rPr>
          <w:rFonts w:ascii="Tahoma" w:hAnsi="Tahoma" w:cs="Tahoma"/>
        </w:rPr>
        <w:t xml:space="preserve">  He said the Lidl development as proposed sat at nearly 3.8 m from the south boundary which joined their land which was totally inadequate.</w:t>
      </w:r>
    </w:p>
    <w:p w14:paraId="69870590" w14:textId="7BED53E8" w:rsidR="00262ACD" w:rsidRDefault="00262ACD" w:rsidP="00FC65C8">
      <w:pPr>
        <w:spacing w:after="0" w:line="240" w:lineRule="auto"/>
        <w:rPr>
          <w:rFonts w:ascii="Tahoma" w:hAnsi="Tahoma" w:cs="Tahoma"/>
        </w:rPr>
      </w:pPr>
    </w:p>
    <w:p w14:paraId="5AB8D47B" w14:textId="26B9BD68" w:rsidR="00262ACD" w:rsidRDefault="00262ACD" w:rsidP="00FC65C8">
      <w:pPr>
        <w:spacing w:after="0" w:line="240" w:lineRule="auto"/>
        <w:rPr>
          <w:rFonts w:ascii="Tahoma" w:hAnsi="Tahoma" w:cs="Tahoma"/>
        </w:rPr>
      </w:pPr>
      <w:r>
        <w:rPr>
          <w:rFonts w:ascii="Tahoma" w:hAnsi="Tahoma" w:cs="Tahoma"/>
        </w:rPr>
        <w:t xml:space="preserve">Mr Rooney said Members were being asked to </w:t>
      </w:r>
      <w:proofErr w:type="gramStart"/>
      <w:r>
        <w:rPr>
          <w:rFonts w:ascii="Tahoma" w:hAnsi="Tahoma" w:cs="Tahoma"/>
        </w:rPr>
        <w:t>make a decision</w:t>
      </w:r>
      <w:proofErr w:type="gramEnd"/>
      <w:r>
        <w:rPr>
          <w:rFonts w:ascii="Tahoma" w:hAnsi="Tahoma" w:cs="Tahoma"/>
        </w:rPr>
        <w:t xml:space="preserve"> based </w:t>
      </w:r>
      <w:r w:rsidR="00AF5144">
        <w:rPr>
          <w:rFonts w:ascii="Tahoma" w:hAnsi="Tahoma" w:cs="Tahoma"/>
        </w:rPr>
        <w:t xml:space="preserve">on </w:t>
      </w:r>
      <w:r>
        <w:rPr>
          <w:rFonts w:ascii="Tahoma" w:hAnsi="Tahoma" w:cs="Tahoma"/>
        </w:rPr>
        <w:t>both outdated and inaccurate information.</w:t>
      </w:r>
    </w:p>
    <w:p w14:paraId="1A71241E" w14:textId="77777777" w:rsidR="00FC65C8" w:rsidRPr="00FC65C8" w:rsidRDefault="00FC65C8" w:rsidP="00FC65C8">
      <w:pPr>
        <w:spacing w:after="0" w:line="240" w:lineRule="auto"/>
        <w:rPr>
          <w:rFonts w:ascii="Tahoma" w:hAnsi="Tahoma" w:cs="Tahoma"/>
        </w:rPr>
      </w:pPr>
    </w:p>
    <w:p w14:paraId="770EBB23" w14:textId="18E44298" w:rsidR="00193D1D" w:rsidRDefault="00262ACD" w:rsidP="00262ACD">
      <w:pPr>
        <w:spacing w:after="0" w:line="240" w:lineRule="auto"/>
        <w:rPr>
          <w:rFonts w:ascii="Tahoma" w:hAnsi="Tahoma" w:cs="Tahoma"/>
        </w:rPr>
      </w:pPr>
      <w:r>
        <w:rPr>
          <w:rFonts w:ascii="Tahoma" w:hAnsi="Tahoma" w:cs="Tahoma"/>
        </w:rPr>
        <w:t>Mr Stevens</w:t>
      </w:r>
      <w:r w:rsidR="00A67B06">
        <w:rPr>
          <w:rFonts w:ascii="Tahoma" w:hAnsi="Tahoma" w:cs="Tahoma"/>
        </w:rPr>
        <w:t>, speaking in objection,</w:t>
      </w:r>
      <w:r>
        <w:rPr>
          <w:rFonts w:ascii="Tahoma" w:hAnsi="Tahoma" w:cs="Tahoma"/>
        </w:rPr>
        <w:t xml:space="preserve"> said he wished to draw members attention to two points.  He said the e</w:t>
      </w:r>
      <w:r w:rsidR="00707C17" w:rsidRPr="00262ACD">
        <w:rPr>
          <w:rFonts w:ascii="Tahoma" w:hAnsi="Tahoma" w:cs="Tahoma"/>
        </w:rPr>
        <w:t>xisti</w:t>
      </w:r>
      <w:r>
        <w:rPr>
          <w:rFonts w:ascii="Tahoma" w:hAnsi="Tahoma" w:cs="Tahoma"/>
        </w:rPr>
        <w:t xml:space="preserve">ng town centre store for Lidl, the Case Officer said she had regard to the </w:t>
      </w:r>
      <w:r w:rsidR="00707C17" w:rsidRPr="00262ACD">
        <w:rPr>
          <w:rFonts w:ascii="Tahoma" w:hAnsi="Tahoma" w:cs="Tahoma"/>
        </w:rPr>
        <w:t>SPPS in terms of town</w:t>
      </w:r>
      <w:r>
        <w:rPr>
          <w:rFonts w:ascii="Tahoma" w:hAnsi="Tahoma" w:cs="Tahoma"/>
        </w:rPr>
        <w:t xml:space="preserve"> centres first where possible.  The SPPS at para 6.29 indicated that applicants were required to show flexibility in terms of potential town centre sites or ones on a constrained footprint and it fell to the applicant t</w:t>
      </w:r>
      <w:r w:rsidR="00707C17" w:rsidRPr="00262ACD">
        <w:rPr>
          <w:rFonts w:ascii="Tahoma" w:hAnsi="Tahoma" w:cs="Tahoma"/>
        </w:rPr>
        <w:t xml:space="preserve">o demonstrate why town centres sites were not </w:t>
      </w:r>
      <w:r w:rsidR="00D66972" w:rsidRPr="00262ACD">
        <w:rPr>
          <w:rFonts w:ascii="Tahoma" w:hAnsi="Tahoma" w:cs="Tahoma"/>
        </w:rPr>
        <w:t>suitable, available and viable and the applicant has failed</w:t>
      </w:r>
      <w:r>
        <w:rPr>
          <w:rFonts w:ascii="Tahoma" w:hAnsi="Tahoma" w:cs="Tahoma"/>
        </w:rPr>
        <w:t xml:space="preserve"> to demonstrate why this new edge</w:t>
      </w:r>
      <w:r w:rsidR="00D66972" w:rsidRPr="00262ACD">
        <w:rPr>
          <w:rFonts w:ascii="Tahoma" w:hAnsi="Tahoma" w:cs="Tahoma"/>
        </w:rPr>
        <w:t xml:space="preserve"> of town cent</w:t>
      </w:r>
      <w:r>
        <w:rPr>
          <w:rFonts w:ascii="Tahoma" w:hAnsi="Tahoma" w:cs="Tahoma"/>
        </w:rPr>
        <w:t xml:space="preserve">re was </w:t>
      </w:r>
      <w:r w:rsidR="00D66972" w:rsidRPr="00262ACD">
        <w:rPr>
          <w:rFonts w:ascii="Tahoma" w:hAnsi="Tahoma" w:cs="Tahoma"/>
        </w:rPr>
        <w:t>required.</w:t>
      </w:r>
    </w:p>
    <w:p w14:paraId="6240D78B" w14:textId="77777777" w:rsidR="00262ACD" w:rsidRDefault="00262ACD" w:rsidP="00262ACD">
      <w:pPr>
        <w:spacing w:after="0" w:line="240" w:lineRule="auto"/>
        <w:rPr>
          <w:rFonts w:ascii="Tahoma" w:hAnsi="Tahoma" w:cs="Tahoma"/>
        </w:rPr>
      </w:pPr>
    </w:p>
    <w:p w14:paraId="3CDDF58F" w14:textId="21EF121B" w:rsidR="00D66972" w:rsidRDefault="00262ACD" w:rsidP="00262ACD">
      <w:pPr>
        <w:spacing w:after="0" w:line="240" w:lineRule="auto"/>
        <w:rPr>
          <w:rFonts w:ascii="Tahoma" w:hAnsi="Tahoma" w:cs="Tahoma"/>
        </w:rPr>
      </w:pPr>
      <w:r>
        <w:rPr>
          <w:rFonts w:ascii="Tahoma" w:hAnsi="Tahoma" w:cs="Tahoma"/>
        </w:rPr>
        <w:lastRenderedPageBreak/>
        <w:t>Mr Stevens said the second point which he wished to make related to the conditions it would be normal practise to put a</w:t>
      </w:r>
      <w:r w:rsidR="00D66972" w:rsidRPr="00262ACD">
        <w:rPr>
          <w:rFonts w:ascii="Tahoma" w:hAnsi="Tahoma" w:cs="Tahoma"/>
        </w:rPr>
        <w:t xml:space="preserve"> pre-occupation c</w:t>
      </w:r>
      <w:r>
        <w:rPr>
          <w:rFonts w:ascii="Tahoma" w:hAnsi="Tahoma" w:cs="Tahoma"/>
        </w:rPr>
        <w:t xml:space="preserve">ondition in place </w:t>
      </w:r>
      <w:r w:rsidR="00D66972" w:rsidRPr="00262ACD">
        <w:rPr>
          <w:rFonts w:ascii="Tahoma" w:hAnsi="Tahoma" w:cs="Tahoma"/>
        </w:rPr>
        <w:t>if the store were to move.</w:t>
      </w:r>
    </w:p>
    <w:p w14:paraId="1384718B" w14:textId="5B048B3B" w:rsidR="00262ACD" w:rsidRDefault="00262ACD" w:rsidP="00262ACD">
      <w:pPr>
        <w:spacing w:after="0" w:line="240" w:lineRule="auto"/>
        <w:rPr>
          <w:rFonts w:ascii="Tahoma" w:hAnsi="Tahoma" w:cs="Tahoma"/>
        </w:rPr>
      </w:pPr>
    </w:p>
    <w:p w14:paraId="35835613" w14:textId="5DDA2E07" w:rsidR="00D66972" w:rsidRDefault="002C2876" w:rsidP="00883A2C">
      <w:pPr>
        <w:spacing w:after="0" w:line="240" w:lineRule="auto"/>
        <w:rPr>
          <w:rFonts w:ascii="Tahoma" w:hAnsi="Tahoma" w:cs="Tahoma"/>
        </w:rPr>
      </w:pPr>
      <w:r>
        <w:rPr>
          <w:rFonts w:ascii="Tahoma" w:hAnsi="Tahoma" w:cs="Tahoma"/>
        </w:rPr>
        <w:t>Mr Monagha</w:t>
      </w:r>
      <w:r w:rsidR="00A67B06">
        <w:rPr>
          <w:rFonts w:ascii="Tahoma" w:hAnsi="Tahoma" w:cs="Tahoma"/>
        </w:rPr>
        <w:t>n, speaking in support said t</w:t>
      </w:r>
      <w:r w:rsidR="00613544" w:rsidRPr="00883A2C">
        <w:rPr>
          <w:rFonts w:ascii="Tahoma" w:hAnsi="Tahoma" w:cs="Tahoma"/>
        </w:rPr>
        <w:t xml:space="preserve">here were </w:t>
      </w:r>
      <w:r w:rsidR="00626D94" w:rsidRPr="00883A2C">
        <w:rPr>
          <w:rFonts w:ascii="Tahoma" w:hAnsi="Tahoma" w:cs="Tahoma"/>
        </w:rPr>
        <w:t>no other sites large enough and</w:t>
      </w:r>
      <w:r w:rsidR="00D66972" w:rsidRPr="00883A2C">
        <w:rPr>
          <w:rFonts w:ascii="Tahoma" w:hAnsi="Tahoma" w:cs="Tahoma"/>
        </w:rPr>
        <w:t xml:space="preserve"> suitable for the store </w:t>
      </w:r>
      <w:r w:rsidR="007A4D48" w:rsidRPr="00883A2C">
        <w:rPr>
          <w:rFonts w:ascii="Tahoma" w:hAnsi="Tahoma" w:cs="Tahoma"/>
        </w:rPr>
        <w:t>in and around Newcastle Town Centre until the application site</w:t>
      </w:r>
      <w:r w:rsidR="00A67B06">
        <w:rPr>
          <w:rFonts w:ascii="Tahoma" w:hAnsi="Tahoma" w:cs="Tahoma"/>
        </w:rPr>
        <w:t xml:space="preserve"> became available.  He said it was only 80m from the town centre and the </w:t>
      </w:r>
      <w:r w:rsidR="00626D94" w:rsidRPr="00883A2C">
        <w:rPr>
          <w:rFonts w:ascii="Tahoma" w:hAnsi="Tahoma" w:cs="Tahoma"/>
        </w:rPr>
        <w:t>retail report d</w:t>
      </w:r>
      <w:r w:rsidR="00A67B06">
        <w:rPr>
          <w:rFonts w:ascii="Tahoma" w:hAnsi="Tahoma" w:cs="Tahoma"/>
        </w:rPr>
        <w:t>emonstrated</w:t>
      </w:r>
      <w:r w:rsidR="00626D94" w:rsidRPr="00883A2C">
        <w:rPr>
          <w:rFonts w:ascii="Tahoma" w:hAnsi="Tahoma" w:cs="Tahoma"/>
        </w:rPr>
        <w:t xml:space="preserve"> that the proposal compl</w:t>
      </w:r>
      <w:r w:rsidR="00A67B06">
        <w:rPr>
          <w:rFonts w:ascii="Tahoma" w:hAnsi="Tahoma" w:cs="Tahoma"/>
        </w:rPr>
        <w:t>ies with the sequential test.  He said the report showed that Newcastle Town Centre had a very low proportion of vacant units, well below the NI average, and a</w:t>
      </w:r>
      <w:r w:rsidR="00626D94" w:rsidRPr="00883A2C">
        <w:rPr>
          <w:rFonts w:ascii="Tahoma" w:hAnsi="Tahoma" w:cs="Tahoma"/>
        </w:rPr>
        <w:t>ny pre-occupancy condition would be unreasonable and unnecessary.</w:t>
      </w:r>
    </w:p>
    <w:p w14:paraId="11DD053D" w14:textId="671EB526" w:rsidR="00A67B06" w:rsidRDefault="00A67B06" w:rsidP="00883A2C">
      <w:pPr>
        <w:spacing w:after="0" w:line="240" w:lineRule="auto"/>
        <w:rPr>
          <w:rFonts w:ascii="Tahoma" w:hAnsi="Tahoma" w:cs="Tahoma"/>
        </w:rPr>
      </w:pPr>
    </w:p>
    <w:p w14:paraId="35C0D468" w14:textId="2AE99F8C" w:rsidR="00A049F2" w:rsidRDefault="00A67B06" w:rsidP="00A67B06">
      <w:pPr>
        <w:spacing w:after="0" w:line="240" w:lineRule="auto"/>
        <w:rPr>
          <w:rFonts w:ascii="Tahoma" w:hAnsi="Tahoma" w:cs="Tahoma"/>
        </w:rPr>
      </w:pPr>
      <w:r>
        <w:rPr>
          <w:rFonts w:ascii="Tahoma" w:hAnsi="Tahoma" w:cs="Tahoma"/>
        </w:rPr>
        <w:t>He said t</w:t>
      </w:r>
      <w:r w:rsidR="00626D94" w:rsidRPr="00A67B06">
        <w:rPr>
          <w:rFonts w:ascii="Tahoma" w:hAnsi="Tahoma" w:cs="Tahoma"/>
        </w:rPr>
        <w:t>raffic impact and access issues h</w:t>
      </w:r>
      <w:r>
        <w:rPr>
          <w:rFonts w:ascii="Tahoma" w:hAnsi="Tahoma" w:cs="Tahoma"/>
        </w:rPr>
        <w:t>ave been considered at length and a transport assessment had been submitted with the application and revised three times.  He said an access report had also b</w:t>
      </w:r>
      <w:r w:rsidR="00A049F2">
        <w:rPr>
          <w:rFonts w:ascii="Tahoma" w:hAnsi="Tahoma" w:cs="Tahoma"/>
        </w:rPr>
        <w:t xml:space="preserve">een submitted and </w:t>
      </w:r>
      <w:proofErr w:type="spellStart"/>
      <w:r w:rsidR="00AF5144">
        <w:rPr>
          <w:rFonts w:ascii="Tahoma" w:hAnsi="Tahoma" w:cs="Tahoma"/>
        </w:rPr>
        <w:t>Dfi</w:t>
      </w:r>
      <w:proofErr w:type="spellEnd"/>
      <w:r w:rsidR="00AF5144">
        <w:rPr>
          <w:rFonts w:ascii="Tahoma" w:hAnsi="Tahoma" w:cs="Tahoma"/>
        </w:rPr>
        <w:t xml:space="preserve"> R</w:t>
      </w:r>
      <w:r w:rsidR="00626D94" w:rsidRPr="00A67B06">
        <w:rPr>
          <w:rFonts w:ascii="Tahoma" w:hAnsi="Tahoma" w:cs="Tahoma"/>
        </w:rPr>
        <w:t>oads confirmed they considered the proposal to be ac</w:t>
      </w:r>
      <w:r w:rsidR="00A049F2">
        <w:rPr>
          <w:rFonts w:ascii="Tahoma" w:hAnsi="Tahoma" w:cs="Tahoma"/>
        </w:rPr>
        <w:t xml:space="preserve">ceptable.  </w:t>
      </w:r>
    </w:p>
    <w:p w14:paraId="6B029F3D" w14:textId="77777777" w:rsidR="00A049F2" w:rsidRDefault="00A049F2" w:rsidP="00A67B06">
      <w:pPr>
        <w:spacing w:after="0" w:line="240" w:lineRule="auto"/>
        <w:rPr>
          <w:rFonts w:ascii="Tahoma" w:hAnsi="Tahoma" w:cs="Tahoma"/>
        </w:rPr>
      </w:pPr>
    </w:p>
    <w:p w14:paraId="0301B5C6" w14:textId="68424573" w:rsidR="00D66972" w:rsidRDefault="00743E2F" w:rsidP="00A67B06">
      <w:pPr>
        <w:spacing w:after="0" w:line="240" w:lineRule="auto"/>
        <w:rPr>
          <w:rFonts w:ascii="Tahoma" w:hAnsi="Tahoma" w:cs="Tahoma"/>
        </w:rPr>
      </w:pPr>
      <w:r>
        <w:rPr>
          <w:rFonts w:ascii="Tahoma" w:hAnsi="Tahoma" w:cs="Tahoma"/>
        </w:rPr>
        <w:t>Mr Mona</w:t>
      </w:r>
      <w:r w:rsidR="00A049F2">
        <w:rPr>
          <w:rFonts w:ascii="Tahoma" w:hAnsi="Tahoma" w:cs="Tahoma"/>
        </w:rPr>
        <w:t>g</w:t>
      </w:r>
      <w:r>
        <w:rPr>
          <w:rFonts w:ascii="Tahoma" w:hAnsi="Tahoma" w:cs="Tahoma"/>
        </w:rPr>
        <w:t>h</w:t>
      </w:r>
      <w:r w:rsidR="00A049F2">
        <w:rPr>
          <w:rFonts w:ascii="Tahoma" w:hAnsi="Tahoma" w:cs="Tahoma"/>
        </w:rPr>
        <w:t xml:space="preserve">an said the access report demonstrated that the size of the visibility splays shown on the applicant’s drawing were adequate and this was confirmed in the consultation response from </w:t>
      </w:r>
      <w:proofErr w:type="spellStart"/>
      <w:r w:rsidR="00A049F2">
        <w:rPr>
          <w:rFonts w:ascii="Tahoma" w:hAnsi="Tahoma" w:cs="Tahoma"/>
        </w:rPr>
        <w:t>Dfi</w:t>
      </w:r>
      <w:proofErr w:type="spellEnd"/>
      <w:r w:rsidR="00A049F2">
        <w:rPr>
          <w:rFonts w:ascii="Tahoma" w:hAnsi="Tahoma" w:cs="Tahoma"/>
        </w:rPr>
        <w:t xml:space="preserve"> Roads dated 9 September 2020.  He said as this was an outline application </w:t>
      </w:r>
      <w:r w:rsidR="00626D94" w:rsidRPr="00A67B06">
        <w:rPr>
          <w:rFonts w:ascii="Tahoma" w:hAnsi="Tahoma" w:cs="Tahoma"/>
        </w:rPr>
        <w:t>th</w:t>
      </w:r>
      <w:r w:rsidR="00A049F2">
        <w:rPr>
          <w:rFonts w:ascii="Tahoma" w:hAnsi="Tahoma" w:cs="Tahoma"/>
        </w:rPr>
        <w:t>e imposition of conditions would mean</w:t>
      </w:r>
      <w:r w:rsidR="00626D94" w:rsidRPr="00A67B06">
        <w:rPr>
          <w:rFonts w:ascii="Tahoma" w:hAnsi="Tahoma" w:cs="Tahoma"/>
        </w:rPr>
        <w:t xml:space="preserve"> there would be no harm to road safety.</w:t>
      </w:r>
    </w:p>
    <w:p w14:paraId="79281E1D" w14:textId="1FD28440" w:rsidR="00626D94" w:rsidRDefault="00B92A66" w:rsidP="00A049F2">
      <w:pPr>
        <w:spacing w:after="0" w:line="240" w:lineRule="auto"/>
        <w:rPr>
          <w:rFonts w:ascii="Tahoma" w:hAnsi="Tahoma" w:cs="Tahoma"/>
        </w:rPr>
      </w:pPr>
      <w:r w:rsidRPr="00A049F2">
        <w:rPr>
          <w:rFonts w:ascii="Tahoma" w:hAnsi="Tahoma" w:cs="Tahoma"/>
        </w:rPr>
        <w:t>Access</w:t>
      </w:r>
      <w:r w:rsidR="00A049F2">
        <w:rPr>
          <w:rFonts w:ascii="Tahoma" w:hAnsi="Tahoma" w:cs="Tahoma"/>
        </w:rPr>
        <w:t xml:space="preserve"> to the proposed development was </w:t>
      </w:r>
      <w:r w:rsidRPr="00A049F2">
        <w:rPr>
          <w:rFonts w:ascii="Tahoma" w:hAnsi="Tahoma" w:cs="Tahoma"/>
        </w:rPr>
        <w:t>a reserved m</w:t>
      </w:r>
      <w:r w:rsidR="00AF5144">
        <w:rPr>
          <w:rFonts w:ascii="Tahoma" w:hAnsi="Tahoma" w:cs="Tahoma"/>
        </w:rPr>
        <w:t>atter and the detail of this could</w:t>
      </w:r>
      <w:r w:rsidRPr="00A049F2">
        <w:rPr>
          <w:rFonts w:ascii="Tahoma" w:hAnsi="Tahoma" w:cs="Tahoma"/>
        </w:rPr>
        <w:t xml:space="preserve"> be agreed at reserved matter stage.</w:t>
      </w:r>
      <w:r w:rsidR="00A049F2">
        <w:rPr>
          <w:rFonts w:ascii="Tahoma" w:hAnsi="Tahoma" w:cs="Tahoma"/>
        </w:rPr>
        <w:t xml:space="preserve">  He said Don Holdings had suggested that the provision of the access including visibility splays should be subject to a pre-commencement condition and Don Holdings Solicitors, had agreed with this approach.  The implementation of this condition would mean there would be no harm to road safety.</w:t>
      </w:r>
    </w:p>
    <w:p w14:paraId="4B683AE9" w14:textId="78A8E817" w:rsidR="00A049F2" w:rsidRDefault="00A049F2" w:rsidP="00A049F2">
      <w:pPr>
        <w:spacing w:after="0" w:line="240" w:lineRule="auto"/>
        <w:rPr>
          <w:rFonts w:ascii="Tahoma" w:hAnsi="Tahoma" w:cs="Tahoma"/>
        </w:rPr>
      </w:pPr>
    </w:p>
    <w:p w14:paraId="02DCA655" w14:textId="7A3BD6F1" w:rsidR="00A049F2" w:rsidRDefault="00A049F2" w:rsidP="00A049F2">
      <w:pPr>
        <w:spacing w:after="0" w:line="240" w:lineRule="auto"/>
        <w:rPr>
          <w:rFonts w:ascii="Tahoma" w:hAnsi="Tahoma" w:cs="Tahoma"/>
        </w:rPr>
      </w:pPr>
      <w:r>
        <w:rPr>
          <w:rFonts w:ascii="Tahoma" w:hAnsi="Tahoma" w:cs="Tahoma"/>
        </w:rPr>
        <w:t>Mr Monaghan said the thi</w:t>
      </w:r>
      <w:r w:rsidR="00AF5144">
        <w:rPr>
          <w:rFonts w:ascii="Tahoma" w:hAnsi="Tahoma" w:cs="Tahoma"/>
        </w:rPr>
        <w:t xml:space="preserve">rd issue was that the proposal as shown </w:t>
      </w:r>
      <w:r>
        <w:rPr>
          <w:rFonts w:ascii="Tahoma" w:hAnsi="Tahoma" w:cs="Tahoma"/>
        </w:rPr>
        <w:t>on the applicant</w:t>
      </w:r>
      <w:r w:rsidR="00AF5144">
        <w:rPr>
          <w:rFonts w:ascii="Tahoma" w:hAnsi="Tahoma" w:cs="Tahoma"/>
        </w:rPr>
        <w:t>’</w:t>
      </w:r>
      <w:r>
        <w:rPr>
          <w:rFonts w:ascii="Tahoma" w:hAnsi="Tahoma" w:cs="Tahoma"/>
        </w:rPr>
        <w:t>s illustrated drawings and the transport assessment were prepared taking account of the existing access on</w:t>
      </w:r>
      <w:r w:rsidR="00AF5144">
        <w:rPr>
          <w:rFonts w:ascii="Tahoma" w:hAnsi="Tahoma" w:cs="Tahoma"/>
        </w:rPr>
        <w:t xml:space="preserve"> the</w:t>
      </w:r>
      <w:r>
        <w:rPr>
          <w:rFonts w:ascii="Tahoma" w:hAnsi="Tahoma" w:cs="Tahoma"/>
        </w:rPr>
        <w:t xml:space="preserve"> </w:t>
      </w:r>
      <w:proofErr w:type="spellStart"/>
      <w:r>
        <w:rPr>
          <w:rFonts w:ascii="Tahoma" w:hAnsi="Tahoma" w:cs="Tahoma"/>
        </w:rPr>
        <w:t>Bryansford</w:t>
      </w:r>
      <w:proofErr w:type="spellEnd"/>
      <w:r>
        <w:rPr>
          <w:rFonts w:ascii="Tahoma" w:hAnsi="Tahoma" w:cs="Tahoma"/>
        </w:rPr>
        <w:t xml:space="preserve"> Road </w:t>
      </w:r>
      <w:r w:rsidR="00AF5144">
        <w:rPr>
          <w:rFonts w:ascii="Tahoma" w:hAnsi="Tahoma" w:cs="Tahoma"/>
        </w:rPr>
        <w:t xml:space="preserve">which </w:t>
      </w:r>
      <w:r>
        <w:rPr>
          <w:rFonts w:ascii="Tahoma" w:hAnsi="Tahoma" w:cs="Tahoma"/>
        </w:rPr>
        <w:t>was well over 30m from the access to the objectors site and it was considered this would be adequate separation and there would be no conflict with traffic from this or any other nearby access.</w:t>
      </w:r>
      <w:r w:rsidR="00B03E08">
        <w:rPr>
          <w:rFonts w:ascii="Tahoma" w:hAnsi="Tahoma" w:cs="Tahoma"/>
        </w:rPr>
        <w:t xml:space="preserve">  He added that the illustrative drawings showed a footway at the side access 2m wide connected to a new pedestrian crossing over </w:t>
      </w:r>
      <w:proofErr w:type="spellStart"/>
      <w:r w:rsidR="00B03E08">
        <w:rPr>
          <w:rFonts w:ascii="Tahoma" w:hAnsi="Tahoma" w:cs="Tahoma"/>
        </w:rPr>
        <w:t>Bryansford</w:t>
      </w:r>
      <w:proofErr w:type="spellEnd"/>
      <w:r w:rsidR="00B03E08">
        <w:rPr>
          <w:rFonts w:ascii="Tahoma" w:hAnsi="Tahoma" w:cs="Tahoma"/>
        </w:rPr>
        <w:t xml:space="preserve"> Road and it was considered these measures would improve pedestrian safety in the area and the proposal would not prejudice pedestrian safety. </w:t>
      </w:r>
    </w:p>
    <w:p w14:paraId="67572028" w14:textId="14799B84" w:rsidR="00B03E08" w:rsidRDefault="00B03E08" w:rsidP="00A049F2">
      <w:pPr>
        <w:spacing w:after="0" w:line="240" w:lineRule="auto"/>
        <w:rPr>
          <w:rFonts w:ascii="Tahoma" w:hAnsi="Tahoma" w:cs="Tahoma"/>
        </w:rPr>
      </w:pPr>
    </w:p>
    <w:p w14:paraId="184FC988" w14:textId="338D6604" w:rsidR="00B03E08" w:rsidRDefault="00B03E08" w:rsidP="00A049F2">
      <w:pPr>
        <w:spacing w:after="0" w:line="240" w:lineRule="auto"/>
        <w:rPr>
          <w:rFonts w:ascii="Tahoma" w:hAnsi="Tahoma" w:cs="Tahoma"/>
        </w:rPr>
      </w:pPr>
      <w:r>
        <w:rPr>
          <w:rFonts w:ascii="Tahoma" w:hAnsi="Tahoma" w:cs="Tahoma"/>
        </w:rPr>
        <w:t xml:space="preserve">Mr Monaghan said the transport assessment submitted in January 2020 included traffic surveys from August 2018 and October 2019 and demonstrated that the proposal would not have an adverse traffic impact even during the summer period.  He added that this application complied with PPS3 because following consultation with </w:t>
      </w:r>
      <w:proofErr w:type="spellStart"/>
      <w:r>
        <w:rPr>
          <w:rFonts w:ascii="Tahoma" w:hAnsi="Tahoma" w:cs="Tahoma"/>
        </w:rPr>
        <w:t>Dfi</w:t>
      </w:r>
      <w:proofErr w:type="spellEnd"/>
      <w:r>
        <w:rPr>
          <w:rFonts w:ascii="Tahoma" w:hAnsi="Tahoma" w:cs="Tahoma"/>
        </w:rPr>
        <w:t xml:space="preserve"> Roads it was deemed that access </w:t>
      </w:r>
      <w:r w:rsidR="00743E2F">
        <w:rPr>
          <w:rFonts w:ascii="Tahoma" w:hAnsi="Tahoma" w:cs="Tahoma"/>
        </w:rPr>
        <w:t>could not</w:t>
      </w:r>
      <w:r w:rsidR="00677CA4">
        <w:rPr>
          <w:rFonts w:ascii="Tahoma" w:hAnsi="Tahoma" w:cs="Tahoma"/>
        </w:rPr>
        <w:t xml:space="preserve"> </w:t>
      </w:r>
      <w:r>
        <w:rPr>
          <w:rFonts w:ascii="Tahoma" w:hAnsi="Tahoma" w:cs="Tahoma"/>
        </w:rPr>
        <w:t xml:space="preserve">reasonably be taken </w:t>
      </w:r>
      <w:r w:rsidR="00677CA4">
        <w:rPr>
          <w:rFonts w:ascii="Tahoma" w:hAnsi="Tahoma" w:cs="Tahoma"/>
        </w:rPr>
        <w:t xml:space="preserve">with access </w:t>
      </w:r>
      <w:r>
        <w:rPr>
          <w:rFonts w:ascii="Tahoma" w:hAnsi="Tahoma" w:cs="Tahoma"/>
        </w:rPr>
        <w:t xml:space="preserve">from </w:t>
      </w:r>
      <w:proofErr w:type="spellStart"/>
      <w:r>
        <w:rPr>
          <w:rFonts w:ascii="Tahoma" w:hAnsi="Tahoma" w:cs="Tahoma"/>
        </w:rPr>
        <w:t>Shanslieve</w:t>
      </w:r>
      <w:proofErr w:type="spellEnd"/>
      <w:r>
        <w:rPr>
          <w:rFonts w:ascii="Tahoma" w:hAnsi="Tahoma" w:cs="Tahoma"/>
        </w:rPr>
        <w:t xml:space="preserve"> Drive.</w:t>
      </w:r>
    </w:p>
    <w:p w14:paraId="38600935" w14:textId="574DF7E4" w:rsidR="00B03E08" w:rsidRDefault="00B03E08" w:rsidP="00A049F2">
      <w:pPr>
        <w:spacing w:after="0" w:line="240" w:lineRule="auto"/>
        <w:rPr>
          <w:rFonts w:ascii="Tahoma" w:hAnsi="Tahoma" w:cs="Tahoma"/>
        </w:rPr>
      </w:pPr>
    </w:p>
    <w:p w14:paraId="652BC429" w14:textId="16CB2E35" w:rsidR="00B03E08" w:rsidRDefault="00B03E08" w:rsidP="00A049F2">
      <w:pPr>
        <w:spacing w:after="0" w:line="240" w:lineRule="auto"/>
        <w:rPr>
          <w:rFonts w:ascii="Tahoma" w:hAnsi="Tahoma" w:cs="Tahoma"/>
        </w:rPr>
      </w:pPr>
      <w:r>
        <w:rPr>
          <w:rFonts w:ascii="Tahoma" w:hAnsi="Tahoma" w:cs="Tahoma"/>
        </w:rPr>
        <w:t xml:space="preserve">Mr Monaghan also </w:t>
      </w:r>
      <w:r w:rsidR="00677CA4">
        <w:rPr>
          <w:rFonts w:ascii="Tahoma" w:hAnsi="Tahoma" w:cs="Tahoma"/>
        </w:rPr>
        <w:t>responded to issues raised in relation to the proposal</w:t>
      </w:r>
      <w:r w:rsidR="00AF5144">
        <w:rPr>
          <w:rFonts w:ascii="Tahoma" w:hAnsi="Tahoma" w:cs="Tahoma"/>
        </w:rPr>
        <w:t xml:space="preserve"> to develop apartments at Rosly</w:t>
      </w:r>
      <w:bookmarkStart w:id="3" w:name="_GoBack"/>
      <w:bookmarkEnd w:id="3"/>
      <w:r w:rsidR="00677CA4">
        <w:rPr>
          <w:rFonts w:ascii="Tahoma" w:hAnsi="Tahoma" w:cs="Tahoma"/>
        </w:rPr>
        <w:t>n Place which was granted in 2009.</w:t>
      </w:r>
    </w:p>
    <w:p w14:paraId="0481F001" w14:textId="07E0F9BC" w:rsidR="00B03E08" w:rsidRDefault="00B03E08" w:rsidP="00A049F2">
      <w:pPr>
        <w:spacing w:after="0" w:line="240" w:lineRule="auto"/>
        <w:rPr>
          <w:rFonts w:ascii="Tahoma" w:hAnsi="Tahoma" w:cs="Tahoma"/>
        </w:rPr>
      </w:pPr>
    </w:p>
    <w:p w14:paraId="59681352" w14:textId="23950920" w:rsidR="00B92A66" w:rsidRDefault="00677CA4" w:rsidP="00677CA4">
      <w:pPr>
        <w:spacing w:after="0" w:line="240" w:lineRule="auto"/>
        <w:rPr>
          <w:rFonts w:ascii="Tahoma" w:hAnsi="Tahoma" w:cs="Tahoma"/>
        </w:rPr>
      </w:pPr>
      <w:r>
        <w:rPr>
          <w:rFonts w:ascii="Tahoma" w:hAnsi="Tahoma" w:cs="Tahoma"/>
        </w:rPr>
        <w:t xml:space="preserve">Mr Stevenson, </w:t>
      </w:r>
      <w:proofErr w:type="spellStart"/>
      <w:r w:rsidR="00B92A66" w:rsidRPr="00677CA4">
        <w:rPr>
          <w:rFonts w:ascii="Tahoma" w:hAnsi="Tahoma" w:cs="Tahoma"/>
        </w:rPr>
        <w:t>Dfi</w:t>
      </w:r>
      <w:proofErr w:type="spellEnd"/>
      <w:r w:rsidR="00B92A66" w:rsidRPr="00677CA4">
        <w:rPr>
          <w:rFonts w:ascii="Tahoma" w:hAnsi="Tahoma" w:cs="Tahoma"/>
        </w:rPr>
        <w:t xml:space="preserve"> </w:t>
      </w:r>
      <w:r>
        <w:rPr>
          <w:rFonts w:ascii="Tahoma" w:hAnsi="Tahoma" w:cs="Tahoma"/>
        </w:rPr>
        <w:t>Roads said they we</w:t>
      </w:r>
      <w:r w:rsidR="00613544" w:rsidRPr="00677CA4">
        <w:rPr>
          <w:rFonts w:ascii="Tahoma" w:hAnsi="Tahoma" w:cs="Tahoma"/>
        </w:rPr>
        <w:t xml:space="preserve">re </w:t>
      </w:r>
      <w:r w:rsidR="00B92A66" w:rsidRPr="00677CA4">
        <w:rPr>
          <w:rFonts w:ascii="Tahoma" w:hAnsi="Tahoma" w:cs="Tahoma"/>
        </w:rPr>
        <w:t>satisfied with this outline application and they checked the submission earlier about the inaccuracy of th</w:t>
      </w:r>
      <w:r>
        <w:rPr>
          <w:rFonts w:ascii="Tahoma" w:hAnsi="Tahoma" w:cs="Tahoma"/>
        </w:rPr>
        <w:t>e drawings. He said regarding the access t</w:t>
      </w:r>
      <w:r w:rsidR="00613544" w:rsidRPr="00677CA4">
        <w:rPr>
          <w:rFonts w:ascii="Tahoma" w:hAnsi="Tahoma" w:cs="Tahoma"/>
        </w:rPr>
        <w:t>he case officer had</w:t>
      </w:r>
      <w:r w:rsidR="00B92A66" w:rsidRPr="00677CA4">
        <w:rPr>
          <w:rFonts w:ascii="Tahoma" w:hAnsi="Tahoma" w:cs="Tahoma"/>
        </w:rPr>
        <w:t xml:space="preserve"> been out on site and checke</w:t>
      </w:r>
      <w:r w:rsidR="00613544" w:rsidRPr="00677CA4">
        <w:rPr>
          <w:rFonts w:ascii="Tahoma" w:hAnsi="Tahoma" w:cs="Tahoma"/>
        </w:rPr>
        <w:t>d that the site lines agreed were</w:t>
      </w:r>
      <w:r w:rsidR="00B92A66" w:rsidRPr="00677CA4">
        <w:rPr>
          <w:rFonts w:ascii="Tahoma" w:hAnsi="Tahoma" w:cs="Tahoma"/>
        </w:rPr>
        <w:t xml:space="preserve"> deliverable within the red line that has been inspected on site.</w:t>
      </w:r>
      <w:r>
        <w:rPr>
          <w:rFonts w:ascii="Tahoma" w:hAnsi="Tahoma" w:cs="Tahoma"/>
        </w:rPr>
        <w:t xml:space="preserve">  </w:t>
      </w:r>
      <w:r w:rsidR="00B92A66" w:rsidRPr="00677CA4">
        <w:rPr>
          <w:rFonts w:ascii="Tahoma" w:hAnsi="Tahoma" w:cs="Tahoma"/>
        </w:rPr>
        <w:t xml:space="preserve">In general terms </w:t>
      </w:r>
      <w:proofErr w:type="spellStart"/>
      <w:r w:rsidR="00B92A66" w:rsidRPr="00677CA4">
        <w:rPr>
          <w:rFonts w:ascii="Tahoma" w:hAnsi="Tahoma" w:cs="Tahoma"/>
        </w:rPr>
        <w:t>Dfi</w:t>
      </w:r>
      <w:proofErr w:type="spellEnd"/>
      <w:r w:rsidR="00B92A66" w:rsidRPr="00677CA4">
        <w:rPr>
          <w:rFonts w:ascii="Tahoma" w:hAnsi="Tahoma" w:cs="Tahoma"/>
        </w:rPr>
        <w:t xml:space="preserve"> </w:t>
      </w:r>
      <w:r>
        <w:rPr>
          <w:rFonts w:ascii="Tahoma" w:hAnsi="Tahoma" w:cs="Tahoma"/>
        </w:rPr>
        <w:t xml:space="preserve">were </w:t>
      </w:r>
      <w:r w:rsidR="00B92A66" w:rsidRPr="00677CA4">
        <w:rPr>
          <w:rFonts w:ascii="Tahoma" w:hAnsi="Tahoma" w:cs="Tahoma"/>
        </w:rPr>
        <w:t xml:space="preserve">happy with the access, layout, parking and transport assessment </w:t>
      </w:r>
      <w:r w:rsidR="00613544" w:rsidRPr="00677CA4">
        <w:rPr>
          <w:rFonts w:ascii="Tahoma" w:hAnsi="Tahoma" w:cs="Tahoma"/>
        </w:rPr>
        <w:t xml:space="preserve">that was done and while it would </w:t>
      </w:r>
      <w:r>
        <w:rPr>
          <w:rFonts w:ascii="Tahoma" w:hAnsi="Tahoma" w:cs="Tahoma"/>
        </w:rPr>
        <w:t>create a significant amount</w:t>
      </w:r>
      <w:r w:rsidR="00B92A66" w:rsidRPr="00677CA4">
        <w:rPr>
          <w:rFonts w:ascii="Tahoma" w:hAnsi="Tahoma" w:cs="Tahoma"/>
        </w:rPr>
        <w:t xml:space="preserve"> of traffic</w:t>
      </w:r>
      <w:r>
        <w:rPr>
          <w:rFonts w:ascii="Tahoma" w:hAnsi="Tahoma" w:cs="Tahoma"/>
        </w:rPr>
        <w:t xml:space="preserve"> on the </w:t>
      </w:r>
      <w:proofErr w:type="spellStart"/>
      <w:r>
        <w:rPr>
          <w:rFonts w:ascii="Tahoma" w:hAnsi="Tahoma" w:cs="Tahoma"/>
        </w:rPr>
        <w:t>Bryansford</w:t>
      </w:r>
      <w:proofErr w:type="spellEnd"/>
      <w:r>
        <w:rPr>
          <w:rFonts w:ascii="Tahoma" w:hAnsi="Tahoma" w:cs="Tahoma"/>
        </w:rPr>
        <w:t xml:space="preserve"> Road this had</w:t>
      </w:r>
      <w:r w:rsidR="00B92A66" w:rsidRPr="00677CA4">
        <w:rPr>
          <w:rFonts w:ascii="Tahoma" w:hAnsi="Tahoma" w:cs="Tahoma"/>
        </w:rPr>
        <w:t xml:space="preserve"> been deemed acceptable by</w:t>
      </w:r>
      <w:r w:rsidR="00924CE2">
        <w:rPr>
          <w:rFonts w:ascii="Tahoma" w:hAnsi="Tahoma" w:cs="Tahoma"/>
        </w:rPr>
        <w:t xml:space="preserve"> their independent data section that reviewed the transport assessment.</w:t>
      </w:r>
    </w:p>
    <w:p w14:paraId="3C76D9D1" w14:textId="368EEFE8" w:rsidR="00677CA4" w:rsidRDefault="00677CA4" w:rsidP="00677CA4">
      <w:pPr>
        <w:spacing w:after="0" w:line="240" w:lineRule="auto"/>
        <w:rPr>
          <w:rFonts w:ascii="Tahoma" w:hAnsi="Tahoma" w:cs="Tahoma"/>
        </w:rPr>
      </w:pPr>
    </w:p>
    <w:p w14:paraId="09B335BF" w14:textId="41F7DC7B" w:rsidR="003575AD" w:rsidRDefault="00743E2F" w:rsidP="00B90309">
      <w:pPr>
        <w:spacing w:after="0" w:line="240" w:lineRule="auto"/>
        <w:rPr>
          <w:rFonts w:ascii="Tahoma" w:hAnsi="Tahoma" w:cs="Tahoma"/>
        </w:rPr>
      </w:pPr>
      <w:r>
        <w:rPr>
          <w:rFonts w:ascii="Tahoma" w:hAnsi="Tahoma" w:cs="Tahoma"/>
        </w:rPr>
        <w:t xml:space="preserve">Mr </w:t>
      </w:r>
      <w:r w:rsidR="00485F1E">
        <w:rPr>
          <w:rFonts w:ascii="Tahoma" w:hAnsi="Tahoma" w:cs="Tahoma"/>
        </w:rPr>
        <w:t xml:space="preserve">Keenan, responding on factual inaccuracies, </w:t>
      </w:r>
      <w:r w:rsidR="00924CE2">
        <w:rPr>
          <w:rFonts w:ascii="Tahoma" w:hAnsi="Tahoma" w:cs="Tahoma"/>
        </w:rPr>
        <w:t>said he felt that the s</w:t>
      </w:r>
      <w:r w:rsidR="00C479F3" w:rsidRPr="00924CE2">
        <w:rPr>
          <w:rFonts w:ascii="Tahoma" w:hAnsi="Tahoma" w:cs="Tahoma"/>
        </w:rPr>
        <w:t>ight lines ag</w:t>
      </w:r>
      <w:r w:rsidR="00924CE2">
        <w:rPr>
          <w:rFonts w:ascii="Tahoma" w:hAnsi="Tahoma" w:cs="Tahoma"/>
        </w:rPr>
        <w:t xml:space="preserve">reed at 2.4 x 70 by </w:t>
      </w:r>
      <w:proofErr w:type="spellStart"/>
      <w:r w:rsidR="00924CE2">
        <w:rPr>
          <w:rFonts w:ascii="Tahoma" w:hAnsi="Tahoma" w:cs="Tahoma"/>
        </w:rPr>
        <w:t>Dfi</w:t>
      </w:r>
      <w:proofErr w:type="spellEnd"/>
      <w:r w:rsidR="00924CE2">
        <w:rPr>
          <w:rFonts w:ascii="Tahoma" w:hAnsi="Tahoma" w:cs="Tahoma"/>
        </w:rPr>
        <w:t xml:space="preserve"> Roads had</w:t>
      </w:r>
      <w:r w:rsidR="00C479F3" w:rsidRPr="00924CE2">
        <w:rPr>
          <w:rFonts w:ascii="Tahoma" w:hAnsi="Tahoma" w:cs="Tahoma"/>
        </w:rPr>
        <w:t xml:space="preserve"> been grossly reduced</w:t>
      </w:r>
      <w:r w:rsidR="003575AD" w:rsidRPr="00924CE2">
        <w:rPr>
          <w:rFonts w:ascii="Tahoma" w:hAnsi="Tahoma" w:cs="Tahoma"/>
        </w:rPr>
        <w:t>.</w:t>
      </w:r>
      <w:r w:rsidR="00B90309">
        <w:rPr>
          <w:rFonts w:ascii="Tahoma" w:hAnsi="Tahoma" w:cs="Tahoma"/>
        </w:rPr>
        <w:t xml:space="preserve">  He said the a</w:t>
      </w:r>
      <w:r w:rsidR="003575AD" w:rsidRPr="00B90309">
        <w:rPr>
          <w:rFonts w:ascii="Tahoma" w:hAnsi="Tahoma" w:cs="Tahoma"/>
        </w:rPr>
        <w:t xml:space="preserve">ccuracy of drawings </w:t>
      </w:r>
      <w:r w:rsidR="00B90309">
        <w:rPr>
          <w:rFonts w:ascii="Tahoma" w:hAnsi="Tahoma" w:cs="Tahoma"/>
        </w:rPr>
        <w:t xml:space="preserve">could be confirmed as they were </w:t>
      </w:r>
      <w:r w:rsidR="003575AD" w:rsidRPr="00B90309">
        <w:rPr>
          <w:rFonts w:ascii="Tahoma" w:hAnsi="Tahoma" w:cs="Tahoma"/>
        </w:rPr>
        <w:t>done t</w:t>
      </w:r>
      <w:r w:rsidR="00B90309">
        <w:rPr>
          <w:rFonts w:ascii="Tahoma" w:hAnsi="Tahoma" w:cs="Tahoma"/>
        </w:rPr>
        <w:t xml:space="preserve">hrough a topographical survey which set out the proposed </w:t>
      </w:r>
      <w:r w:rsidR="00B90309">
        <w:rPr>
          <w:rFonts w:ascii="Tahoma" w:hAnsi="Tahoma" w:cs="Tahoma"/>
        </w:rPr>
        <w:lastRenderedPageBreak/>
        <w:t xml:space="preserve">access and he was </w:t>
      </w:r>
      <w:r w:rsidR="003575AD" w:rsidRPr="00B90309">
        <w:rPr>
          <w:rFonts w:ascii="Tahoma" w:hAnsi="Tahoma" w:cs="Tahoma"/>
        </w:rPr>
        <w:t>100%</w:t>
      </w:r>
      <w:r w:rsidR="00B90309">
        <w:rPr>
          <w:rFonts w:ascii="Tahoma" w:hAnsi="Tahoma" w:cs="Tahoma"/>
        </w:rPr>
        <w:t xml:space="preserve"> convinced third party lands were</w:t>
      </w:r>
      <w:r w:rsidR="003575AD" w:rsidRPr="00B90309">
        <w:rPr>
          <w:rFonts w:ascii="Tahoma" w:hAnsi="Tahoma" w:cs="Tahoma"/>
        </w:rPr>
        <w:t xml:space="preserve"> required for the 2.4 x 70 vis</w:t>
      </w:r>
      <w:r w:rsidR="00B90309">
        <w:rPr>
          <w:rFonts w:ascii="Tahoma" w:hAnsi="Tahoma" w:cs="Tahoma"/>
        </w:rPr>
        <w:t>ibility splays</w:t>
      </w:r>
      <w:r w:rsidR="003575AD" w:rsidRPr="00B90309">
        <w:rPr>
          <w:rFonts w:ascii="Tahoma" w:hAnsi="Tahoma" w:cs="Tahoma"/>
        </w:rPr>
        <w:t>.</w:t>
      </w:r>
    </w:p>
    <w:p w14:paraId="17B477BE" w14:textId="016270CB" w:rsidR="00B90309" w:rsidRDefault="00B90309" w:rsidP="00B90309">
      <w:pPr>
        <w:spacing w:after="0" w:line="240" w:lineRule="auto"/>
        <w:rPr>
          <w:rFonts w:ascii="Tahoma" w:hAnsi="Tahoma" w:cs="Tahoma"/>
        </w:rPr>
      </w:pPr>
    </w:p>
    <w:p w14:paraId="388DDB23" w14:textId="1C7B4DE6" w:rsidR="00B90309" w:rsidRDefault="00B90309" w:rsidP="00B90309">
      <w:pPr>
        <w:spacing w:after="0" w:line="240" w:lineRule="auto"/>
        <w:rPr>
          <w:rFonts w:ascii="Tahoma" w:hAnsi="Tahoma" w:cs="Tahoma"/>
        </w:rPr>
      </w:pPr>
      <w:r>
        <w:rPr>
          <w:rFonts w:ascii="Tahoma" w:hAnsi="Tahoma" w:cs="Tahoma"/>
        </w:rPr>
        <w:t>He said the number of trips generated by this site pushed it into the cate</w:t>
      </w:r>
      <w:r w:rsidR="00485F1E">
        <w:rPr>
          <w:rFonts w:ascii="Tahoma" w:hAnsi="Tahoma" w:cs="Tahoma"/>
        </w:rPr>
        <w:t>gory in Table A with access with</w:t>
      </w:r>
      <w:r>
        <w:rPr>
          <w:rFonts w:ascii="Tahoma" w:hAnsi="Tahoma" w:cs="Tahoma"/>
        </w:rPr>
        <w:t xml:space="preserve"> flow over 1000 vehicles per day and in this category the desirable minimum access was 6 m and he could not understand why the Department reduced it to 2.4</w:t>
      </w:r>
      <w:r w:rsidR="00485F1E">
        <w:rPr>
          <w:rFonts w:ascii="Tahoma" w:hAnsi="Tahoma" w:cs="Tahoma"/>
        </w:rPr>
        <w:t>.  He also expressed issues regarding pedestrian safety and said it was a factual inaccuracy that sight lines were available without third party lands.</w:t>
      </w:r>
    </w:p>
    <w:p w14:paraId="416836D6" w14:textId="560C981E" w:rsidR="00485F1E" w:rsidRDefault="00485F1E" w:rsidP="00B90309">
      <w:pPr>
        <w:spacing w:after="0" w:line="240" w:lineRule="auto"/>
        <w:rPr>
          <w:rFonts w:ascii="Tahoma" w:hAnsi="Tahoma" w:cs="Tahoma"/>
        </w:rPr>
      </w:pPr>
    </w:p>
    <w:p w14:paraId="3C3491B6" w14:textId="6F38669F" w:rsidR="00485F1E" w:rsidRDefault="00485F1E" w:rsidP="00B90309">
      <w:pPr>
        <w:spacing w:after="0" w:line="240" w:lineRule="auto"/>
        <w:rPr>
          <w:rFonts w:ascii="Tahoma" w:hAnsi="Tahoma" w:cs="Tahoma"/>
        </w:rPr>
      </w:pPr>
      <w:r>
        <w:rPr>
          <w:rFonts w:ascii="Tahoma" w:hAnsi="Tahoma" w:cs="Tahoma"/>
        </w:rPr>
        <w:t xml:space="preserve">Mr Stevens, responding to factual inaccuracies, referred to the statement that it was unreasonable and unnecessary to place any pre-occupancy condition and </w:t>
      </w:r>
      <w:r w:rsidR="00BE42DC">
        <w:rPr>
          <w:rFonts w:ascii="Tahoma" w:hAnsi="Tahoma" w:cs="Tahoma"/>
        </w:rPr>
        <w:t>said this was a proposal to move an existing and established Lidl store from the town centre to an edge of town centre site would fly in the face of the SPPS which advocates a town centre first approach.  Given the vacancy in the town and the prominence of the site their proposition that a pre-occupancy condition was necessary stands good.</w:t>
      </w:r>
    </w:p>
    <w:p w14:paraId="61C5E137" w14:textId="7F5DD3C4" w:rsidR="00BE42DC" w:rsidRDefault="00BE42DC" w:rsidP="00B90309">
      <w:pPr>
        <w:spacing w:after="0" w:line="240" w:lineRule="auto"/>
        <w:rPr>
          <w:rFonts w:ascii="Tahoma" w:hAnsi="Tahoma" w:cs="Tahoma"/>
        </w:rPr>
      </w:pPr>
    </w:p>
    <w:p w14:paraId="4D920FC5" w14:textId="2197A610" w:rsidR="00BE42DC" w:rsidRDefault="00743E2F" w:rsidP="00B90309">
      <w:pPr>
        <w:spacing w:after="0" w:line="240" w:lineRule="auto"/>
        <w:rPr>
          <w:rFonts w:ascii="Tahoma" w:hAnsi="Tahoma" w:cs="Tahoma"/>
        </w:rPr>
      </w:pPr>
      <w:r>
        <w:rPr>
          <w:rFonts w:ascii="Tahoma" w:hAnsi="Tahoma" w:cs="Tahoma"/>
        </w:rPr>
        <w:t>Mr Cousins,</w:t>
      </w:r>
      <w:r w:rsidR="00BE42DC">
        <w:rPr>
          <w:rFonts w:ascii="Tahoma" w:hAnsi="Tahoma" w:cs="Tahoma"/>
        </w:rPr>
        <w:t xml:space="preserve"> responding to factual inaccuracies, referred to the 2.4 sight lines and said they were appropriate in this proposal and could be used in a development that generated up to 1000 trips per day.  He said to get this 2.4 surveys were done at the existing store in Newcastle and the amount of traffic using the existing store was measured and it was pro-rata based on the increase in the floor space compared to the new store and even at that the amount of trips was still less than 1000 so 2.4 sight line was appropriate</w:t>
      </w:r>
      <w:r w:rsidR="001478D7">
        <w:rPr>
          <w:rFonts w:ascii="Tahoma" w:hAnsi="Tahoma" w:cs="Tahoma"/>
        </w:rPr>
        <w:t xml:space="preserve"> within the red line for this development.</w:t>
      </w:r>
    </w:p>
    <w:p w14:paraId="6205A016" w14:textId="0CDB6574" w:rsidR="001478D7" w:rsidRDefault="001478D7" w:rsidP="00B90309">
      <w:pPr>
        <w:spacing w:after="0" w:line="240" w:lineRule="auto"/>
        <w:rPr>
          <w:rFonts w:ascii="Tahoma" w:hAnsi="Tahoma" w:cs="Tahoma"/>
        </w:rPr>
      </w:pPr>
    </w:p>
    <w:p w14:paraId="57CFD779" w14:textId="191A7921" w:rsidR="001478D7" w:rsidRDefault="001478D7" w:rsidP="00B90309">
      <w:pPr>
        <w:spacing w:after="0" w:line="240" w:lineRule="auto"/>
        <w:rPr>
          <w:rFonts w:ascii="Tahoma" w:hAnsi="Tahoma" w:cs="Tahoma"/>
        </w:rPr>
      </w:pPr>
      <w:r>
        <w:rPr>
          <w:rFonts w:ascii="Tahoma" w:hAnsi="Tahoma" w:cs="Tahoma"/>
        </w:rPr>
        <w:t xml:space="preserve">Mr </w:t>
      </w:r>
      <w:r w:rsidR="00743E2F">
        <w:rPr>
          <w:rFonts w:ascii="Tahoma" w:hAnsi="Tahoma" w:cs="Tahoma"/>
        </w:rPr>
        <w:t>Stevenson</w:t>
      </w:r>
      <w:r>
        <w:rPr>
          <w:rFonts w:ascii="Tahoma" w:hAnsi="Tahoma" w:cs="Tahoma"/>
        </w:rPr>
        <w:t xml:space="preserve"> </w:t>
      </w:r>
      <w:proofErr w:type="spellStart"/>
      <w:r>
        <w:rPr>
          <w:rFonts w:ascii="Tahoma" w:hAnsi="Tahoma" w:cs="Tahoma"/>
        </w:rPr>
        <w:t>Dfi</w:t>
      </w:r>
      <w:proofErr w:type="spellEnd"/>
      <w:r>
        <w:rPr>
          <w:rFonts w:ascii="Tahoma" w:hAnsi="Tahoma" w:cs="Tahoma"/>
        </w:rPr>
        <w:t xml:space="preserve"> then outlined why </w:t>
      </w:r>
      <w:proofErr w:type="spellStart"/>
      <w:r>
        <w:rPr>
          <w:rFonts w:ascii="Tahoma" w:hAnsi="Tahoma" w:cs="Tahoma"/>
        </w:rPr>
        <w:t>Dfi</w:t>
      </w:r>
      <w:proofErr w:type="spellEnd"/>
      <w:r>
        <w:rPr>
          <w:rFonts w:ascii="Tahoma" w:hAnsi="Tahoma" w:cs="Tahoma"/>
        </w:rPr>
        <w:t xml:space="preserve"> were content that 2.4 was acceptable.</w:t>
      </w:r>
    </w:p>
    <w:p w14:paraId="4C33B838" w14:textId="772F1774" w:rsidR="00485F1E" w:rsidRDefault="00485F1E" w:rsidP="00B90309">
      <w:pPr>
        <w:spacing w:after="0" w:line="240" w:lineRule="auto"/>
        <w:rPr>
          <w:rFonts w:ascii="Tahoma" w:hAnsi="Tahoma" w:cs="Tahoma"/>
        </w:rPr>
      </w:pPr>
    </w:p>
    <w:p w14:paraId="7ECAB9D9" w14:textId="12152F6B" w:rsidR="003575AD" w:rsidRDefault="001478D7" w:rsidP="001478D7">
      <w:pPr>
        <w:spacing w:after="0" w:line="240" w:lineRule="auto"/>
        <w:rPr>
          <w:rFonts w:ascii="Tahoma" w:hAnsi="Tahoma" w:cs="Tahoma"/>
        </w:rPr>
      </w:pPr>
      <w:r>
        <w:rPr>
          <w:rFonts w:ascii="Tahoma" w:hAnsi="Tahoma" w:cs="Tahoma"/>
        </w:rPr>
        <w:t>Councillor Hanna said he had s</w:t>
      </w:r>
      <w:r w:rsidR="002F1FB1" w:rsidRPr="001478D7">
        <w:rPr>
          <w:rFonts w:ascii="Tahoma" w:hAnsi="Tahoma" w:cs="Tahoma"/>
        </w:rPr>
        <w:t xml:space="preserve">ignificant reservations around traffic issues, </w:t>
      </w:r>
      <w:r w:rsidR="00613544" w:rsidRPr="001478D7">
        <w:rPr>
          <w:rFonts w:ascii="Tahoma" w:hAnsi="Tahoma" w:cs="Tahoma"/>
        </w:rPr>
        <w:t>residential</w:t>
      </w:r>
      <w:r w:rsidR="002F1FB1" w:rsidRPr="001478D7">
        <w:rPr>
          <w:rFonts w:ascii="Tahoma" w:hAnsi="Tahoma" w:cs="Tahoma"/>
        </w:rPr>
        <w:t xml:space="preserve"> traffic and c</w:t>
      </w:r>
      <w:r w:rsidR="003575AD" w:rsidRPr="001478D7">
        <w:rPr>
          <w:rFonts w:ascii="Tahoma" w:hAnsi="Tahoma" w:cs="Tahoma"/>
        </w:rPr>
        <w:t xml:space="preserve">oncerns there will be a huge traffic bottleneck on the </w:t>
      </w:r>
      <w:proofErr w:type="spellStart"/>
      <w:r w:rsidR="003575AD" w:rsidRPr="001478D7">
        <w:rPr>
          <w:rFonts w:ascii="Tahoma" w:hAnsi="Tahoma" w:cs="Tahoma"/>
        </w:rPr>
        <w:t>Bryansford</w:t>
      </w:r>
      <w:proofErr w:type="spellEnd"/>
      <w:r w:rsidR="003575AD" w:rsidRPr="001478D7">
        <w:rPr>
          <w:rFonts w:ascii="Tahoma" w:hAnsi="Tahoma" w:cs="Tahoma"/>
        </w:rPr>
        <w:t xml:space="preserve"> Road </w:t>
      </w:r>
      <w:r>
        <w:rPr>
          <w:rFonts w:ascii="Tahoma" w:hAnsi="Tahoma" w:cs="Tahoma"/>
        </w:rPr>
        <w:t xml:space="preserve">which was the main road from Belfast to </w:t>
      </w:r>
      <w:proofErr w:type="spellStart"/>
      <w:r>
        <w:rPr>
          <w:rFonts w:ascii="Tahoma" w:hAnsi="Tahoma" w:cs="Tahoma"/>
        </w:rPr>
        <w:t>Kilkeel</w:t>
      </w:r>
      <w:proofErr w:type="spellEnd"/>
      <w:r>
        <w:rPr>
          <w:rFonts w:ascii="Tahoma" w:hAnsi="Tahoma" w:cs="Tahoma"/>
        </w:rPr>
        <w:t>.  He said traffic would</w:t>
      </w:r>
      <w:r w:rsidR="002F1FB1" w:rsidRPr="001478D7">
        <w:rPr>
          <w:rFonts w:ascii="Tahoma" w:hAnsi="Tahoma" w:cs="Tahoma"/>
        </w:rPr>
        <w:t xml:space="preserve"> have to cross a lane of traffic </w:t>
      </w:r>
      <w:r>
        <w:rPr>
          <w:rFonts w:ascii="Tahoma" w:hAnsi="Tahoma" w:cs="Tahoma"/>
        </w:rPr>
        <w:t xml:space="preserve">to get to where they want to go and even at the best of times the </w:t>
      </w:r>
      <w:proofErr w:type="spellStart"/>
      <w:r>
        <w:rPr>
          <w:rFonts w:ascii="Tahoma" w:hAnsi="Tahoma" w:cs="Tahoma"/>
        </w:rPr>
        <w:t>Bryansford</w:t>
      </w:r>
      <w:proofErr w:type="spellEnd"/>
      <w:r>
        <w:rPr>
          <w:rFonts w:ascii="Tahoma" w:hAnsi="Tahoma" w:cs="Tahoma"/>
        </w:rPr>
        <w:t xml:space="preserve"> Road was down to one lane due to cars being parked on the road.  He expressed concerns about a</w:t>
      </w:r>
      <w:r w:rsidR="002F1FB1" w:rsidRPr="001478D7">
        <w:rPr>
          <w:rFonts w:ascii="Tahoma" w:hAnsi="Tahoma" w:cs="Tahoma"/>
        </w:rPr>
        <w:t xml:space="preserve"> </w:t>
      </w:r>
      <w:r w:rsidR="003575AD" w:rsidRPr="001478D7">
        <w:rPr>
          <w:rFonts w:ascii="Tahoma" w:hAnsi="Tahoma" w:cs="Tahoma"/>
        </w:rPr>
        <w:t>further pedestrian cross</w:t>
      </w:r>
      <w:r>
        <w:rPr>
          <w:rFonts w:ascii="Tahoma" w:hAnsi="Tahoma" w:cs="Tahoma"/>
        </w:rPr>
        <w:t>ing will be put in and there was already 10 in Newcastle and about the proposed junction.</w:t>
      </w:r>
    </w:p>
    <w:p w14:paraId="655B2034" w14:textId="68245035" w:rsidR="00CC5055" w:rsidRDefault="00CC5055" w:rsidP="001478D7">
      <w:pPr>
        <w:spacing w:after="0" w:line="240" w:lineRule="auto"/>
        <w:rPr>
          <w:rFonts w:ascii="Tahoma" w:hAnsi="Tahoma" w:cs="Tahoma"/>
        </w:rPr>
      </w:pPr>
    </w:p>
    <w:p w14:paraId="67BE8CDD" w14:textId="4D3195ED" w:rsidR="002F1FB1" w:rsidRDefault="00CC5055" w:rsidP="00CC5055">
      <w:pPr>
        <w:spacing w:after="0" w:line="240" w:lineRule="auto"/>
        <w:rPr>
          <w:rFonts w:ascii="Tahoma" w:hAnsi="Tahoma" w:cs="Tahoma"/>
        </w:rPr>
      </w:pPr>
      <w:r>
        <w:rPr>
          <w:rFonts w:ascii="Tahoma" w:hAnsi="Tahoma" w:cs="Tahoma"/>
        </w:rPr>
        <w:t xml:space="preserve">Councillor Trainor referred to the traffic assessment </w:t>
      </w:r>
      <w:r w:rsidR="002F1FB1" w:rsidRPr="00CC5055">
        <w:rPr>
          <w:rFonts w:ascii="Tahoma" w:hAnsi="Tahoma" w:cs="Tahoma"/>
        </w:rPr>
        <w:t xml:space="preserve">and the measurement of trips to the </w:t>
      </w:r>
      <w:r>
        <w:rPr>
          <w:rFonts w:ascii="Tahoma" w:hAnsi="Tahoma" w:cs="Tahoma"/>
        </w:rPr>
        <w:t xml:space="preserve">store via the stores car park and it was confirmed that </w:t>
      </w:r>
      <w:r w:rsidR="002F1FB1" w:rsidRPr="00CC5055">
        <w:rPr>
          <w:rFonts w:ascii="Tahoma" w:hAnsi="Tahoma" w:cs="Tahoma"/>
        </w:rPr>
        <w:t>car journeys, pedestrian journeys and cycle journeys were all measured during the surveys.</w:t>
      </w:r>
    </w:p>
    <w:p w14:paraId="02517460" w14:textId="09EA4119" w:rsidR="00CC5055" w:rsidRDefault="00CC5055" w:rsidP="00CC5055">
      <w:pPr>
        <w:spacing w:after="0" w:line="240" w:lineRule="auto"/>
        <w:rPr>
          <w:rFonts w:ascii="Tahoma" w:hAnsi="Tahoma" w:cs="Tahoma"/>
        </w:rPr>
      </w:pPr>
    </w:p>
    <w:p w14:paraId="7AD014BA" w14:textId="6F56B3C6" w:rsidR="00CC5055" w:rsidRDefault="00CC5055" w:rsidP="00CC5055">
      <w:pPr>
        <w:spacing w:after="0" w:line="240" w:lineRule="auto"/>
        <w:rPr>
          <w:rFonts w:ascii="Tahoma" w:hAnsi="Tahoma" w:cs="Tahoma"/>
        </w:rPr>
      </w:pPr>
      <w:r>
        <w:rPr>
          <w:rFonts w:ascii="Tahoma" w:hAnsi="Tahoma" w:cs="Tahoma"/>
        </w:rPr>
        <w:t>In response to Councillor Trainor, Ms McAlarney said the view of the Planning Department was that there were very few, if any, vacant sites within the town centre.</w:t>
      </w:r>
    </w:p>
    <w:p w14:paraId="6C3BA737" w14:textId="478AE596" w:rsidR="00CC5055" w:rsidRDefault="00CC5055" w:rsidP="00CC5055">
      <w:pPr>
        <w:spacing w:after="0" w:line="240" w:lineRule="auto"/>
        <w:rPr>
          <w:rFonts w:ascii="Tahoma" w:hAnsi="Tahoma" w:cs="Tahoma"/>
        </w:rPr>
      </w:pPr>
    </w:p>
    <w:p w14:paraId="36968808" w14:textId="7E771924" w:rsidR="00CC5055" w:rsidRDefault="00CC5055" w:rsidP="00CC5055">
      <w:pPr>
        <w:spacing w:after="0" w:line="240" w:lineRule="auto"/>
        <w:rPr>
          <w:rFonts w:ascii="Tahoma" w:hAnsi="Tahoma" w:cs="Tahoma"/>
        </w:rPr>
      </w:pPr>
      <w:r>
        <w:rPr>
          <w:rFonts w:ascii="Tahoma" w:hAnsi="Tahoma" w:cs="Tahoma"/>
        </w:rPr>
        <w:t>In response to a query on progression</w:t>
      </w:r>
      <w:r w:rsidR="00986371">
        <w:rPr>
          <w:rFonts w:ascii="Tahoma" w:hAnsi="Tahoma" w:cs="Tahoma"/>
        </w:rPr>
        <w:t xml:space="preserve"> of traffic and the potential of seeing </w:t>
      </w:r>
      <w:r>
        <w:rPr>
          <w:rFonts w:ascii="Tahoma" w:hAnsi="Tahoma" w:cs="Tahoma"/>
        </w:rPr>
        <w:t>upwards of 5</w:t>
      </w:r>
      <w:r w:rsidR="00986371">
        <w:rPr>
          <w:rFonts w:ascii="Tahoma" w:hAnsi="Tahoma" w:cs="Tahoma"/>
        </w:rPr>
        <w:t xml:space="preserve">00 vehicles on this road creating potential delays and increasing the risk of accidents, Mr </w:t>
      </w:r>
      <w:r w:rsidR="00743E2F">
        <w:rPr>
          <w:rFonts w:ascii="Tahoma" w:hAnsi="Tahoma" w:cs="Tahoma"/>
        </w:rPr>
        <w:t>Stevenson</w:t>
      </w:r>
      <w:r w:rsidR="00986371">
        <w:rPr>
          <w:rFonts w:ascii="Tahoma" w:hAnsi="Tahoma" w:cs="Tahoma"/>
        </w:rPr>
        <w:t xml:space="preserve"> said the transport assessment, whilst recognising there would be an increase in traffic, had been modelled and they did not see any significant delay that would significantly inconvenience the flow of traffic or create a road safety issue. </w:t>
      </w:r>
    </w:p>
    <w:p w14:paraId="2C5D55DD" w14:textId="13B3D010" w:rsidR="00CC5055" w:rsidRDefault="00CC5055" w:rsidP="00CC5055">
      <w:pPr>
        <w:spacing w:after="0" w:line="240" w:lineRule="auto"/>
        <w:rPr>
          <w:rFonts w:ascii="Tahoma" w:hAnsi="Tahoma" w:cs="Tahoma"/>
        </w:rPr>
      </w:pPr>
    </w:p>
    <w:p w14:paraId="7441A1F1" w14:textId="0AE7377A" w:rsidR="00CC5055" w:rsidRDefault="00C15DE1" w:rsidP="00CC5055">
      <w:pPr>
        <w:spacing w:after="0" w:line="240" w:lineRule="auto"/>
        <w:rPr>
          <w:rFonts w:ascii="Tahoma" w:hAnsi="Tahoma" w:cs="Tahoma"/>
        </w:rPr>
      </w:pPr>
      <w:r>
        <w:rPr>
          <w:rFonts w:ascii="Tahoma" w:hAnsi="Tahoma" w:cs="Tahoma"/>
        </w:rPr>
        <w:t xml:space="preserve">Councillor Brown </w:t>
      </w:r>
      <w:r w:rsidR="0076244D">
        <w:rPr>
          <w:rFonts w:ascii="Tahoma" w:hAnsi="Tahoma" w:cs="Tahoma"/>
        </w:rPr>
        <w:t xml:space="preserve">said knowing this </w:t>
      </w:r>
      <w:proofErr w:type="gramStart"/>
      <w:r w:rsidR="0076244D">
        <w:rPr>
          <w:rFonts w:ascii="Tahoma" w:hAnsi="Tahoma" w:cs="Tahoma"/>
        </w:rPr>
        <w:t>particular part</w:t>
      </w:r>
      <w:proofErr w:type="gramEnd"/>
      <w:r w:rsidR="0076244D">
        <w:rPr>
          <w:rFonts w:ascii="Tahoma" w:hAnsi="Tahoma" w:cs="Tahoma"/>
        </w:rPr>
        <w:t xml:space="preserve"> of Newcastle he had significant reservations around the issues regarding traffic and in particular concerns regarding the residential traffic flow from </w:t>
      </w:r>
      <w:proofErr w:type="spellStart"/>
      <w:r w:rsidR="0076244D">
        <w:rPr>
          <w:rFonts w:ascii="Tahoma" w:hAnsi="Tahoma" w:cs="Tahoma"/>
        </w:rPr>
        <w:t>Tullybrannigan</w:t>
      </w:r>
      <w:proofErr w:type="spellEnd"/>
      <w:r w:rsidR="0076244D">
        <w:rPr>
          <w:rFonts w:ascii="Tahoma" w:hAnsi="Tahoma" w:cs="Tahoma"/>
        </w:rPr>
        <w:t xml:space="preserve"> and </w:t>
      </w:r>
      <w:proofErr w:type="spellStart"/>
      <w:r w:rsidR="0076244D">
        <w:rPr>
          <w:rFonts w:ascii="Tahoma" w:hAnsi="Tahoma" w:cs="Tahoma"/>
        </w:rPr>
        <w:t>Shanslieve</w:t>
      </w:r>
      <w:proofErr w:type="spellEnd"/>
      <w:r w:rsidR="0076244D">
        <w:rPr>
          <w:rFonts w:ascii="Tahoma" w:hAnsi="Tahoma" w:cs="Tahoma"/>
        </w:rPr>
        <w:t xml:space="preserve"> Drive.  He asked the applicants what </w:t>
      </w:r>
      <w:r w:rsidR="00743E2F">
        <w:rPr>
          <w:rFonts w:ascii="Tahoma" w:hAnsi="Tahoma" w:cs="Tahoma"/>
        </w:rPr>
        <w:t>the rationale for was</w:t>
      </w:r>
      <w:r w:rsidR="0076244D">
        <w:rPr>
          <w:rFonts w:ascii="Tahoma" w:hAnsi="Tahoma" w:cs="Tahoma"/>
        </w:rPr>
        <w:t xml:space="preserve"> doing the traffic survey in October instead of a busier summer period in Newcastle. He also asked if the applicant accepted that as this was an edge of town location that this would have a disproportionate number of customers having to drive to or park around the site when compared with the current store.  He said he was concerned </w:t>
      </w:r>
      <w:r w:rsidR="0076244D">
        <w:rPr>
          <w:rFonts w:ascii="Tahoma" w:hAnsi="Tahoma" w:cs="Tahoma"/>
        </w:rPr>
        <w:lastRenderedPageBreak/>
        <w:t>there may b</w:t>
      </w:r>
      <w:r w:rsidR="00F162D9">
        <w:rPr>
          <w:rFonts w:ascii="Tahoma" w:hAnsi="Tahoma" w:cs="Tahoma"/>
        </w:rPr>
        <w:t>e parking issues with cars over-s</w:t>
      </w:r>
      <w:r w:rsidR="0076244D">
        <w:rPr>
          <w:rFonts w:ascii="Tahoma" w:hAnsi="Tahoma" w:cs="Tahoma"/>
        </w:rPr>
        <w:t xml:space="preserve">pilling into the already busy Council owned </w:t>
      </w:r>
      <w:proofErr w:type="spellStart"/>
      <w:r w:rsidR="0076244D">
        <w:rPr>
          <w:rFonts w:ascii="Tahoma" w:hAnsi="Tahoma" w:cs="Tahoma"/>
        </w:rPr>
        <w:t>Donard</w:t>
      </w:r>
      <w:proofErr w:type="spellEnd"/>
      <w:r w:rsidR="0076244D">
        <w:rPr>
          <w:rFonts w:ascii="Tahoma" w:hAnsi="Tahoma" w:cs="Tahoma"/>
        </w:rPr>
        <w:t xml:space="preserve"> car park and surrounding residential areas.</w:t>
      </w:r>
    </w:p>
    <w:p w14:paraId="2038998D" w14:textId="36678AD1" w:rsidR="0076244D" w:rsidRDefault="0076244D" w:rsidP="00CC5055">
      <w:pPr>
        <w:spacing w:after="0" w:line="240" w:lineRule="auto"/>
        <w:rPr>
          <w:rFonts w:ascii="Tahoma" w:hAnsi="Tahoma" w:cs="Tahoma"/>
        </w:rPr>
      </w:pPr>
    </w:p>
    <w:p w14:paraId="3D45508A" w14:textId="77754C7C" w:rsidR="0076244D" w:rsidRDefault="0076244D" w:rsidP="00CC5055">
      <w:pPr>
        <w:spacing w:after="0" w:line="240" w:lineRule="auto"/>
        <w:rPr>
          <w:rFonts w:ascii="Tahoma" w:hAnsi="Tahoma" w:cs="Tahoma"/>
        </w:rPr>
      </w:pPr>
      <w:r>
        <w:rPr>
          <w:rFonts w:ascii="Tahoma" w:hAnsi="Tahoma" w:cs="Tahoma"/>
        </w:rPr>
        <w:t xml:space="preserve">In response Mr Monaghan said the surveys were originally done in October in accordance with published transport assessment guidelines that set out the procedures for doing such an assessment.  He said Newcastle was a seaside town and it was raised by objectors and residents that traffic in the summer was substantially higher and as a result there was a sensitivity test done in August to ascertain the summer time traffic flows and the model was done both for the summer and the neutral period of October and showed all the junctions within the transport assessment network operated fine, with little or no queuing.  </w:t>
      </w:r>
      <w:r w:rsidR="00F162D9">
        <w:rPr>
          <w:rFonts w:ascii="Tahoma" w:hAnsi="Tahoma" w:cs="Tahoma"/>
        </w:rPr>
        <w:t>In relation to the parking he said the level of parking provided at the store was in accordance with the published guidelines and would be more than adequate to service this development.</w:t>
      </w:r>
    </w:p>
    <w:p w14:paraId="03385AC3" w14:textId="23FE9AF2" w:rsidR="0076244D" w:rsidRDefault="0076244D" w:rsidP="00CC5055">
      <w:pPr>
        <w:spacing w:after="0" w:line="240" w:lineRule="auto"/>
        <w:rPr>
          <w:rFonts w:ascii="Tahoma" w:hAnsi="Tahoma" w:cs="Tahoma"/>
        </w:rPr>
      </w:pPr>
    </w:p>
    <w:p w14:paraId="798B00EB" w14:textId="2679C5B9" w:rsidR="0076244D" w:rsidRDefault="00F162D9" w:rsidP="00CC5055">
      <w:pPr>
        <w:spacing w:after="0" w:line="240" w:lineRule="auto"/>
        <w:rPr>
          <w:rFonts w:ascii="Tahoma" w:hAnsi="Tahoma" w:cs="Tahoma"/>
        </w:rPr>
      </w:pPr>
      <w:r>
        <w:rPr>
          <w:rFonts w:ascii="Tahoma" w:hAnsi="Tahoma" w:cs="Tahoma"/>
        </w:rPr>
        <w:t xml:space="preserve">Councillor Tinnelly referred to the trips data on projected vehicle movements was based on surveys taken at two other stores and he asked if there was any reason why this survey was not directed to the current store in Newcastle as there was a big gap between the figures given by Don Holdings Ltd and those given by the applicant.  </w:t>
      </w:r>
    </w:p>
    <w:p w14:paraId="4CC7EA52" w14:textId="2C7526FA" w:rsidR="0076244D" w:rsidRDefault="0076244D" w:rsidP="00CC5055">
      <w:pPr>
        <w:spacing w:after="0" w:line="240" w:lineRule="auto"/>
        <w:rPr>
          <w:rFonts w:ascii="Tahoma" w:hAnsi="Tahoma" w:cs="Tahoma"/>
        </w:rPr>
      </w:pPr>
    </w:p>
    <w:p w14:paraId="256520D6" w14:textId="7CFE9A3A" w:rsidR="0076244D" w:rsidRDefault="00743E2F" w:rsidP="00CC5055">
      <w:pPr>
        <w:spacing w:after="0" w:line="240" w:lineRule="auto"/>
        <w:rPr>
          <w:rFonts w:ascii="Tahoma" w:hAnsi="Tahoma" w:cs="Tahoma"/>
        </w:rPr>
      </w:pPr>
      <w:r>
        <w:rPr>
          <w:rFonts w:ascii="Tahoma" w:hAnsi="Tahoma" w:cs="Tahoma"/>
        </w:rPr>
        <w:t>In response Mr</w:t>
      </w:r>
      <w:r w:rsidR="00F162D9">
        <w:rPr>
          <w:rFonts w:ascii="Tahoma" w:hAnsi="Tahoma" w:cs="Tahoma"/>
        </w:rPr>
        <w:t xml:space="preserve"> Keenan said the reason the junctions operated with the transport assessment submitted was because the base line information was flawed as they had used the Lidl in town to get their figures, where there was not enough parking and most customers were pedestrians, and in DECAN 15 where there was a dispute, you went to the trips data base and the figures for Ulster Discount Food Stores showed the results of two surveys taken from Lidl stores.  The figures showed 114 trips over 1000 </w:t>
      </w:r>
      <w:proofErr w:type="spellStart"/>
      <w:r w:rsidR="00F162D9">
        <w:rPr>
          <w:rFonts w:ascii="Tahoma" w:hAnsi="Tahoma" w:cs="Tahoma"/>
        </w:rPr>
        <w:t>sq</w:t>
      </w:r>
      <w:proofErr w:type="spellEnd"/>
      <w:r w:rsidR="00F162D9">
        <w:rPr>
          <w:rFonts w:ascii="Tahoma" w:hAnsi="Tahoma" w:cs="Tahoma"/>
        </w:rPr>
        <w:t xml:space="preserve"> m and this proposal had over 2000 </w:t>
      </w:r>
      <w:proofErr w:type="spellStart"/>
      <w:r w:rsidR="00F162D9">
        <w:rPr>
          <w:rFonts w:ascii="Tahoma" w:hAnsi="Tahoma" w:cs="Tahoma"/>
        </w:rPr>
        <w:t>sq</w:t>
      </w:r>
      <w:proofErr w:type="spellEnd"/>
      <w:r w:rsidR="00F162D9">
        <w:rPr>
          <w:rFonts w:ascii="Tahoma" w:hAnsi="Tahoma" w:cs="Tahoma"/>
        </w:rPr>
        <w:t xml:space="preserve"> m and when calculated out this was over 2000 trips which meant then going into the higher bracket for the sight lines.</w:t>
      </w:r>
    </w:p>
    <w:p w14:paraId="2668AE5A" w14:textId="18F56919" w:rsidR="00F162D9" w:rsidRDefault="00F162D9" w:rsidP="00CC5055">
      <w:pPr>
        <w:spacing w:after="0" w:line="240" w:lineRule="auto"/>
        <w:rPr>
          <w:rFonts w:ascii="Tahoma" w:hAnsi="Tahoma" w:cs="Tahoma"/>
        </w:rPr>
      </w:pPr>
    </w:p>
    <w:p w14:paraId="19CD929D" w14:textId="26AD0E8F" w:rsidR="00F162D9" w:rsidRDefault="00F162D9" w:rsidP="00CC5055">
      <w:pPr>
        <w:spacing w:after="0" w:line="240" w:lineRule="auto"/>
        <w:rPr>
          <w:rFonts w:ascii="Tahoma" w:hAnsi="Tahoma" w:cs="Tahoma"/>
        </w:rPr>
      </w:pPr>
      <w:proofErr w:type="gramStart"/>
      <w:r>
        <w:rPr>
          <w:rFonts w:ascii="Tahoma" w:hAnsi="Tahoma" w:cs="Tahoma"/>
        </w:rPr>
        <w:t>Tim  one</w:t>
      </w:r>
      <w:proofErr w:type="gramEnd"/>
      <w:r>
        <w:rPr>
          <w:rFonts w:ascii="Tahoma" w:hAnsi="Tahoma" w:cs="Tahoma"/>
        </w:rPr>
        <w:t xml:space="preserve"> of the stores was at junction one in Antrim, a store that people could not really walk to so it had a much higher percentage of people coming to the store via their car.  He also said</w:t>
      </w:r>
      <w:r w:rsidR="00743E2F">
        <w:rPr>
          <w:rFonts w:ascii="Tahoma" w:hAnsi="Tahoma" w:cs="Tahoma"/>
        </w:rPr>
        <w:t xml:space="preserve"> Antrim had a much bigger catch</w:t>
      </w:r>
      <w:r>
        <w:rPr>
          <w:rFonts w:ascii="Tahoma" w:hAnsi="Tahoma" w:cs="Tahoma"/>
        </w:rPr>
        <w:t>ment than Newcastle so there will not be the same amount of people going to Newcastle as there would b</w:t>
      </w:r>
      <w:r w:rsidR="00743E2F">
        <w:rPr>
          <w:rFonts w:ascii="Tahoma" w:hAnsi="Tahoma" w:cs="Tahoma"/>
        </w:rPr>
        <w:t>e to Antrim.  He said having worked with Lidl they knew exactly what the parking levels and trip generation were, and their traffic assessment reflected what was going to happen in Newcastle.</w:t>
      </w:r>
    </w:p>
    <w:p w14:paraId="050EE8D9" w14:textId="30A2A0CC" w:rsidR="00193D1D" w:rsidRPr="00743E2F" w:rsidRDefault="00193D1D" w:rsidP="00743E2F">
      <w:pPr>
        <w:spacing w:after="0" w:line="240" w:lineRule="auto"/>
        <w:rPr>
          <w:rFonts w:ascii="Tahoma" w:hAnsi="Tahoma" w:cs="Tahoma"/>
          <w:b/>
        </w:rPr>
      </w:pPr>
    </w:p>
    <w:p w14:paraId="371DE562" w14:textId="41114C53" w:rsidR="002F1FB1" w:rsidRPr="00613544" w:rsidRDefault="00516267" w:rsidP="00E30C99">
      <w:pPr>
        <w:spacing w:after="0" w:line="240" w:lineRule="auto"/>
        <w:rPr>
          <w:rFonts w:ascii="Tahoma" w:hAnsi="Tahoma" w:cs="Tahoma"/>
        </w:rPr>
      </w:pPr>
      <w:r w:rsidRPr="00613544">
        <w:rPr>
          <w:rFonts w:ascii="Tahoma" w:hAnsi="Tahoma" w:cs="Tahoma"/>
        </w:rPr>
        <w:t>Councillor Larkin proposed to issue an approval in respect of planning application LA07/2018/0001/0, as per the information and recommendation contained in the Case Officer Report presented to Committee.  Councillor McAteer seconded the proposal.</w:t>
      </w:r>
    </w:p>
    <w:p w14:paraId="4FA9D488" w14:textId="414B5114" w:rsidR="00516267" w:rsidRPr="00613544" w:rsidRDefault="00516267" w:rsidP="00E30C99">
      <w:pPr>
        <w:spacing w:after="0" w:line="240" w:lineRule="auto"/>
        <w:rPr>
          <w:rFonts w:ascii="Tahoma" w:hAnsi="Tahoma" w:cs="Tahoma"/>
        </w:rPr>
      </w:pPr>
    </w:p>
    <w:p w14:paraId="017246C8" w14:textId="28CA9F1C" w:rsidR="00516267" w:rsidRPr="00613544" w:rsidRDefault="00516267" w:rsidP="00E30C99">
      <w:pPr>
        <w:spacing w:after="0" w:line="240" w:lineRule="auto"/>
        <w:rPr>
          <w:rFonts w:ascii="Tahoma" w:hAnsi="Tahoma" w:cs="Tahoma"/>
        </w:rPr>
      </w:pPr>
      <w:r w:rsidRPr="00613544">
        <w:rPr>
          <w:rFonts w:ascii="Tahoma" w:hAnsi="Tahoma" w:cs="Tahoma"/>
        </w:rPr>
        <w:t xml:space="preserve">The proposal was put to a vote by way of a show of hands and voting was as </w:t>
      </w:r>
      <w:proofErr w:type="gramStart"/>
      <w:r w:rsidRPr="00613544">
        <w:rPr>
          <w:rFonts w:ascii="Tahoma" w:hAnsi="Tahoma" w:cs="Tahoma"/>
        </w:rPr>
        <w:t>follows:-</w:t>
      </w:r>
      <w:proofErr w:type="gramEnd"/>
    </w:p>
    <w:p w14:paraId="0046ABE0" w14:textId="323C546B" w:rsidR="00516267" w:rsidRPr="00613544" w:rsidRDefault="00516267" w:rsidP="00E30C99">
      <w:pPr>
        <w:spacing w:after="0" w:line="240" w:lineRule="auto"/>
        <w:rPr>
          <w:rFonts w:ascii="Tahoma" w:hAnsi="Tahoma" w:cs="Tahoma"/>
        </w:rPr>
      </w:pPr>
    </w:p>
    <w:p w14:paraId="4F7F4E82" w14:textId="2499355C" w:rsidR="00516267" w:rsidRPr="00613544" w:rsidRDefault="00516267" w:rsidP="00E30C99">
      <w:pPr>
        <w:spacing w:after="0" w:line="240" w:lineRule="auto"/>
        <w:rPr>
          <w:rFonts w:ascii="Tahoma" w:hAnsi="Tahoma" w:cs="Tahoma"/>
        </w:rPr>
      </w:pPr>
      <w:r w:rsidRPr="00613544">
        <w:rPr>
          <w:rFonts w:ascii="Tahoma" w:hAnsi="Tahoma" w:cs="Tahoma"/>
        </w:rPr>
        <w:t>FOR:</w:t>
      </w:r>
      <w:r w:rsidRPr="00613544">
        <w:rPr>
          <w:rFonts w:ascii="Tahoma" w:hAnsi="Tahoma" w:cs="Tahoma"/>
        </w:rPr>
        <w:tab/>
      </w:r>
      <w:r w:rsidRPr="00613544">
        <w:rPr>
          <w:rFonts w:ascii="Tahoma" w:hAnsi="Tahoma" w:cs="Tahoma"/>
        </w:rPr>
        <w:tab/>
      </w:r>
      <w:r w:rsidRPr="00613544">
        <w:rPr>
          <w:rFonts w:ascii="Tahoma" w:hAnsi="Tahoma" w:cs="Tahoma"/>
        </w:rPr>
        <w:tab/>
        <w:t>6</w:t>
      </w:r>
    </w:p>
    <w:p w14:paraId="24A0CBD6" w14:textId="0F39E968" w:rsidR="00516267" w:rsidRPr="00613544" w:rsidRDefault="00516267" w:rsidP="00E30C99">
      <w:pPr>
        <w:spacing w:after="0" w:line="240" w:lineRule="auto"/>
        <w:rPr>
          <w:rFonts w:ascii="Tahoma" w:hAnsi="Tahoma" w:cs="Tahoma"/>
        </w:rPr>
      </w:pPr>
      <w:r w:rsidRPr="00613544">
        <w:rPr>
          <w:rFonts w:ascii="Tahoma" w:hAnsi="Tahoma" w:cs="Tahoma"/>
        </w:rPr>
        <w:t>AGAINST:</w:t>
      </w:r>
      <w:r w:rsidRPr="00613544">
        <w:rPr>
          <w:rFonts w:ascii="Tahoma" w:hAnsi="Tahoma" w:cs="Tahoma"/>
        </w:rPr>
        <w:tab/>
      </w:r>
      <w:r w:rsidRPr="00613544">
        <w:rPr>
          <w:rFonts w:ascii="Tahoma" w:hAnsi="Tahoma" w:cs="Tahoma"/>
        </w:rPr>
        <w:tab/>
        <w:t>4</w:t>
      </w:r>
    </w:p>
    <w:p w14:paraId="3BBBFF1E" w14:textId="0DF12F85" w:rsidR="00516267" w:rsidRPr="00613544" w:rsidRDefault="00516267" w:rsidP="00E30C99">
      <w:pPr>
        <w:spacing w:after="0" w:line="240" w:lineRule="auto"/>
        <w:rPr>
          <w:rFonts w:ascii="Tahoma" w:hAnsi="Tahoma" w:cs="Tahoma"/>
        </w:rPr>
      </w:pPr>
      <w:r w:rsidRPr="00613544">
        <w:rPr>
          <w:rFonts w:ascii="Tahoma" w:hAnsi="Tahoma" w:cs="Tahoma"/>
        </w:rPr>
        <w:t>ABSTENTIONS:</w:t>
      </w:r>
      <w:r w:rsidRPr="00613544">
        <w:rPr>
          <w:rFonts w:ascii="Tahoma" w:hAnsi="Tahoma" w:cs="Tahoma"/>
        </w:rPr>
        <w:tab/>
        <w:t>1</w:t>
      </w:r>
    </w:p>
    <w:p w14:paraId="78B8ABDF" w14:textId="5FA690CE" w:rsidR="00516267" w:rsidRPr="00613544" w:rsidRDefault="00516267" w:rsidP="00E30C99">
      <w:pPr>
        <w:spacing w:after="0" w:line="240" w:lineRule="auto"/>
        <w:rPr>
          <w:rFonts w:ascii="Tahoma" w:hAnsi="Tahoma" w:cs="Tahoma"/>
        </w:rPr>
      </w:pPr>
    </w:p>
    <w:p w14:paraId="140E2659" w14:textId="4A1CF060" w:rsidR="00516267" w:rsidRPr="00613544" w:rsidRDefault="00516267" w:rsidP="00E30C99">
      <w:pPr>
        <w:spacing w:after="0" w:line="240" w:lineRule="auto"/>
        <w:rPr>
          <w:rFonts w:ascii="Tahoma" w:hAnsi="Tahoma" w:cs="Tahoma"/>
        </w:rPr>
      </w:pPr>
      <w:r w:rsidRPr="00613544">
        <w:rPr>
          <w:rFonts w:ascii="Tahoma" w:hAnsi="Tahoma" w:cs="Tahoma"/>
        </w:rPr>
        <w:t>The proposal was declared carried.</w:t>
      </w:r>
    </w:p>
    <w:p w14:paraId="533E7AE0" w14:textId="1EFCC1B6" w:rsidR="00516267" w:rsidRPr="00613544" w:rsidRDefault="00516267" w:rsidP="00E30C99">
      <w:pPr>
        <w:spacing w:after="0" w:line="240" w:lineRule="auto"/>
        <w:rPr>
          <w:rFonts w:ascii="Tahoma" w:hAnsi="Tahoma" w:cs="Tahoma"/>
        </w:rPr>
      </w:pPr>
    </w:p>
    <w:p w14:paraId="61A030E4" w14:textId="7F4CE162" w:rsidR="00516267" w:rsidRPr="00613544" w:rsidRDefault="00516267" w:rsidP="00516267">
      <w:pPr>
        <w:spacing w:after="0" w:line="240" w:lineRule="auto"/>
        <w:ind w:left="2160" w:hanging="2160"/>
        <w:rPr>
          <w:rFonts w:ascii="Tahoma" w:hAnsi="Tahoma" w:cs="Tahoma"/>
          <w:b/>
        </w:rPr>
      </w:pPr>
      <w:r w:rsidRPr="00613544">
        <w:rPr>
          <w:rFonts w:ascii="Tahoma" w:hAnsi="Tahoma" w:cs="Tahoma"/>
          <w:b/>
        </w:rPr>
        <w:t>AGREED:</w:t>
      </w:r>
      <w:r w:rsidRPr="00613544">
        <w:rPr>
          <w:rFonts w:ascii="Tahoma" w:hAnsi="Tahoma" w:cs="Tahoma"/>
          <w:b/>
        </w:rPr>
        <w:tab/>
        <w:t>On the proposal of Councillor Larkin, seconded by Councillor McAteer, to issue an approval in respect of planning application LA07/2018/0001/0, as per the information and recommendation contained in the Case Officer Report presented to Committee</w:t>
      </w:r>
      <w:r w:rsidRPr="00613544">
        <w:rPr>
          <w:rFonts w:ascii="Tahoma" w:hAnsi="Tahoma" w:cs="Tahoma"/>
        </w:rPr>
        <w:t>.</w:t>
      </w:r>
    </w:p>
    <w:p w14:paraId="76C1E114" w14:textId="4A501271" w:rsidR="007C1031" w:rsidRPr="00613544" w:rsidRDefault="007C1031" w:rsidP="00516267">
      <w:pPr>
        <w:pStyle w:val="ListParagraph"/>
        <w:spacing w:after="0" w:line="240" w:lineRule="auto"/>
        <w:ind w:left="0"/>
        <w:rPr>
          <w:rFonts w:ascii="Tahoma" w:hAnsi="Tahoma" w:cs="Tahoma"/>
          <w:b/>
        </w:rPr>
      </w:pPr>
    </w:p>
    <w:p w14:paraId="4FAE71D1" w14:textId="5609C341" w:rsidR="00681611" w:rsidRPr="00613544" w:rsidRDefault="002E369F" w:rsidP="00002C86">
      <w:pPr>
        <w:spacing w:after="0" w:line="240" w:lineRule="auto"/>
        <w:rPr>
          <w:rFonts w:ascii="Tahoma" w:hAnsi="Tahoma" w:cs="Tahoma"/>
        </w:rPr>
      </w:pPr>
      <w:r w:rsidRPr="00613544">
        <w:rPr>
          <w:rFonts w:ascii="Tahoma" w:hAnsi="Tahoma" w:cs="Tahoma"/>
        </w:rPr>
        <w:t>The Meeting concluded at</w:t>
      </w:r>
      <w:r w:rsidR="00811733" w:rsidRPr="00613544">
        <w:rPr>
          <w:rFonts w:ascii="Tahoma" w:hAnsi="Tahoma" w:cs="Tahoma"/>
        </w:rPr>
        <w:t xml:space="preserve"> </w:t>
      </w:r>
      <w:r w:rsidR="00613544" w:rsidRPr="00613544">
        <w:rPr>
          <w:rFonts w:ascii="Tahoma" w:hAnsi="Tahoma" w:cs="Tahoma"/>
        </w:rPr>
        <w:t>2.15 pm.</w:t>
      </w:r>
    </w:p>
    <w:p w14:paraId="72514307" w14:textId="77777777" w:rsidR="00E52E65" w:rsidRPr="00613544" w:rsidRDefault="00E52E65" w:rsidP="00002C86">
      <w:pPr>
        <w:spacing w:after="0" w:line="240" w:lineRule="auto"/>
        <w:rPr>
          <w:rFonts w:ascii="Tahoma" w:hAnsi="Tahoma" w:cs="Tahoma"/>
        </w:rPr>
      </w:pPr>
    </w:p>
    <w:p w14:paraId="32855729" w14:textId="37F43D9F" w:rsidR="00B60202" w:rsidRPr="00613544" w:rsidRDefault="00B60202" w:rsidP="00002C86">
      <w:pPr>
        <w:spacing w:after="0" w:line="240" w:lineRule="auto"/>
        <w:rPr>
          <w:rFonts w:ascii="Tahoma" w:hAnsi="Tahoma" w:cs="Tahoma"/>
        </w:rPr>
      </w:pPr>
      <w:r w:rsidRPr="00613544">
        <w:rPr>
          <w:rFonts w:ascii="Tahoma" w:hAnsi="Tahoma" w:cs="Tahoma"/>
        </w:rPr>
        <w:lastRenderedPageBreak/>
        <w:t>For confirmation at the Planning Co</w:t>
      </w:r>
      <w:r w:rsidR="00CF19C5" w:rsidRPr="00613544">
        <w:rPr>
          <w:rFonts w:ascii="Tahoma" w:hAnsi="Tahoma" w:cs="Tahoma"/>
        </w:rPr>
        <w:t xml:space="preserve">mmittee Meeting to be held on </w:t>
      </w:r>
      <w:r w:rsidR="002129AE" w:rsidRPr="00613544">
        <w:rPr>
          <w:rFonts w:ascii="Tahoma" w:hAnsi="Tahoma" w:cs="Tahoma"/>
        </w:rPr>
        <w:t>Wednesday</w:t>
      </w:r>
      <w:r w:rsidR="00225D7F" w:rsidRPr="00613544">
        <w:rPr>
          <w:rFonts w:ascii="Tahoma" w:hAnsi="Tahoma" w:cs="Tahoma"/>
        </w:rPr>
        <w:t xml:space="preserve"> 18 November</w:t>
      </w:r>
      <w:r w:rsidR="00E82855" w:rsidRPr="00613544">
        <w:rPr>
          <w:rFonts w:ascii="Tahoma" w:hAnsi="Tahoma" w:cs="Tahoma"/>
        </w:rPr>
        <w:t xml:space="preserve"> </w:t>
      </w:r>
      <w:r w:rsidR="0045464D" w:rsidRPr="00613544">
        <w:rPr>
          <w:rFonts w:ascii="Tahoma" w:hAnsi="Tahoma" w:cs="Tahoma"/>
        </w:rPr>
        <w:t>2020.</w:t>
      </w:r>
    </w:p>
    <w:p w14:paraId="406D7DDC" w14:textId="77777777" w:rsidR="00B72171" w:rsidRPr="00613544" w:rsidRDefault="00B72171" w:rsidP="00002C86">
      <w:pPr>
        <w:spacing w:after="0" w:line="240" w:lineRule="auto"/>
        <w:rPr>
          <w:rFonts w:ascii="Tahoma" w:hAnsi="Tahoma" w:cs="Tahoma"/>
        </w:rPr>
      </w:pPr>
    </w:p>
    <w:p w14:paraId="77542E27" w14:textId="4F948634" w:rsidR="000C5DBB" w:rsidRPr="00613544" w:rsidRDefault="000C5DBB" w:rsidP="00002C86">
      <w:pPr>
        <w:spacing w:after="0" w:line="240" w:lineRule="auto"/>
        <w:rPr>
          <w:rFonts w:ascii="Tahoma" w:hAnsi="Tahoma" w:cs="Tahoma"/>
        </w:rPr>
      </w:pPr>
    </w:p>
    <w:p w14:paraId="7623C2C1" w14:textId="77777777" w:rsidR="00DA59E2" w:rsidRPr="00613544" w:rsidRDefault="00DA59E2" w:rsidP="00002C86">
      <w:pPr>
        <w:spacing w:after="0" w:line="240" w:lineRule="auto"/>
        <w:rPr>
          <w:rFonts w:ascii="Tahoma" w:hAnsi="Tahoma" w:cs="Tahoma"/>
        </w:rPr>
      </w:pPr>
    </w:p>
    <w:p w14:paraId="737B90D7" w14:textId="77777777" w:rsidR="00AC0CA6" w:rsidRPr="00613544" w:rsidRDefault="00B60202" w:rsidP="00002C86">
      <w:pPr>
        <w:spacing w:after="0" w:line="240" w:lineRule="auto"/>
        <w:rPr>
          <w:rFonts w:ascii="Tahoma" w:hAnsi="Tahoma" w:cs="Tahoma"/>
          <w:b/>
        </w:rPr>
      </w:pPr>
      <w:r w:rsidRPr="00613544">
        <w:rPr>
          <w:rFonts w:ascii="Tahoma" w:hAnsi="Tahoma" w:cs="Tahoma"/>
          <w:b/>
        </w:rPr>
        <w:t>Signed: ________________________________________ Chairperson</w:t>
      </w:r>
    </w:p>
    <w:p w14:paraId="66707FEA" w14:textId="77777777" w:rsidR="00B60202" w:rsidRPr="00613544" w:rsidRDefault="00B60202" w:rsidP="00002C86">
      <w:pPr>
        <w:spacing w:after="0" w:line="240" w:lineRule="auto"/>
        <w:ind w:left="1701" w:hanging="1701"/>
        <w:rPr>
          <w:rFonts w:ascii="Tahoma" w:hAnsi="Tahoma" w:cs="Tahoma"/>
          <w:b/>
        </w:rPr>
      </w:pPr>
    </w:p>
    <w:p w14:paraId="04E81EEF" w14:textId="77777777" w:rsidR="00B72171" w:rsidRPr="00613544" w:rsidRDefault="00B72171" w:rsidP="00002C86">
      <w:pPr>
        <w:spacing w:after="0" w:line="240" w:lineRule="auto"/>
        <w:ind w:left="1701" w:hanging="1701"/>
        <w:rPr>
          <w:rFonts w:ascii="Tahoma" w:hAnsi="Tahoma" w:cs="Tahoma"/>
          <w:b/>
        </w:rPr>
      </w:pPr>
    </w:p>
    <w:p w14:paraId="57F77204" w14:textId="77777777" w:rsidR="00B72171" w:rsidRPr="00613544" w:rsidRDefault="00B72171" w:rsidP="00002C86">
      <w:pPr>
        <w:spacing w:after="0" w:line="240" w:lineRule="auto"/>
        <w:ind w:left="1701" w:hanging="1701"/>
        <w:rPr>
          <w:rFonts w:ascii="Tahoma" w:hAnsi="Tahoma" w:cs="Tahoma"/>
          <w:b/>
        </w:rPr>
      </w:pPr>
    </w:p>
    <w:p w14:paraId="4ADDF053" w14:textId="77777777" w:rsidR="00172650" w:rsidRPr="00613544" w:rsidRDefault="00172650" w:rsidP="00002C86">
      <w:pPr>
        <w:spacing w:after="0" w:line="240" w:lineRule="auto"/>
        <w:ind w:left="1701" w:hanging="1701"/>
        <w:rPr>
          <w:rFonts w:ascii="Tahoma" w:hAnsi="Tahoma" w:cs="Tahoma"/>
          <w:b/>
        </w:rPr>
      </w:pPr>
    </w:p>
    <w:p w14:paraId="3F597712" w14:textId="77777777" w:rsidR="00B60202" w:rsidRPr="00613544" w:rsidRDefault="00AC0CA6" w:rsidP="00002C86">
      <w:pPr>
        <w:spacing w:after="0" w:line="240" w:lineRule="auto"/>
        <w:ind w:left="1701" w:hanging="1701"/>
        <w:rPr>
          <w:rFonts w:ascii="Tahoma" w:hAnsi="Tahoma" w:cs="Tahoma"/>
          <w:b/>
        </w:rPr>
      </w:pPr>
      <w:r w:rsidRPr="00613544">
        <w:rPr>
          <w:rFonts w:ascii="Tahoma" w:hAnsi="Tahoma" w:cs="Tahoma"/>
          <w:b/>
        </w:rPr>
        <w:t>Signed:  ________________________________________ Chief Executive</w:t>
      </w:r>
    </w:p>
    <w:sectPr w:rsidR="00B60202" w:rsidRPr="00613544" w:rsidSect="007B7E80">
      <w:headerReference w:type="even" r:id="rId8"/>
      <w:headerReference w:type="default" r:id="rId9"/>
      <w:footerReference w:type="even" r:id="rId10"/>
      <w:footerReference w:type="default" r:id="rId11"/>
      <w:headerReference w:type="first" r:id="rId12"/>
      <w:footerReference w:type="first" r:id="rId13"/>
      <w:pgSz w:w="11906" w:h="16838"/>
      <w:pgMar w:top="284" w:right="1418" w:bottom="70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FFC833" w14:textId="77777777" w:rsidR="00AA104E" w:rsidRDefault="00AA104E" w:rsidP="00A32A72">
      <w:pPr>
        <w:spacing w:after="0" w:line="240" w:lineRule="auto"/>
      </w:pPr>
      <w:r>
        <w:separator/>
      </w:r>
    </w:p>
  </w:endnote>
  <w:endnote w:type="continuationSeparator" w:id="0">
    <w:p w14:paraId="45D0D4EA" w14:textId="77777777" w:rsidR="00AA104E" w:rsidRDefault="00AA104E" w:rsidP="00A3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47C88" w14:textId="77777777" w:rsidR="00AA104E" w:rsidRDefault="00AA10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5892412"/>
      <w:docPartObj>
        <w:docPartGallery w:val="Page Numbers (Bottom of Page)"/>
        <w:docPartUnique/>
      </w:docPartObj>
    </w:sdtPr>
    <w:sdtEndPr>
      <w:rPr>
        <w:noProof/>
      </w:rPr>
    </w:sdtEndPr>
    <w:sdtContent>
      <w:p w14:paraId="5FA550CE" w14:textId="02128C23" w:rsidR="00AA104E" w:rsidRDefault="00AA104E">
        <w:pPr>
          <w:pStyle w:val="Footer"/>
          <w:jc w:val="right"/>
        </w:pPr>
        <w:r>
          <w:fldChar w:fldCharType="begin"/>
        </w:r>
        <w:r>
          <w:instrText xml:space="preserve"> PAGE   \* MERGEFORMAT </w:instrText>
        </w:r>
        <w:r>
          <w:fldChar w:fldCharType="separate"/>
        </w:r>
        <w:r w:rsidR="00380A4C">
          <w:rPr>
            <w:noProof/>
          </w:rPr>
          <w:t>10</w:t>
        </w:r>
        <w:r>
          <w:rPr>
            <w:noProof/>
          </w:rPr>
          <w:fldChar w:fldCharType="end"/>
        </w:r>
      </w:p>
    </w:sdtContent>
  </w:sdt>
  <w:p w14:paraId="6419E958" w14:textId="77777777" w:rsidR="00AA104E" w:rsidRDefault="00AA10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D8BD2" w14:textId="77777777" w:rsidR="00AA104E" w:rsidRDefault="00AA10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36DF10" w14:textId="77777777" w:rsidR="00AA104E" w:rsidRDefault="00AA104E" w:rsidP="00A32A72">
      <w:pPr>
        <w:spacing w:after="0" w:line="240" w:lineRule="auto"/>
      </w:pPr>
      <w:r>
        <w:separator/>
      </w:r>
    </w:p>
  </w:footnote>
  <w:footnote w:type="continuationSeparator" w:id="0">
    <w:p w14:paraId="6B63221E" w14:textId="77777777" w:rsidR="00AA104E" w:rsidRDefault="00AA104E" w:rsidP="00A3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E7F26" w14:textId="77777777" w:rsidR="00AA104E" w:rsidRDefault="00AA10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674D4" w14:textId="47D78A2E" w:rsidR="00AA104E" w:rsidRDefault="00AA10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A2E09" w14:textId="77777777" w:rsidR="00AA104E" w:rsidRDefault="00AA10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40FD3"/>
    <w:multiLevelType w:val="hybridMultilevel"/>
    <w:tmpl w:val="DF763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1525D5"/>
    <w:multiLevelType w:val="hybridMultilevel"/>
    <w:tmpl w:val="A38814F8"/>
    <w:lvl w:ilvl="0" w:tplc="EAB493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55385D"/>
    <w:multiLevelType w:val="hybridMultilevel"/>
    <w:tmpl w:val="FD347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D3D9F"/>
    <w:multiLevelType w:val="hybridMultilevel"/>
    <w:tmpl w:val="A8C0706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0BC0789F"/>
    <w:multiLevelType w:val="hybridMultilevel"/>
    <w:tmpl w:val="886AC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5F3CAA"/>
    <w:multiLevelType w:val="hybridMultilevel"/>
    <w:tmpl w:val="ECB22BF0"/>
    <w:lvl w:ilvl="0" w:tplc="32462BFC">
      <w:start w:val="1"/>
      <w:numFmt w:val="decimal"/>
      <w:lvlText w:val="(%1)"/>
      <w:lvlJc w:val="left"/>
      <w:pPr>
        <w:ind w:left="928"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C930C55"/>
    <w:multiLevelType w:val="hybridMultilevel"/>
    <w:tmpl w:val="00FE8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DB70F5"/>
    <w:multiLevelType w:val="hybridMultilevel"/>
    <w:tmpl w:val="8FFAD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0965D8"/>
    <w:multiLevelType w:val="hybridMultilevel"/>
    <w:tmpl w:val="2B70B3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15D30236"/>
    <w:multiLevelType w:val="hybridMultilevel"/>
    <w:tmpl w:val="FAB0E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B36D0F"/>
    <w:multiLevelType w:val="hybridMultilevel"/>
    <w:tmpl w:val="5F28E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925C62"/>
    <w:multiLevelType w:val="hybridMultilevel"/>
    <w:tmpl w:val="CAACA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B878A0"/>
    <w:multiLevelType w:val="hybridMultilevel"/>
    <w:tmpl w:val="799A6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CD46EA"/>
    <w:multiLevelType w:val="hybridMultilevel"/>
    <w:tmpl w:val="AEBAB9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EDD41CE"/>
    <w:multiLevelType w:val="hybridMultilevel"/>
    <w:tmpl w:val="6F86F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C840C2"/>
    <w:multiLevelType w:val="hybridMultilevel"/>
    <w:tmpl w:val="0F882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BC502D"/>
    <w:multiLevelType w:val="hybridMultilevel"/>
    <w:tmpl w:val="79424F7E"/>
    <w:lvl w:ilvl="0" w:tplc="AD7E5D0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40A5280"/>
    <w:multiLevelType w:val="hybridMultilevel"/>
    <w:tmpl w:val="8A288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AB76D3"/>
    <w:multiLevelType w:val="hybridMultilevel"/>
    <w:tmpl w:val="2FDC7EFA"/>
    <w:lvl w:ilvl="0" w:tplc="ED625018">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B093610"/>
    <w:multiLevelType w:val="hybridMultilevel"/>
    <w:tmpl w:val="829AA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232172"/>
    <w:multiLevelType w:val="hybridMultilevel"/>
    <w:tmpl w:val="39F60D66"/>
    <w:lvl w:ilvl="0" w:tplc="08090001">
      <w:start w:val="1"/>
      <w:numFmt w:val="bullet"/>
      <w:lvlText w:val=""/>
      <w:lvlJc w:val="left"/>
      <w:pPr>
        <w:ind w:left="2487" w:hanging="360"/>
      </w:pPr>
      <w:rPr>
        <w:rFonts w:ascii="Symbol" w:hAnsi="Symbol" w:hint="default"/>
      </w:rPr>
    </w:lvl>
    <w:lvl w:ilvl="1" w:tplc="08090003" w:tentative="1">
      <w:start w:val="1"/>
      <w:numFmt w:val="bullet"/>
      <w:lvlText w:val="o"/>
      <w:lvlJc w:val="left"/>
      <w:pPr>
        <w:ind w:left="3207" w:hanging="360"/>
      </w:pPr>
      <w:rPr>
        <w:rFonts w:ascii="Courier New" w:hAnsi="Courier New" w:cs="Courier New" w:hint="default"/>
      </w:rPr>
    </w:lvl>
    <w:lvl w:ilvl="2" w:tplc="08090005" w:tentative="1">
      <w:start w:val="1"/>
      <w:numFmt w:val="bullet"/>
      <w:lvlText w:val=""/>
      <w:lvlJc w:val="left"/>
      <w:pPr>
        <w:ind w:left="3927" w:hanging="360"/>
      </w:pPr>
      <w:rPr>
        <w:rFonts w:ascii="Wingdings" w:hAnsi="Wingdings" w:hint="default"/>
      </w:rPr>
    </w:lvl>
    <w:lvl w:ilvl="3" w:tplc="08090001" w:tentative="1">
      <w:start w:val="1"/>
      <w:numFmt w:val="bullet"/>
      <w:lvlText w:val=""/>
      <w:lvlJc w:val="left"/>
      <w:pPr>
        <w:ind w:left="4647" w:hanging="360"/>
      </w:pPr>
      <w:rPr>
        <w:rFonts w:ascii="Symbol" w:hAnsi="Symbol" w:hint="default"/>
      </w:rPr>
    </w:lvl>
    <w:lvl w:ilvl="4" w:tplc="08090003" w:tentative="1">
      <w:start w:val="1"/>
      <w:numFmt w:val="bullet"/>
      <w:lvlText w:val="o"/>
      <w:lvlJc w:val="left"/>
      <w:pPr>
        <w:ind w:left="5367" w:hanging="360"/>
      </w:pPr>
      <w:rPr>
        <w:rFonts w:ascii="Courier New" w:hAnsi="Courier New" w:cs="Courier New" w:hint="default"/>
      </w:rPr>
    </w:lvl>
    <w:lvl w:ilvl="5" w:tplc="08090005" w:tentative="1">
      <w:start w:val="1"/>
      <w:numFmt w:val="bullet"/>
      <w:lvlText w:val=""/>
      <w:lvlJc w:val="left"/>
      <w:pPr>
        <w:ind w:left="6087" w:hanging="360"/>
      </w:pPr>
      <w:rPr>
        <w:rFonts w:ascii="Wingdings" w:hAnsi="Wingdings" w:hint="default"/>
      </w:rPr>
    </w:lvl>
    <w:lvl w:ilvl="6" w:tplc="08090001" w:tentative="1">
      <w:start w:val="1"/>
      <w:numFmt w:val="bullet"/>
      <w:lvlText w:val=""/>
      <w:lvlJc w:val="left"/>
      <w:pPr>
        <w:ind w:left="6807" w:hanging="360"/>
      </w:pPr>
      <w:rPr>
        <w:rFonts w:ascii="Symbol" w:hAnsi="Symbol" w:hint="default"/>
      </w:rPr>
    </w:lvl>
    <w:lvl w:ilvl="7" w:tplc="08090003" w:tentative="1">
      <w:start w:val="1"/>
      <w:numFmt w:val="bullet"/>
      <w:lvlText w:val="o"/>
      <w:lvlJc w:val="left"/>
      <w:pPr>
        <w:ind w:left="7527" w:hanging="360"/>
      </w:pPr>
      <w:rPr>
        <w:rFonts w:ascii="Courier New" w:hAnsi="Courier New" w:cs="Courier New" w:hint="default"/>
      </w:rPr>
    </w:lvl>
    <w:lvl w:ilvl="8" w:tplc="08090005" w:tentative="1">
      <w:start w:val="1"/>
      <w:numFmt w:val="bullet"/>
      <w:lvlText w:val=""/>
      <w:lvlJc w:val="left"/>
      <w:pPr>
        <w:ind w:left="8247" w:hanging="360"/>
      </w:pPr>
      <w:rPr>
        <w:rFonts w:ascii="Wingdings" w:hAnsi="Wingdings" w:hint="default"/>
      </w:rPr>
    </w:lvl>
  </w:abstractNum>
  <w:abstractNum w:abstractNumId="21" w15:restartNumberingAfterBreak="0">
    <w:nsid w:val="2E38445E"/>
    <w:multiLevelType w:val="hybridMultilevel"/>
    <w:tmpl w:val="12BC1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A522D5"/>
    <w:multiLevelType w:val="hybridMultilevel"/>
    <w:tmpl w:val="D5BAE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AA04AF"/>
    <w:multiLevelType w:val="multilevel"/>
    <w:tmpl w:val="D05863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5"/>
      <w:numFmt w:val="decimal"/>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E176BA"/>
    <w:multiLevelType w:val="hybridMultilevel"/>
    <w:tmpl w:val="1DD24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E7324F"/>
    <w:multiLevelType w:val="multilevel"/>
    <w:tmpl w:val="577C8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887FA3"/>
    <w:multiLevelType w:val="hybridMultilevel"/>
    <w:tmpl w:val="D506C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3E7F61"/>
    <w:multiLevelType w:val="hybridMultilevel"/>
    <w:tmpl w:val="F7DEB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61099C"/>
    <w:multiLevelType w:val="hybridMultilevel"/>
    <w:tmpl w:val="C3E250AE"/>
    <w:lvl w:ilvl="0" w:tplc="305A6178">
      <w:start w:val="6"/>
      <w:numFmt w:val="decimal"/>
      <w:lvlText w:val="(%1)"/>
      <w:lvlJc w:val="left"/>
      <w:pPr>
        <w:ind w:left="1287" w:hanging="720"/>
      </w:pPr>
      <w:rPr>
        <w:rFonts w:hint="default"/>
        <w:u w:val="none"/>
      </w:rPr>
    </w:lvl>
    <w:lvl w:ilvl="1" w:tplc="08090019" w:tentative="1">
      <w:start w:val="1"/>
      <w:numFmt w:val="lowerLetter"/>
      <w:lvlText w:val="%2."/>
      <w:lvlJc w:val="left"/>
      <w:pPr>
        <w:ind w:left="1647" w:hanging="360"/>
      </w:pPr>
    </w:lvl>
    <w:lvl w:ilvl="2" w:tplc="0809001B">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9" w15:restartNumberingAfterBreak="0">
    <w:nsid w:val="50947931"/>
    <w:multiLevelType w:val="hybridMultilevel"/>
    <w:tmpl w:val="29AAA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8D1C0F"/>
    <w:multiLevelType w:val="hybridMultilevel"/>
    <w:tmpl w:val="2ADA52E4"/>
    <w:lvl w:ilvl="0" w:tplc="6AE40C0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842B89"/>
    <w:multiLevelType w:val="hybridMultilevel"/>
    <w:tmpl w:val="DE784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93556F"/>
    <w:multiLevelType w:val="hybridMultilevel"/>
    <w:tmpl w:val="790AF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E632A6"/>
    <w:multiLevelType w:val="hybridMultilevel"/>
    <w:tmpl w:val="75BE7A4A"/>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34" w15:restartNumberingAfterBreak="0">
    <w:nsid w:val="5BC5665D"/>
    <w:multiLevelType w:val="hybridMultilevel"/>
    <w:tmpl w:val="8EE0C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7F1C0A"/>
    <w:multiLevelType w:val="hybridMultilevel"/>
    <w:tmpl w:val="BB68FEBC"/>
    <w:lvl w:ilvl="0" w:tplc="AAF882E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B26ADE"/>
    <w:multiLevelType w:val="hybridMultilevel"/>
    <w:tmpl w:val="18246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38A7C26"/>
    <w:multiLevelType w:val="hybridMultilevel"/>
    <w:tmpl w:val="38987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79C1F85"/>
    <w:multiLevelType w:val="hybridMultilevel"/>
    <w:tmpl w:val="7AA442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7FE5B79"/>
    <w:multiLevelType w:val="hybridMultilevel"/>
    <w:tmpl w:val="E25EC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004A43"/>
    <w:multiLevelType w:val="hybridMultilevel"/>
    <w:tmpl w:val="7F382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9D4CA9"/>
    <w:multiLevelType w:val="hybridMultilevel"/>
    <w:tmpl w:val="3E860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776A85"/>
    <w:multiLevelType w:val="hybridMultilevel"/>
    <w:tmpl w:val="65C23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DA3B24"/>
    <w:multiLevelType w:val="hybridMultilevel"/>
    <w:tmpl w:val="03FE67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455C91"/>
    <w:multiLevelType w:val="hybridMultilevel"/>
    <w:tmpl w:val="DEE0C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C366B1"/>
    <w:multiLevelType w:val="hybridMultilevel"/>
    <w:tmpl w:val="0F64B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7792D86"/>
    <w:multiLevelType w:val="hybridMultilevel"/>
    <w:tmpl w:val="254AFFDA"/>
    <w:lvl w:ilvl="0" w:tplc="ED62501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9C96F36"/>
    <w:multiLevelType w:val="hybridMultilevel"/>
    <w:tmpl w:val="A2A6373A"/>
    <w:lvl w:ilvl="0" w:tplc="F174B3A8">
      <w:start w:val="1"/>
      <w:numFmt w:val="decimal"/>
      <w:lvlText w:val="%1."/>
      <w:lvlJc w:val="left"/>
      <w:pPr>
        <w:ind w:left="720" w:hanging="360"/>
      </w:pPr>
      <w:rPr>
        <w:rFonts w:ascii="Arial" w:eastAsia="Calibri"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B3566"/>
    <w:multiLevelType w:val="hybridMultilevel"/>
    <w:tmpl w:val="90C07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CBF0013"/>
    <w:multiLevelType w:val="hybridMultilevel"/>
    <w:tmpl w:val="2E12C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36"/>
  </w:num>
  <w:num w:numId="4">
    <w:abstractNumId w:val="24"/>
  </w:num>
  <w:num w:numId="5">
    <w:abstractNumId w:val="41"/>
  </w:num>
  <w:num w:numId="6">
    <w:abstractNumId w:val="33"/>
  </w:num>
  <w:num w:numId="7">
    <w:abstractNumId w:val="3"/>
  </w:num>
  <w:num w:numId="8">
    <w:abstractNumId w:val="29"/>
  </w:num>
  <w:num w:numId="9">
    <w:abstractNumId w:val="2"/>
  </w:num>
  <w:num w:numId="10">
    <w:abstractNumId w:val="30"/>
  </w:num>
  <w:num w:numId="11">
    <w:abstractNumId w:val="42"/>
  </w:num>
  <w:num w:numId="12">
    <w:abstractNumId w:val="19"/>
  </w:num>
  <w:num w:numId="13">
    <w:abstractNumId w:val="21"/>
  </w:num>
  <w:num w:numId="14">
    <w:abstractNumId w:val="17"/>
  </w:num>
  <w:num w:numId="15">
    <w:abstractNumId w:val="34"/>
  </w:num>
  <w:num w:numId="16">
    <w:abstractNumId w:val="40"/>
  </w:num>
  <w:num w:numId="17">
    <w:abstractNumId w:val="47"/>
  </w:num>
  <w:num w:numId="18">
    <w:abstractNumId w:val="13"/>
  </w:num>
  <w:num w:numId="19">
    <w:abstractNumId w:val="18"/>
  </w:num>
  <w:num w:numId="20">
    <w:abstractNumId w:val="46"/>
  </w:num>
  <w:num w:numId="21">
    <w:abstractNumId w:val="20"/>
  </w:num>
  <w:num w:numId="22">
    <w:abstractNumId w:val="38"/>
  </w:num>
  <w:num w:numId="23">
    <w:abstractNumId w:val="7"/>
  </w:num>
  <w:num w:numId="24">
    <w:abstractNumId w:val="15"/>
  </w:num>
  <w:num w:numId="25">
    <w:abstractNumId w:val="25"/>
  </w:num>
  <w:num w:numId="26">
    <w:abstractNumId w:val="9"/>
  </w:num>
  <w:num w:numId="27">
    <w:abstractNumId w:val="23"/>
  </w:num>
  <w:num w:numId="28">
    <w:abstractNumId w:val="43"/>
  </w:num>
  <w:num w:numId="29">
    <w:abstractNumId w:val="35"/>
  </w:num>
  <w:num w:numId="30">
    <w:abstractNumId w:val="12"/>
  </w:num>
  <w:num w:numId="31">
    <w:abstractNumId w:val="28"/>
  </w:num>
  <w:num w:numId="32">
    <w:abstractNumId w:val="32"/>
  </w:num>
  <w:num w:numId="33">
    <w:abstractNumId w:val="39"/>
  </w:num>
  <w:num w:numId="34">
    <w:abstractNumId w:val="0"/>
  </w:num>
  <w:num w:numId="35">
    <w:abstractNumId w:val="44"/>
  </w:num>
  <w:num w:numId="36">
    <w:abstractNumId w:val="49"/>
  </w:num>
  <w:num w:numId="37">
    <w:abstractNumId w:val="16"/>
  </w:num>
  <w:num w:numId="38">
    <w:abstractNumId w:val="22"/>
  </w:num>
  <w:num w:numId="39">
    <w:abstractNumId w:val="26"/>
  </w:num>
  <w:num w:numId="40">
    <w:abstractNumId w:val="37"/>
  </w:num>
  <w:num w:numId="41">
    <w:abstractNumId w:val="14"/>
  </w:num>
  <w:num w:numId="42">
    <w:abstractNumId w:val="48"/>
  </w:num>
  <w:num w:numId="43">
    <w:abstractNumId w:val="45"/>
  </w:num>
  <w:num w:numId="44">
    <w:abstractNumId w:val="31"/>
  </w:num>
  <w:num w:numId="45">
    <w:abstractNumId w:val="1"/>
  </w:num>
  <w:num w:numId="46">
    <w:abstractNumId w:val="11"/>
  </w:num>
  <w:num w:numId="47">
    <w:abstractNumId w:val="10"/>
  </w:num>
  <w:num w:numId="48">
    <w:abstractNumId w:val="4"/>
  </w:num>
  <w:num w:numId="49">
    <w:abstractNumId w:val="6"/>
  </w:num>
  <w:num w:numId="50">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AD1"/>
    <w:rsid w:val="000003FB"/>
    <w:rsid w:val="00001831"/>
    <w:rsid w:val="000018E1"/>
    <w:rsid w:val="00001F50"/>
    <w:rsid w:val="000029CF"/>
    <w:rsid w:val="00002C86"/>
    <w:rsid w:val="000042D6"/>
    <w:rsid w:val="00004C11"/>
    <w:rsid w:val="000059EF"/>
    <w:rsid w:val="000060C5"/>
    <w:rsid w:val="000062AF"/>
    <w:rsid w:val="000072FA"/>
    <w:rsid w:val="0000798B"/>
    <w:rsid w:val="00007E5B"/>
    <w:rsid w:val="00010363"/>
    <w:rsid w:val="00010514"/>
    <w:rsid w:val="00011337"/>
    <w:rsid w:val="000114F5"/>
    <w:rsid w:val="00011C90"/>
    <w:rsid w:val="0001200C"/>
    <w:rsid w:val="00012209"/>
    <w:rsid w:val="00012210"/>
    <w:rsid w:val="0001285F"/>
    <w:rsid w:val="00012C76"/>
    <w:rsid w:val="0001355C"/>
    <w:rsid w:val="00014021"/>
    <w:rsid w:val="000148E9"/>
    <w:rsid w:val="00015787"/>
    <w:rsid w:val="00015945"/>
    <w:rsid w:val="00016004"/>
    <w:rsid w:val="00020E97"/>
    <w:rsid w:val="0002140D"/>
    <w:rsid w:val="00021F6C"/>
    <w:rsid w:val="00022106"/>
    <w:rsid w:val="00022C0E"/>
    <w:rsid w:val="00025F4B"/>
    <w:rsid w:val="00027F96"/>
    <w:rsid w:val="000300A9"/>
    <w:rsid w:val="000306C4"/>
    <w:rsid w:val="0003114E"/>
    <w:rsid w:val="00032677"/>
    <w:rsid w:val="00033A88"/>
    <w:rsid w:val="00033B4C"/>
    <w:rsid w:val="000348FF"/>
    <w:rsid w:val="00035710"/>
    <w:rsid w:val="0003595C"/>
    <w:rsid w:val="000368A0"/>
    <w:rsid w:val="000373DC"/>
    <w:rsid w:val="00037D86"/>
    <w:rsid w:val="00040146"/>
    <w:rsid w:val="000408BB"/>
    <w:rsid w:val="00041137"/>
    <w:rsid w:val="00042CF4"/>
    <w:rsid w:val="000434AA"/>
    <w:rsid w:val="000447CB"/>
    <w:rsid w:val="00045124"/>
    <w:rsid w:val="00045373"/>
    <w:rsid w:val="000453A6"/>
    <w:rsid w:val="000459BC"/>
    <w:rsid w:val="00045AD3"/>
    <w:rsid w:val="00046555"/>
    <w:rsid w:val="0004682B"/>
    <w:rsid w:val="00046FD3"/>
    <w:rsid w:val="00050C2F"/>
    <w:rsid w:val="00051C7A"/>
    <w:rsid w:val="000522C4"/>
    <w:rsid w:val="00052347"/>
    <w:rsid w:val="000523E5"/>
    <w:rsid w:val="00053B96"/>
    <w:rsid w:val="000607B4"/>
    <w:rsid w:val="000621FD"/>
    <w:rsid w:val="00063B6E"/>
    <w:rsid w:val="00063C8B"/>
    <w:rsid w:val="00063E69"/>
    <w:rsid w:val="0006412C"/>
    <w:rsid w:val="000651ED"/>
    <w:rsid w:val="000658A5"/>
    <w:rsid w:val="00066DD5"/>
    <w:rsid w:val="00067D0E"/>
    <w:rsid w:val="000708E6"/>
    <w:rsid w:val="00070C06"/>
    <w:rsid w:val="000722A4"/>
    <w:rsid w:val="00072EF8"/>
    <w:rsid w:val="000739B8"/>
    <w:rsid w:val="000751F6"/>
    <w:rsid w:val="00077983"/>
    <w:rsid w:val="00077B33"/>
    <w:rsid w:val="0008173E"/>
    <w:rsid w:val="000819AB"/>
    <w:rsid w:val="0008385D"/>
    <w:rsid w:val="0008389B"/>
    <w:rsid w:val="00085135"/>
    <w:rsid w:val="000851AD"/>
    <w:rsid w:val="00086900"/>
    <w:rsid w:val="00086B82"/>
    <w:rsid w:val="0008716E"/>
    <w:rsid w:val="0008716F"/>
    <w:rsid w:val="00091042"/>
    <w:rsid w:val="00093E80"/>
    <w:rsid w:val="00094C5C"/>
    <w:rsid w:val="000A0B0F"/>
    <w:rsid w:val="000A1802"/>
    <w:rsid w:val="000A1B4E"/>
    <w:rsid w:val="000A1FF5"/>
    <w:rsid w:val="000A2322"/>
    <w:rsid w:val="000A25E1"/>
    <w:rsid w:val="000A3021"/>
    <w:rsid w:val="000A34AA"/>
    <w:rsid w:val="000A41C5"/>
    <w:rsid w:val="000A42F5"/>
    <w:rsid w:val="000A443C"/>
    <w:rsid w:val="000A451C"/>
    <w:rsid w:val="000A4B93"/>
    <w:rsid w:val="000B2C81"/>
    <w:rsid w:val="000B33B7"/>
    <w:rsid w:val="000B5848"/>
    <w:rsid w:val="000B59A2"/>
    <w:rsid w:val="000B5F32"/>
    <w:rsid w:val="000B7324"/>
    <w:rsid w:val="000C1909"/>
    <w:rsid w:val="000C1B32"/>
    <w:rsid w:val="000C3029"/>
    <w:rsid w:val="000C35FA"/>
    <w:rsid w:val="000C39D1"/>
    <w:rsid w:val="000C3ADA"/>
    <w:rsid w:val="000C40F3"/>
    <w:rsid w:val="000C4A0C"/>
    <w:rsid w:val="000C5247"/>
    <w:rsid w:val="000C566B"/>
    <w:rsid w:val="000C5A4C"/>
    <w:rsid w:val="000C5D80"/>
    <w:rsid w:val="000C5DBB"/>
    <w:rsid w:val="000D045A"/>
    <w:rsid w:val="000D20B6"/>
    <w:rsid w:val="000D268D"/>
    <w:rsid w:val="000D2984"/>
    <w:rsid w:val="000D491E"/>
    <w:rsid w:val="000D5647"/>
    <w:rsid w:val="000D6FC1"/>
    <w:rsid w:val="000D7C29"/>
    <w:rsid w:val="000D7D5B"/>
    <w:rsid w:val="000E08D4"/>
    <w:rsid w:val="000E0B6E"/>
    <w:rsid w:val="000E0E5F"/>
    <w:rsid w:val="000E128D"/>
    <w:rsid w:val="000E18C4"/>
    <w:rsid w:val="000E1C02"/>
    <w:rsid w:val="000E2242"/>
    <w:rsid w:val="000E2A68"/>
    <w:rsid w:val="000E2E5D"/>
    <w:rsid w:val="000E4423"/>
    <w:rsid w:val="000E48D0"/>
    <w:rsid w:val="000E4AD0"/>
    <w:rsid w:val="000E55C0"/>
    <w:rsid w:val="000E5A43"/>
    <w:rsid w:val="000E5FA7"/>
    <w:rsid w:val="000F01D2"/>
    <w:rsid w:val="000F04B6"/>
    <w:rsid w:val="000F0527"/>
    <w:rsid w:val="000F0AFD"/>
    <w:rsid w:val="000F132B"/>
    <w:rsid w:val="000F1391"/>
    <w:rsid w:val="000F19A7"/>
    <w:rsid w:val="000F1CD1"/>
    <w:rsid w:val="000F2EAA"/>
    <w:rsid w:val="000F3A96"/>
    <w:rsid w:val="000F4390"/>
    <w:rsid w:val="000F4E56"/>
    <w:rsid w:val="000F68E5"/>
    <w:rsid w:val="000F6AF5"/>
    <w:rsid w:val="00100039"/>
    <w:rsid w:val="00100BBE"/>
    <w:rsid w:val="0010116D"/>
    <w:rsid w:val="00101422"/>
    <w:rsid w:val="001016FF"/>
    <w:rsid w:val="00101993"/>
    <w:rsid w:val="00102423"/>
    <w:rsid w:val="0010246E"/>
    <w:rsid w:val="0010283C"/>
    <w:rsid w:val="00102EB1"/>
    <w:rsid w:val="00104BF9"/>
    <w:rsid w:val="0010518B"/>
    <w:rsid w:val="00105A66"/>
    <w:rsid w:val="00106BDF"/>
    <w:rsid w:val="00107273"/>
    <w:rsid w:val="00111753"/>
    <w:rsid w:val="00112C73"/>
    <w:rsid w:val="00112DB4"/>
    <w:rsid w:val="00112F47"/>
    <w:rsid w:val="001134D1"/>
    <w:rsid w:val="00113E76"/>
    <w:rsid w:val="00115644"/>
    <w:rsid w:val="00115BFE"/>
    <w:rsid w:val="0011774B"/>
    <w:rsid w:val="001177B6"/>
    <w:rsid w:val="0012022A"/>
    <w:rsid w:val="00121690"/>
    <w:rsid w:val="001222F1"/>
    <w:rsid w:val="0012287F"/>
    <w:rsid w:val="00122D01"/>
    <w:rsid w:val="00122ED8"/>
    <w:rsid w:val="0012467D"/>
    <w:rsid w:val="00124E1E"/>
    <w:rsid w:val="00127295"/>
    <w:rsid w:val="00130F0D"/>
    <w:rsid w:val="00131C3A"/>
    <w:rsid w:val="00132F1C"/>
    <w:rsid w:val="00133406"/>
    <w:rsid w:val="001340C5"/>
    <w:rsid w:val="001351B5"/>
    <w:rsid w:val="00135B78"/>
    <w:rsid w:val="00136093"/>
    <w:rsid w:val="001365A6"/>
    <w:rsid w:val="00136DEC"/>
    <w:rsid w:val="00137219"/>
    <w:rsid w:val="00137452"/>
    <w:rsid w:val="00140E70"/>
    <w:rsid w:val="0014208C"/>
    <w:rsid w:val="001448CC"/>
    <w:rsid w:val="00145E10"/>
    <w:rsid w:val="0014617E"/>
    <w:rsid w:val="0014657D"/>
    <w:rsid w:val="0014708C"/>
    <w:rsid w:val="001476ED"/>
    <w:rsid w:val="001478D7"/>
    <w:rsid w:val="00147C56"/>
    <w:rsid w:val="001516D5"/>
    <w:rsid w:val="00151DCF"/>
    <w:rsid w:val="0015219A"/>
    <w:rsid w:val="00152E75"/>
    <w:rsid w:val="00154C1F"/>
    <w:rsid w:val="001564FC"/>
    <w:rsid w:val="001569C4"/>
    <w:rsid w:val="00157433"/>
    <w:rsid w:val="0016212B"/>
    <w:rsid w:val="00162323"/>
    <w:rsid w:val="00163018"/>
    <w:rsid w:val="001642C4"/>
    <w:rsid w:val="001659BA"/>
    <w:rsid w:val="001673E2"/>
    <w:rsid w:val="00170148"/>
    <w:rsid w:val="001703DC"/>
    <w:rsid w:val="001705D8"/>
    <w:rsid w:val="00172650"/>
    <w:rsid w:val="001731AA"/>
    <w:rsid w:val="00174684"/>
    <w:rsid w:val="0017632E"/>
    <w:rsid w:val="00176BD0"/>
    <w:rsid w:val="001773A4"/>
    <w:rsid w:val="00181301"/>
    <w:rsid w:val="001813BB"/>
    <w:rsid w:val="00181759"/>
    <w:rsid w:val="001819BA"/>
    <w:rsid w:val="0018207E"/>
    <w:rsid w:val="00182FD1"/>
    <w:rsid w:val="00183703"/>
    <w:rsid w:val="001857D6"/>
    <w:rsid w:val="001869DC"/>
    <w:rsid w:val="00186C21"/>
    <w:rsid w:val="001870A8"/>
    <w:rsid w:val="0018754F"/>
    <w:rsid w:val="00187B84"/>
    <w:rsid w:val="00187BE0"/>
    <w:rsid w:val="00191039"/>
    <w:rsid w:val="00193D1D"/>
    <w:rsid w:val="00193E67"/>
    <w:rsid w:val="001940F5"/>
    <w:rsid w:val="0019494D"/>
    <w:rsid w:val="00194BC7"/>
    <w:rsid w:val="00194F34"/>
    <w:rsid w:val="001955D5"/>
    <w:rsid w:val="00196107"/>
    <w:rsid w:val="001A243E"/>
    <w:rsid w:val="001A2675"/>
    <w:rsid w:val="001A2E26"/>
    <w:rsid w:val="001A319A"/>
    <w:rsid w:val="001A3432"/>
    <w:rsid w:val="001A3E0E"/>
    <w:rsid w:val="001A4EF1"/>
    <w:rsid w:val="001A50DF"/>
    <w:rsid w:val="001A58FB"/>
    <w:rsid w:val="001A73F0"/>
    <w:rsid w:val="001A7E4A"/>
    <w:rsid w:val="001A7E87"/>
    <w:rsid w:val="001B214F"/>
    <w:rsid w:val="001B2B21"/>
    <w:rsid w:val="001B394C"/>
    <w:rsid w:val="001B4A16"/>
    <w:rsid w:val="001B5D02"/>
    <w:rsid w:val="001B610A"/>
    <w:rsid w:val="001B742D"/>
    <w:rsid w:val="001C1592"/>
    <w:rsid w:val="001C2524"/>
    <w:rsid w:val="001C2E7C"/>
    <w:rsid w:val="001C30BB"/>
    <w:rsid w:val="001C62CA"/>
    <w:rsid w:val="001C7521"/>
    <w:rsid w:val="001D2CD9"/>
    <w:rsid w:val="001D2E18"/>
    <w:rsid w:val="001D457D"/>
    <w:rsid w:val="001D5D5E"/>
    <w:rsid w:val="001D6CAB"/>
    <w:rsid w:val="001D7068"/>
    <w:rsid w:val="001D763F"/>
    <w:rsid w:val="001D764E"/>
    <w:rsid w:val="001E07BD"/>
    <w:rsid w:val="001E0A1A"/>
    <w:rsid w:val="001E265C"/>
    <w:rsid w:val="001E508E"/>
    <w:rsid w:val="001E5D3F"/>
    <w:rsid w:val="001E5F28"/>
    <w:rsid w:val="001E7714"/>
    <w:rsid w:val="001E7791"/>
    <w:rsid w:val="001F1E1F"/>
    <w:rsid w:val="001F2129"/>
    <w:rsid w:val="001F2964"/>
    <w:rsid w:val="001F3731"/>
    <w:rsid w:val="001F4926"/>
    <w:rsid w:val="001F5E11"/>
    <w:rsid w:val="001F6C88"/>
    <w:rsid w:val="001F720F"/>
    <w:rsid w:val="001F7385"/>
    <w:rsid w:val="001F782E"/>
    <w:rsid w:val="001F7C10"/>
    <w:rsid w:val="001F7EB3"/>
    <w:rsid w:val="00200139"/>
    <w:rsid w:val="00201B98"/>
    <w:rsid w:val="00202826"/>
    <w:rsid w:val="00202F6C"/>
    <w:rsid w:val="00204A80"/>
    <w:rsid w:val="0020533C"/>
    <w:rsid w:val="0020573C"/>
    <w:rsid w:val="002105CD"/>
    <w:rsid w:val="002122DB"/>
    <w:rsid w:val="00212804"/>
    <w:rsid w:val="002129AE"/>
    <w:rsid w:val="00212DD4"/>
    <w:rsid w:val="00212E69"/>
    <w:rsid w:val="0021313F"/>
    <w:rsid w:val="00213CA0"/>
    <w:rsid w:val="0021486E"/>
    <w:rsid w:val="00214EB3"/>
    <w:rsid w:val="00215A9F"/>
    <w:rsid w:val="0021654C"/>
    <w:rsid w:val="00216D7B"/>
    <w:rsid w:val="00217F7B"/>
    <w:rsid w:val="00221C26"/>
    <w:rsid w:val="002231D9"/>
    <w:rsid w:val="00223B7B"/>
    <w:rsid w:val="0022449C"/>
    <w:rsid w:val="00224BD5"/>
    <w:rsid w:val="002251E9"/>
    <w:rsid w:val="0022594E"/>
    <w:rsid w:val="002259BD"/>
    <w:rsid w:val="00225D7F"/>
    <w:rsid w:val="00226DB8"/>
    <w:rsid w:val="00227B75"/>
    <w:rsid w:val="00230522"/>
    <w:rsid w:val="00230D3F"/>
    <w:rsid w:val="00231282"/>
    <w:rsid w:val="00231CEE"/>
    <w:rsid w:val="00231D04"/>
    <w:rsid w:val="0023446B"/>
    <w:rsid w:val="00234CE4"/>
    <w:rsid w:val="00234D3B"/>
    <w:rsid w:val="00241898"/>
    <w:rsid w:val="002420A8"/>
    <w:rsid w:val="00242D98"/>
    <w:rsid w:val="00245B0E"/>
    <w:rsid w:val="00245E42"/>
    <w:rsid w:val="00246D39"/>
    <w:rsid w:val="00247027"/>
    <w:rsid w:val="00247078"/>
    <w:rsid w:val="002514AF"/>
    <w:rsid w:val="0025333A"/>
    <w:rsid w:val="002546CA"/>
    <w:rsid w:val="002547BB"/>
    <w:rsid w:val="002550AA"/>
    <w:rsid w:val="0025588F"/>
    <w:rsid w:val="0025601C"/>
    <w:rsid w:val="00257560"/>
    <w:rsid w:val="002600A3"/>
    <w:rsid w:val="0026066B"/>
    <w:rsid w:val="00260941"/>
    <w:rsid w:val="00261256"/>
    <w:rsid w:val="0026171C"/>
    <w:rsid w:val="00261BBA"/>
    <w:rsid w:val="00262ACD"/>
    <w:rsid w:val="00262F5C"/>
    <w:rsid w:val="0026425E"/>
    <w:rsid w:val="0026438A"/>
    <w:rsid w:val="00266206"/>
    <w:rsid w:val="00266B32"/>
    <w:rsid w:val="00267960"/>
    <w:rsid w:val="00270237"/>
    <w:rsid w:val="0027070E"/>
    <w:rsid w:val="00270ED4"/>
    <w:rsid w:val="00271291"/>
    <w:rsid w:val="0027176B"/>
    <w:rsid w:val="002718D1"/>
    <w:rsid w:val="0027295C"/>
    <w:rsid w:val="00274228"/>
    <w:rsid w:val="00274678"/>
    <w:rsid w:val="00275BE8"/>
    <w:rsid w:val="00275E2D"/>
    <w:rsid w:val="00277531"/>
    <w:rsid w:val="00280EA7"/>
    <w:rsid w:val="00281468"/>
    <w:rsid w:val="002817CC"/>
    <w:rsid w:val="00283C43"/>
    <w:rsid w:val="00284619"/>
    <w:rsid w:val="00285281"/>
    <w:rsid w:val="00286296"/>
    <w:rsid w:val="00286892"/>
    <w:rsid w:val="00286DC8"/>
    <w:rsid w:val="00286ECB"/>
    <w:rsid w:val="00287686"/>
    <w:rsid w:val="00287AFA"/>
    <w:rsid w:val="00287F68"/>
    <w:rsid w:val="0029069A"/>
    <w:rsid w:val="002909DF"/>
    <w:rsid w:val="00290D0A"/>
    <w:rsid w:val="002914B5"/>
    <w:rsid w:val="00291CC3"/>
    <w:rsid w:val="00291EDD"/>
    <w:rsid w:val="002923BF"/>
    <w:rsid w:val="00293006"/>
    <w:rsid w:val="00293C5E"/>
    <w:rsid w:val="00294038"/>
    <w:rsid w:val="00294221"/>
    <w:rsid w:val="002951CB"/>
    <w:rsid w:val="002A0B1D"/>
    <w:rsid w:val="002A0D62"/>
    <w:rsid w:val="002A2066"/>
    <w:rsid w:val="002A29D9"/>
    <w:rsid w:val="002A2C5F"/>
    <w:rsid w:val="002A4336"/>
    <w:rsid w:val="002A49C4"/>
    <w:rsid w:val="002A657F"/>
    <w:rsid w:val="002A66D0"/>
    <w:rsid w:val="002A683A"/>
    <w:rsid w:val="002A75AB"/>
    <w:rsid w:val="002A7CC4"/>
    <w:rsid w:val="002B2A8D"/>
    <w:rsid w:val="002B386B"/>
    <w:rsid w:val="002B7180"/>
    <w:rsid w:val="002B7ED7"/>
    <w:rsid w:val="002C0B0E"/>
    <w:rsid w:val="002C0E9B"/>
    <w:rsid w:val="002C11DB"/>
    <w:rsid w:val="002C21AD"/>
    <w:rsid w:val="002C22BE"/>
    <w:rsid w:val="002C2466"/>
    <w:rsid w:val="002C256E"/>
    <w:rsid w:val="002C2876"/>
    <w:rsid w:val="002C32ED"/>
    <w:rsid w:val="002C37D0"/>
    <w:rsid w:val="002C64CE"/>
    <w:rsid w:val="002C6EC7"/>
    <w:rsid w:val="002C72B0"/>
    <w:rsid w:val="002D0B71"/>
    <w:rsid w:val="002D0D23"/>
    <w:rsid w:val="002D253E"/>
    <w:rsid w:val="002D29A1"/>
    <w:rsid w:val="002D2ED2"/>
    <w:rsid w:val="002D4FBE"/>
    <w:rsid w:val="002D6EA7"/>
    <w:rsid w:val="002D72F6"/>
    <w:rsid w:val="002E0144"/>
    <w:rsid w:val="002E054C"/>
    <w:rsid w:val="002E333C"/>
    <w:rsid w:val="002E369F"/>
    <w:rsid w:val="002E3DC1"/>
    <w:rsid w:val="002E407F"/>
    <w:rsid w:val="002E442B"/>
    <w:rsid w:val="002E715F"/>
    <w:rsid w:val="002F1FB1"/>
    <w:rsid w:val="002F2B00"/>
    <w:rsid w:val="002F4751"/>
    <w:rsid w:val="002F6691"/>
    <w:rsid w:val="002F7C61"/>
    <w:rsid w:val="002F7FF8"/>
    <w:rsid w:val="00300B5C"/>
    <w:rsid w:val="00300B6B"/>
    <w:rsid w:val="003012B1"/>
    <w:rsid w:val="003019D9"/>
    <w:rsid w:val="00301AEB"/>
    <w:rsid w:val="00302497"/>
    <w:rsid w:val="00302A1F"/>
    <w:rsid w:val="00303222"/>
    <w:rsid w:val="003046CC"/>
    <w:rsid w:val="0030500F"/>
    <w:rsid w:val="00310003"/>
    <w:rsid w:val="00310398"/>
    <w:rsid w:val="00310816"/>
    <w:rsid w:val="00310F05"/>
    <w:rsid w:val="00312381"/>
    <w:rsid w:val="003138CC"/>
    <w:rsid w:val="003158FE"/>
    <w:rsid w:val="00315E57"/>
    <w:rsid w:val="003173D5"/>
    <w:rsid w:val="0031765C"/>
    <w:rsid w:val="003176BD"/>
    <w:rsid w:val="003209FD"/>
    <w:rsid w:val="00321236"/>
    <w:rsid w:val="003220C0"/>
    <w:rsid w:val="003225A5"/>
    <w:rsid w:val="00325B73"/>
    <w:rsid w:val="003272E1"/>
    <w:rsid w:val="00327B7C"/>
    <w:rsid w:val="0033056C"/>
    <w:rsid w:val="0033187C"/>
    <w:rsid w:val="00331E01"/>
    <w:rsid w:val="00332982"/>
    <w:rsid w:val="00332A17"/>
    <w:rsid w:val="00332D04"/>
    <w:rsid w:val="003331EA"/>
    <w:rsid w:val="00333439"/>
    <w:rsid w:val="003345D7"/>
    <w:rsid w:val="00334F56"/>
    <w:rsid w:val="00336331"/>
    <w:rsid w:val="003367FD"/>
    <w:rsid w:val="003371D7"/>
    <w:rsid w:val="00337A1D"/>
    <w:rsid w:val="003402C5"/>
    <w:rsid w:val="0034185B"/>
    <w:rsid w:val="0034187E"/>
    <w:rsid w:val="00341C0A"/>
    <w:rsid w:val="0034265E"/>
    <w:rsid w:val="003429DC"/>
    <w:rsid w:val="00343ADB"/>
    <w:rsid w:val="00345091"/>
    <w:rsid w:val="003452FF"/>
    <w:rsid w:val="00345ED7"/>
    <w:rsid w:val="00346511"/>
    <w:rsid w:val="0034672F"/>
    <w:rsid w:val="00347991"/>
    <w:rsid w:val="0035008F"/>
    <w:rsid w:val="00350715"/>
    <w:rsid w:val="003507B5"/>
    <w:rsid w:val="0035169C"/>
    <w:rsid w:val="00351B3D"/>
    <w:rsid w:val="00351C63"/>
    <w:rsid w:val="003524CB"/>
    <w:rsid w:val="003527A0"/>
    <w:rsid w:val="003529A2"/>
    <w:rsid w:val="003539D0"/>
    <w:rsid w:val="00353FDC"/>
    <w:rsid w:val="003544B5"/>
    <w:rsid w:val="003550C0"/>
    <w:rsid w:val="003555D6"/>
    <w:rsid w:val="0035574D"/>
    <w:rsid w:val="00355AC0"/>
    <w:rsid w:val="00355C0A"/>
    <w:rsid w:val="003575AD"/>
    <w:rsid w:val="003577B0"/>
    <w:rsid w:val="003607D1"/>
    <w:rsid w:val="00360B28"/>
    <w:rsid w:val="003615D7"/>
    <w:rsid w:val="00361D14"/>
    <w:rsid w:val="003635AB"/>
    <w:rsid w:val="00364363"/>
    <w:rsid w:val="003658E6"/>
    <w:rsid w:val="00365A86"/>
    <w:rsid w:val="0036726C"/>
    <w:rsid w:val="00367958"/>
    <w:rsid w:val="00371A97"/>
    <w:rsid w:val="00371E5D"/>
    <w:rsid w:val="003746AC"/>
    <w:rsid w:val="00376BF8"/>
    <w:rsid w:val="0037735C"/>
    <w:rsid w:val="0037756D"/>
    <w:rsid w:val="00377E27"/>
    <w:rsid w:val="0038008A"/>
    <w:rsid w:val="003806CE"/>
    <w:rsid w:val="00380A4C"/>
    <w:rsid w:val="00381BEB"/>
    <w:rsid w:val="00382C08"/>
    <w:rsid w:val="0038355F"/>
    <w:rsid w:val="003841A2"/>
    <w:rsid w:val="00385552"/>
    <w:rsid w:val="00385D0D"/>
    <w:rsid w:val="0038690D"/>
    <w:rsid w:val="00387187"/>
    <w:rsid w:val="00387368"/>
    <w:rsid w:val="00390A40"/>
    <w:rsid w:val="00390E5C"/>
    <w:rsid w:val="00391AFE"/>
    <w:rsid w:val="00391E54"/>
    <w:rsid w:val="00392299"/>
    <w:rsid w:val="00392B08"/>
    <w:rsid w:val="00392DF7"/>
    <w:rsid w:val="003931CA"/>
    <w:rsid w:val="003932EB"/>
    <w:rsid w:val="00393460"/>
    <w:rsid w:val="00397D35"/>
    <w:rsid w:val="003A102A"/>
    <w:rsid w:val="003A2252"/>
    <w:rsid w:val="003A26B2"/>
    <w:rsid w:val="003A27BA"/>
    <w:rsid w:val="003A2D6B"/>
    <w:rsid w:val="003A3729"/>
    <w:rsid w:val="003A3944"/>
    <w:rsid w:val="003A3AAE"/>
    <w:rsid w:val="003A3B4F"/>
    <w:rsid w:val="003A43EF"/>
    <w:rsid w:val="003A6312"/>
    <w:rsid w:val="003A67C1"/>
    <w:rsid w:val="003A69C6"/>
    <w:rsid w:val="003A6C43"/>
    <w:rsid w:val="003A7919"/>
    <w:rsid w:val="003B00DF"/>
    <w:rsid w:val="003B087A"/>
    <w:rsid w:val="003B3543"/>
    <w:rsid w:val="003B3716"/>
    <w:rsid w:val="003B4A4F"/>
    <w:rsid w:val="003B6726"/>
    <w:rsid w:val="003B68F3"/>
    <w:rsid w:val="003B6F86"/>
    <w:rsid w:val="003B7EFE"/>
    <w:rsid w:val="003C08C7"/>
    <w:rsid w:val="003C09A6"/>
    <w:rsid w:val="003C104D"/>
    <w:rsid w:val="003C19F9"/>
    <w:rsid w:val="003C46A3"/>
    <w:rsid w:val="003C4706"/>
    <w:rsid w:val="003C4CBF"/>
    <w:rsid w:val="003C66A9"/>
    <w:rsid w:val="003C6C82"/>
    <w:rsid w:val="003C6E57"/>
    <w:rsid w:val="003C7B92"/>
    <w:rsid w:val="003D0D65"/>
    <w:rsid w:val="003D1AE4"/>
    <w:rsid w:val="003D340D"/>
    <w:rsid w:val="003D3D08"/>
    <w:rsid w:val="003D42BE"/>
    <w:rsid w:val="003D4BF1"/>
    <w:rsid w:val="003D5C0D"/>
    <w:rsid w:val="003D6AE2"/>
    <w:rsid w:val="003D73EB"/>
    <w:rsid w:val="003D765D"/>
    <w:rsid w:val="003D794D"/>
    <w:rsid w:val="003E03E8"/>
    <w:rsid w:val="003E0457"/>
    <w:rsid w:val="003E0498"/>
    <w:rsid w:val="003E1941"/>
    <w:rsid w:val="003E27A8"/>
    <w:rsid w:val="003E418A"/>
    <w:rsid w:val="003E4724"/>
    <w:rsid w:val="003E5702"/>
    <w:rsid w:val="003E6DD0"/>
    <w:rsid w:val="003E7090"/>
    <w:rsid w:val="003F1930"/>
    <w:rsid w:val="003F3117"/>
    <w:rsid w:val="003F42A6"/>
    <w:rsid w:val="003F4AD1"/>
    <w:rsid w:val="003F564C"/>
    <w:rsid w:val="003F5EE4"/>
    <w:rsid w:val="003F64C0"/>
    <w:rsid w:val="003F7C8F"/>
    <w:rsid w:val="003F7E73"/>
    <w:rsid w:val="00400DBC"/>
    <w:rsid w:val="00400EAE"/>
    <w:rsid w:val="00400FC1"/>
    <w:rsid w:val="00401663"/>
    <w:rsid w:val="00401A3E"/>
    <w:rsid w:val="00402309"/>
    <w:rsid w:val="0040258F"/>
    <w:rsid w:val="00402910"/>
    <w:rsid w:val="0040418B"/>
    <w:rsid w:val="00404C81"/>
    <w:rsid w:val="00405561"/>
    <w:rsid w:val="004064C8"/>
    <w:rsid w:val="00406EF2"/>
    <w:rsid w:val="004106FE"/>
    <w:rsid w:val="00410EF7"/>
    <w:rsid w:val="0041263C"/>
    <w:rsid w:val="00412754"/>
    <w:rsid w:val="00412929"/>
    <w:rsid w:val="004140FE"/>
    <w:rsid w:val="0041569F"/>
    <w:rsid w:val="004201E7"/>
    <w:rsid w:val="00421819"/>
    <w:rsid w:val="00421CC8"/>
    <w:rsid w:val="00422BB0"/>
    <w:rsid w:val="00422F95"/>
    <w:rsid w:val="00426D00"/>
    <w:rsid w:val="00427909"/>
    <w:rsid w:val="004307EB"/>
    <w:rsid w:val="00430E8A"/>
    <w:rsid w:val="00432B55"/>
    <w:rsid w:val="004339C4"/>
    <w:rsid w:val="0043404D"/>
    <w:rsid w:val="00434A18"/>
    <w:rsid w:val="00434CA1"/>
    <w:rsid w:val="00434F90"/>
    <w:rsid w:val="00435572"/>
    <w:rsid w:val="00435CFC"/>
    <w:rsid w:val="00436E6F"/>
    <w:rsid w:val="00440021"/>
    <w:rsid w:val="0044341C"/>
    <w:rsid w:val="00445113"/>
    <w:rsid w:val="004459E1"/>
    <w:rsid w:val="004475FD"/>
    <w:rsid w:val="00450000"/>
    <w:rsid w:val="0045067B"/>
    <w:rsid w:val="00450EFF"/>
    <w:rsid w:val="0045100C"/>
    <w:rsid w:val="00452BCF"/>
    <w:rsid w:val="00454279"/>
    <w:rsid w:val="0045464D"/>
    <w:rsid w:val="0045552F"/>
    <w:rsid w:val="0045554A"/>
    <w:rsid w:val="0045579C"/>
    <w:rsid w:val="004561C0"/>
    <w:rsid w:val="00457862"/>
    <w:rsid w:val="004603D4"/>
    <w:rsid w:val="00461267"/>
    <w:rsid w:val="00463A0D"/>
    <w:rsid w:val="00463BA4"/>
    <w:rsid w:val="00464CD4"/>
    <w:rsid w:val="00465D32"/>
    <w:rsid w:val="00465DFC"/>
    <w:rsid w:val="00465E29"/>
    <w:rsid w:val="0046632D"/>
    <w:rsid w:val="00467044"/>
    <w:rsid w:val="00472713"/>
    <w:rsid w:val="00472925"/>
    <w:rsid w:val="00473104"/>
    <w:rsid w:val="00473476"/>
    <w:rsid w:val="00473DB4"/>
    <w:rsid w:val="004748E5"/>
    <w:rsid w:val="00475E82"/>
    <w:rsid w:val="004764E1"/>
    <w:rsid w:val="00476C3B"/>
    <w:rsid w:val="004778A1"/>
    <w:rsid w:val="004808F1"/>
    <w:rsid w:val="00480F5B"/>
    <w:rsid w:val="00484096"/>
    <w:rsid w:val="00484A1B"/>
    <w:rsid w:val="00485226"/>
    <w:rsid w:val="00485F1E"/>
    <w:rsid w:val="00486E03"/>
    <w:rsid w:val="00490522"/>
    <w:rsid w:val="00491A33"/>
    <w:rsid w:val="00492907"/>
    <w:rsid w:val="00492FD8"/>
    <w:rsid w:val="00495819"/>
    <w:rsid w:val="00496B3A"/>
    <w:rsid w:val="004970F3"/>
    <w:rsid w:val="0049779C"/>
    <w:rsid w:val="0049797A"/>
    <w:rsid w:val="004A200A"/>
    <w:rsid w:val="004A24BE"/>
    <w:rsid w:val="004A303D"/>
    <w:rsid w:val="004A35BE"/>
    <w:rsid w:val="004A3C9D"/>
    <w:rsid w:val="004A4B85"/>
    <w:rsid w:val="004A5619"/>
    <w:rsid w:val="004A5EB0"/>
    <w:rsid w:val="004A6A96"/>
    <w:rsid w:val="004A7D09"/>
    <w:rsid w:val="004A7D2C"/>
    <w:rsid w:val="004B0AFD"/>
    <w:rsid w:val="004B0E07"/>
    <w:rsid w:val="004B1F4E"/>
    <w:rsid w:val="004B2291"/>
    <w:rsid w:val="004B2510"/>
    <w:rsid w:val="004B316C"/>
    <w:rsid w:val="004B3730"/>
    <w:rsid w:val="004B4A1F"/>
    <w:rsid w:val="004B58A1"/>
    <w:rsid w:val="004B6111"/>
    <w:rsid w:val="004B6C2D"/>
    <w:rsid w:val="004B6CC4"/>
    <w:rsid w:val="004B75AF"/>
    <w:rsid w:val="004B7662"/>
    <w:rsid w:val="004B7694"/>
    <w:rsid w:val="004C071C"/>
    <w:rsid w:val="004C321D"/>
    <w:rsid w:val="004C4258"/>
    <w:rsid w:val="004C4A83"/>
    <w:rsid w:val="004C53A6"/>
    <w:rsid w:val="004C5A20"/>
    <w:rsid w:val="004C626B"/>
    <w:rsid w:val="004D04EE"/>
    <w:rsid w:val="004D09B4"/>
    <w:rsid w:val="004D0C2C"/>
    <w:rsid w:val="004D2E19"/>
    <w:rsid w:val="004D2F57"/>
    <w:rsid w:val="004D3350"/>
    <w:rsid w:val="004D378E"/>
    <w:rsid w:val="004D44A4"/>
    <w:rsid w:val="004D4DD8"/>
    <w:rsid w:val="004D4F53"/>
    <w:rsid w:val="004D5151"/>
    <w:rsid w:val="004D5703"/>
    <w:rsid w:val="004D58DF"/>
    <w:rsid w:val="004D5E29"/>
    <w:rsid w:val="004D6C6B"/>
    <w:rsid w:val="004E007A"/>
    <w:rsid w:val="004E015B"/>
    <w:rsid w:val="004E01AE"/>
    <w:rsid w:val="004E1710"/>
    <w:rsid w:val="004E1CAD"/>
    <w:rsid w:val="004E23C8"/>
    <w:rsid w:val="004E2FB1"/>
    <w:rsid w:val="004E43C8"/>
    <w:rsid w:val="004E61EA"/>
    <w:rsid w:val="004E668F"/>
    <w:rsid w:val="004E7B66"/>
    <w:rsid w:val="004F0D05"/>
    <w:rsid w:val="004F2C1D"/>
    <w:rsid w:val="004F3232"/>
    <w:rsid w:val="004F36F2"/>
    <w:rsid w:val="004F3C47"/>
    <w:rsid w:val="004F3F56"/>
    <w:rsid w:val="004F46B8"/>
    <w:rsid w:val="004F473F"/>
    <w:rsid w:val="004F53B4"/>
    <w:rsid w:val="004F5E04"/>
    <w:rsid w:val="00500FD8"/>
    <w:rsid w:val="00501746"/>
    <w:rsid w:val="00501E2C"/>
    <w:rsid w:val="00501EDC"/>
    <w:rsid w:val="0050461B"/>
    <w:rsid w:val="0050464F"/>
    <w:rsid w:val="00504A18"/>
    <w:rsid w:val="00504E85"/>
    <w:rsid w:val="005103E3"/>
    <w:rsid w:val="00511B6F"/>
    <w:rsid w:val="005124B4"/>
    <w:rsid w:val="005138F7"/>
    <w:rsid w:val="00514760"/>
    <w:rsid w:val="00514B10"/>
    <w:rsid w:val="00516267"/>
    <w:rsid w:val="00517AC2"/>
    <w:rsid w:val="005205EE"/>
    <w:rsid w:val="005216DE"/>
    <w:rsid w:val="005218F6"/>
    <w:rsid w:val="00521FDC"/>
    <w:rsid w:val="00522244"/>
    <w:rsid w:val="00523B0F"/>
    <w:rsid w:val="00524E78"/>
    <w:rsid w:val="0052580B"/>
    <w:rsid w:val="00526614"/>
    <w:rsid w:val="0052703E"/>
    <w:rsid w:val="00527BA0"/>
    <w:rsid w:val="00530AA6"/>
    <w:rsid w:val="005314F0"/>
    <w:rsid w:val="00531BF0"/>
    <w:rsid w:val="005325D0"/>
    <w:rsid w:val="005333BF"/>
    <w:rsid w:val="005342EA"/>
    <w:rsid w:val="00534812"/>
    <w:rsid w:val="00535E5A"/>
    <w:rsid w:val="0053620B"/>
    <w:rsid w:val="00536BD2"/>
    <w:rsid w:val="0053715D"/>
    <w:rsid w:val="00537ED9"/>
    <w:rsid w:val="005403F0"/>
    <w:rsid w:val="0054147E"/>
    <w:rsid w:val="00541A67"/>
    <w:rsid w:val="00542203"/>
    <w:rsid w:val="00543666"/>
    <w:rsid w:val="005437F0"/>
    <w:rsid w:val="00544F38"/>
    <w:rsid w:val="005464CF"/>
    <w:rsid w:val="00546DDF"/>
    <w:rsid w:val="00547481"/>
    <w:rsid w:val="00550225"/>
    <w:rsid w:val="005519C0"/>
    <w:rsid w:val="00552972"/>
    <w:rsid w:val="00552BEC"/>
    <w:rsid w:val="00552D26"/>
    <w:rsid w:val="00554274"/>
    <w:rsid w:val="00554B24"/>
    <w:rsid w:val="00554CD3"/>
    <w:rsid w:val="00554D6D"/>
    <w:rsid w:val="00556034"/>
    <w:rsid w:val="005565B1"/>
    <w:rsid w:val="00556FEF"/>
    <w:rsid w:val="005576AF"/>
    <w:rsid w:val="00557DA5"/>
    <w:rsid w:val="00560870"/>
    <w:rsid w:val="00560DF7"/>
    <w:rsid w:val="00561D55"/>
    <w:rsid w:val="0056217E"/>
    <w:rsid w:val="00562459"/>
    <w:rsid w:val="00563BF0"/>
    <w:rsid w:val="0056405D"/>
    <w:rsid w:val="00564C55"/>
    <w:rsid w:val="00564FF7"/>
    <w:rsid w:val="00566253"/>
    <w:rsid w:val="00566631"/>
    <w:rsid w:val="00567B92"/>
    <w:rsid w:val="00567BD8"/>
    <w:rsid w:val="00571114"/>
    <w:rsid w:val="00573BC5"/>
    <w:rsid w:val="00573E6B"/>
    <w:rsid w:val="00576C4D"/>
    <w:rsid w:val="00580860"/>
    <w:rsid w:val="00580BFD"/>
    <w:rsid w:val="00581E73"/>
    <w:rsid w:val="0058380C"/>
    <w:rsid w:val="00583D01"/>
    <w:rsid w:val="00583F63"/>
    <w:rsid w:val="005852B9"/>
    <w:rsid w:val="005872B3"/>
    <w:rsid w:val="00590139"/>
    <w:rsid w:val="0059023A"/>
    <w:rsid w:val="005908FE"/>
    <w:rsid w:val="005925E5"/>
    <w:rsid w:val="00593CFF"/>
    <w:rsid w:val="00594371"/>
    <w:rsid w:val="005944B1"/>
    <w:rsid w:val="005945A1"/>
    <w:rsid w:val="00594987"/>
    <w:rsid w:val="00595F92"/>
    <w:rsid w:val="00597386"/>
    <w:rsid w:val="00597E3D"/>
    <w:rsid w:val="005A0200"/>
    <w:rsid w:val="005A0BCF"/>
    <w:rsid w:val="005A0FEF"/>
    <w:rsid w:val="005A275C"/>
    <w:rsid w:val="005A2843"/>
    <w:rsid w:val="005A2A57"/>
    <w:rsid w:val="005A4DFB"/>
    <w:rsid w:val="005A5057"/>
    <w:rsid w:val="005A57F1"/>
    <w:rsid w:val="005A5EB6"/>
    <w:rsid w:val="005A61D8"/>
    <w:rsid w:val="005A6C4D"/>
    <w:rsid w:val="005A6F09"/>
    <w:rsid w:val="005B11F1"/>
    <w:rsid w:val="005B263E"/>
    <w:rsid w:val="005B26AC"/>
    <w:rsid w:val="005B2CB2"/>
    <w:rsid w:val="005B2CB9"/>
    <w:rsid w:val="005B2D74"/>
    <w:rsid w:val="005B3949"/>
    <w:rsid w:val="005B6469"/>
    <w:rsid w:val="005B65A4"/>
    <w:rsid w:val="005B6AA3"/>
    <w:rsid w:val="005B708B"/>
    <w:rsid w:val="005B7270"/>
    <w:rsid w:val="005C0AD1"/>
    <w:rsid w:val="005C2191"/>
    <w:rsid w:val="005C24C2"/>
    <w:rsid w:val="005C51A9"/>
    <w:rsid w:val="005C5C47"/>
    <w:rsid w:val="005C6545"/>
    <w:rsid w:val="005C76DC"/>
    <w:rsid w:val="005C7E8D"/>
    <w:rsid w:val="005C7F88"/>
    <w:rsid w:val="005D0D09"/>
    <w:rsid w:val="005D16BA"/>
    <w:rsid w:val="005D20E3"/>
    <w:rsid w:val="005D23B7"/>
    <w:rsid w:val="005D2DF3"/>
    <w:rsid w:val="005D3998"/>
    <w:rsid w:val="005D3D0A"/>
    <w:rsid w:val="005D5AB6"/>
    <w:rsid w:val="005D7D2E"/>
    <w:rsid w:val="005E0BD3"/>
    <w:rsid w:val="005E1F19"/>
    <w:rsid w:val="005E5340"/>
    <w:rsid w:val="005E592F"/>
    <w:rsid w:val="005E75C8"/>
    <w:rsid w:val="005F03E3"/>
    <w:rsid w:val="005F0C3C"/>
    <w:rsid w:val="005F1FC9"/>
    <w:rsid w:val="005F2CE7"/>
    <w:rsid w:val="005F32B8"/>
    <w:rsid w:val="005F3762"/>
    <w:rsid w:val="005F3AE5"/>
    <w:rsid w:val="005F3C94"/>
    <w:rsid w:val="005F4E36"/>
    <w:rsid w:val="005F4F1B"/>
    <w:rsid w:val="005F5C78"/>
    <w:rsid w:val="005F76D5"/>
    <w:rsid w:val="005F788D"/>
    <w:rsid w:val="005F7A1D"/>
    <w:rsid w:val="006004CC"/>
    <w:rsid w:val="00600F03"/>
    <w:rsid w:val="00601D97"/>
    <w:rsid w:val="006020FD"/>
    <w:rsid w:val="0060276B"/>
    <w:rsid w:val="00603590"/>
    <w:rsid w:val="006102F8"/>
    <w:rsid w:val="00610E12"/>
    <w:rsid w:val="00611FFE"/>
    <w:rsid w:val="00612372"/>
    <w:rsid w:val="00612461"/>
    <w:rsid w:val="006125BF"/>
    <w:rsid w:val="00613526"/>
    <w:rsid w:val="00613544"/>
    <w:rsid w:val="00614CC0"/>
    <w:rsid w:val="006202A2"/>
    <w:rsid w:val="006228A5"/>
    <w:rsid w:val="00622F5C"/>
    <w:rsid w:val="00623847"/>
    <w:rsid w:val="0062385F"/>
    <w:rsid w:val="0062469E"/>
    <w:rsid w:val="006254BA"/>
    <w:rsid w:val="00625D04"/>
    <w:rsid w:val="006265D0"/>
    <w:rsid w:val="00626AB8"/>
    <w:rsid w:val="00626D94"/>
    <w:rsid w:val="00627A0C"/>
    <w:rsid w:val="00630102"/>
    <w:rsid w:val="00631682"/>
    <w:rsid w:val="00631C3B"/>
    <w:rsid w:val="00631D27"/>
    <w:rsid w:val="00632478"/>
    <w:rsid w:val="00632960"/>
    <w:rsid w:val="00632C1E"/>
    <w:rsid w:val="006332C3"/>
    <w:rsid w:val="00636798"/>
    <w:rsid w:val="006369C5"/>
    <w:rsid w:val="00636B3B"/>
    <w:rsid w:val="00636E5A"/>
    <w:rsid w:val="00643C9B"/>
    <w:rsid w:val="0064422B"/>
    <w:rsid w:val="00645B43"/>
    <w:rsid w:val="00645BD3"/>
    <w:rsid w:val="00646E00"/>
    <w:rsid w:val="00647E80"/>
    <w:rsid w:val="00650E62"/>
    <w:rsid w:val="00651018"/>
    <w:rsid w:val="00651046"/>
    <w:rsid w:val="0065142A"/>
    <w:rsid w:val="006527B5"/>
    <w:rsid w:val="006527E4"/>
    <w:rsid w:val="0065410F"/>
    <w:rsid w:val="006548B2"/>
    <w:rsid w:val="006567D1"/>
    <w:rsid w:val="00656947"/>
    <w:rsid w:val="00656A30"/>
    <w:rsid w:val="00656BFB"/>
    <w:rsid w:val="006600F4"/>
    <w:rsid w:val="006611C1"/>
    <w:rsid w:val="00661355"/>
    <w:rsid w:val="00661988"/>
    <w:rsid w:val="006619DF"/>
    <w:rsid w:val="00662220"/>
    <w:rsid w:val="006644B7"/>
    <w:rsid w:val="00664893"/>
    <w:rsid w:val="00664C3A"/>
    <w:rsid w:val="006650E7"/>
    <w:rsid w:val="00665FD8"/>
    <w:rsid w:val="00667539"/>
    <w:rsid w:val="006679DA"/>
    <w:rsid w:val="00667D81"/>
    <w:rsid w:val="00667E0B"/>
    <w:rsid w:val="0067134A"/>
    <w:rsid w:val="00673CEA"/>
    <w:rsid w:val="00674E31"/>
    <w:rsid w:val="00675C5C"/>
    <w:rsid w:val="00676698"/>
    <w:rsid w:val="006768DA"/>
    <w:rsid w:val="00677507"/>
    <w:rsid w:val="0067798F"/>
    <w:rsid w:val="00677A75"/>
    <w:rsid w:val="00677CA4"/>
    <w:rsid w:val="00681611"/>
    <w:rsid w:val="00681CEF"/>
    <w:rsid w:val="00685247"/>
    <w:rsid w:val="00687112"/>
    <w:rsid w:val="00691BEB"/>
    <w:rsid w:val="00691C18"/>
    <w:rsid w:val="00692CD8"/>
    <w:rsid w:val="00692DDD"/>
    <w:rsid w:val="0069315B"/>
    <w:rsid w:val="00693B4F"/>
    <w:rsid w:val="0069407C"/>
    <w:rsid w:val="0069433B"/>
    <w:rsid w:val="006944D0"/>
    <w:rsid w:val="00694ECA"/>
    <w:rsid w:val="00695240"/>
    <w:rsid w:val="00695A74"/>
    <w:rsid w:val="0069652F"/>
    <w:rsid w:val="00697182"/>
    <w:rsid w:val="0069790F"/>
    <w:rsid w:val="006A030D"/>
    <w:rsid w:val="006A1B74"/>
    <w:rsid w:val="006A1DFE"/>
    <w:rsid w:val="006A3A0C"/>
    <w:rsid w:val="006A5D86"/>
    <w:rsid w:val="006A61EA"/>
    <w:rsid w:val="006A6689"/>
    <w:rsid w:val="006A6938"/>
    <w:rsid w:val="006A696F"/>
    <w:rsid w:val="006A7719"/>
    <w:rsid w:val="006A7D46"/>
    <w:rsid w:val="006B3D2D"/>
    <w:rsid w:val="006B55E9"/>
    <w:rsid w:val="006C1875"/>
    <w:rsid w:val="006C1BC4"/>
    <w:rsid w:val="006C443C"/>
    <w:rsid w:val="006C4A00"/>
    <w:rsid w:val="006C70FF"/>
    <w:rsid w:val="006D0247"/>
    <w:rsid w:val="006D0258"/>
    <w:rsid w:val="006D0A6C"/>
    <w:rsid w:val="006D1F3D"/>
    <w:rsid w:val="006D2473"/>
    <w:rsid w:val="006D45D3"/>
    <w:rsid w:val="006D4A92"/>
    <w:rsid w:val="006D58F1"/>
    <w:rsid w:val="006D5AE3"/>
    <w:rsid w:val="006D5F5B"/>
    <w:rsid w:val="006D630E"/>
    <w:rsid w:val="006D6D61"/>
    <w:rsid w:val="006D6D80"/>
    <w:rsid w:val="006D6E95"/>
    <w:rsid w:val="006D7532"/>
    <w:rsid w:val="006E001C"/>
    <w:rsid w:val="006E0271"/>
    <w:rsid w:val="006E0ACA"/>
    <w:rsid w:val="006E1EDA"/>
    <w:rsid w:val="006E2CDB"/>
    <w:rsid w:val="006E5EC3"/>
    <w:rsid w:val="006E67F2"/>
    <w:rsid w:val="006E6CBE"/>
    <w:rsid w:val="006E73E2"/>
    <w:rsid w:val="006E7A25"/>
    <w:rsid w:val="006E7EF5"/>
    <w:rsid w:val="006F1B43"/>
    <w:rsid w:val="006F2546"/>
    <w:rsid w:val="006F3F49"/>
    <w:rsid w:val="006F4AE5"/>
    <w:rsid w:val="006F5622"/>
    <w:rsid w:val="006F62B8"/>
    <w:rsid w:val="006F697E"/>
    <w:rsid w:val="006F6CB5"/>
    <w:rsid w:val="006F7C28"/>
    <w:rsid w:val="006F7C4E"/>
    <w:rsid w:val="0070142C"/>
    <w:rsid w:val="00703995"/>
    <w:rsid w:val="00706208"/>
    <w:rsid w:val="00706270"/>
    <w:rsid w:val="007063E5"/>
    <w:rsid w:val="007071B5"/>
    <w:rsid w:val="00707C17"/>
    <w:rsid w:val="00707EBF"/>
    <w:rsid w:val="00710B20"/>
    <w:rsid w:val="0071105C"/>
    <w:rsid w:val="007126B5"/>
    <w:rsid w:val="00712BC0"/>
    <w:rsid w:val="00713760"/>
    <w:rsid w:val="00713954"/>
    <w:rsid w:val="0071427D"/>
    <w:rsid w:val="00714555"/>
    <w:rsid w:val="00714F49"/>
    <w:rsid w:val="00715611"/>
    <w:rsid w:val="007159C1"/>
    <w:rsid w:val="00715E49"/>
    <w:rsid w:val="00716616"/>
    <w:rsid w:val="00716836"/>
    <w:rsid w:val="007201B9"/>
    <w:rsid w:val="00721117"/>
    <w:rsid w:val="007250BE"/>
    <w:rsid w:val="00725A5E"/>
    <w:rsid w:val="007266A7"/>
    <w:rsid w:val="00727085"/>
    <w:rsid w:val="00730FB5"/>
    <w:rsid w:val="007317AD"/>
    <w:rsid w:val="00732321"/>
    <w:rsid w:val="00733813"/>
    <w:rsid w:val="00733ED2"/>
    <w:rsid w:val="007349D1"/>
    <w:rsid w:val="00734ADF"/>
    <w:rsid w:val="0073580F"/>
    <w:rsid w:val="007407A8"/>
    <w:rsid w:val="00740A43"/>
    <w:rsid w:val="00742D13"/>
    <w:rsid w:val="007430E4"/>
    <w:rsid w:val="00743E2F"/>
    <w:rsid w:val="00745A15"/>
    <w:rsid w:val="007462D0"/>
    <w:rsid w:val="00746E8C"/>
    <w:rsid w:val="007470F1"/>
    <w:rsid w:val="007505BB"/>
    <w:rsid w:val="007507B5"/>
    <w:rsid w:val="00750C59"/>
    <w:rsid w:val="00751118"/>
    <w:rsid w:val="007536B5"/>
    <w:rsid w:val="00754617"/>
    <w:rsid w:val="007569A6"/>
    <w:rsid w:val="00757FD5"/>
    <w:rsid w:val="00761CE9"/>
    <w:rsid w:val="007622D3"/>
    <w:rsid w:val="0076244D"/>
    <w:rsid w:val="007628E7"/>
    <w:rsid w:val="00763770"/>
    <w:rsid w:val="007644E0"/>
    <w:rsid w:val="007647FB"/>
    <w:rsid w:val="00766B43"/>
    <w:rsid w:val="0076768B"/>
    <w:rsid w:val="00767F21"/>
    <w:rsid w:val="0077277A"/>
    <w:rsid w:val="007733E9"/>
    <w:rsid w:val="00773662"/>
    <w:rsid w:val="007739D8"/>
    <w:rsid w:val="00773C05"/>
    <w:rsid w:val="00773C2D"/>
    <w:rsid w:val="0077516C"/>
    <w:rsid w:val="00776260"/>
    <w:rsid w:val="007779E3"/>
    <w:rsid w:val="00777E3D"/>
    <w:rsid w:val="00781532"/>
    <w:rsid w:val="00782445"/>
    <w:rsid w:val="007834AF"/>
    <w:rsid w:val="0078350B"/>
    <w:rsid w:val="00785D71"/>
    <w:rsid w:val="00786161"/>
    <w:rsid w:val="0079112F"/>
    <w:rsid w:val="00795106"/>
    <w:rsid w:val="00795CC3"/>
    <w:rsid w:val="00796198"/>
    <w:rsid w:val="00796331"/>
    <w:rsid w:val="00796E5F"/>
    <w:rsid w:val="00797C16"/>
    <w:rsid w:val="007A14D6"/>
    <w:rsid w:val="007A2BA8"/>
    <w:rsid w:val="007A2D08"/>
    <w:rsid w:val="007A3B14"/>
    <w:rsid w:val="007A42E8"/>
    <w:rsid w:val="007A47FF"/>
    <w:rsid w:val="007A4D48"/>
    <w:rsid w:val="007A532B"/>
    <w:rsid w:val="007A53CB"/>
    <w:rsid w:val="007A6233"/>
    <w:rsid w:val="007A6A52"/>
    <w:rsid w:val="007B16D3"/>
    <w:rsid w:val="007B21DB"/>
    <w:rsid w:val="007B2F19"/>
    <w:rsid w:val="007B3882"/>
    <w:rsid w:val="007B59CE"/>
    <w:rsid w:val="007B5BA0"/>
    <w:rsid w:val="007B6A42"/>
    <w:rsid w:val="007B6C5E"/>
    <w:rsid w:val="007B71F5"/>
    <w:rsid w:val="007B7E80"/>
    <w:rsid w:val="007C1031"/>
    <w:rsid w:val="007C3472"/>
    <w:rsid w:val="007C5300"/>
    <w:rsid w:val="007C586F"/>
    <w:rsid w:val="007C7426"/>
    <w:rsid w:val="007C7562"/>
    <w:rsid w:val="007C7980"/>
    <w:rsid w:val="007D1472"/>
    <w:rsid w:val="007D181C"/>
    <w:rsid w:val="007D21B5"/>
    <w:rsid w:val="007D28F1"/>
    <w:rsid w:val="007D3D9B"/>
    <w:rsid w:val="007D46BC"/>
    <w:rsid w:val="007D58C8"/>
    <w:rsid w:val="007E11C6"/>
    <w:rsid w:val="007E1BFB"/>
    <w:rsid w:val="007E1FA8"/>
    <w:rsid w:val="007E27E1"/>
    <w:rsid w:val="007E443B"/>
    <w:rsid w:val="007E499F"/>
    <w:rsid w:val="007E576D"/>
    <w:rsid w:val="007E6A37"/>
    <w:rsid w:val="007E6C89"/>
    <w:rsid w:val="007F138D"/>
    <w:rsid w:val="007F1E94"/>
    <w:rsid w:val="007F298D"/>
    <w:rsid w:val="007F4A54"/>
    <w:rsid w:val="00800824"/>
    <w:rsid w:val="00802A9B"/>
    <w:rsid w:val="00802C9A"/>
    <w:rsid w:val="00803334"/>
    <w:rsid w:val="008033F9"/>
    <w:rsid w:val="00803473"/>
    <w:rsid w:val="00804587"/>
    <w:rsid w:val="008048E1"/>
    <w:rsid w:val="008102F7"/>
    <w:rsid w:val="00810A8B"/>
    <w:rsid w:val="00811733"/>
    <w:rsid w:val="008139FD"/>
    <w:rsid w:val="008154DA"/>
    <w:rsid w:val="00815A0F"/>
    <w:rsid w:val="0081600E"/>
    <w:rsid w:val="008161C9"/>
    <w:rsid w:val="00816664"/>
    <w:rsid w:val="00816A5B"/>
    <w:rsid w:val="00817119"/>
    <w:rsid w:val="0081726D"/>
    <w:rsid w:val="00820656"/>
    <w:rsid w:val="00822734"/>
    <w:rsid w:val="00822FEC"/>
    <w:rsid w:val="00826DF3"/>
    <w:rsid w:val="00827C51"/>
    <w:rsid w:val="008310AC"/>
    <w:rsid w:val="008311B9"/>
    <w:rsid w:val="00831392"/>
    <w:rsid w:val="00832EB9"/>
    <w:rsid w:val="008352F9"/>
    <w:rsid w:val="0083557A"/>
    <w:rsid w:val="00835640"/>
    <w:rsid w:val="008372B7"/>
    <w:rsid w:val="00837B14"/>
    <w:rsid w:val="008436A9"/>
    <w:rsid w:val="0084427A"/>
    <w:rsid w:val="008454D3"/>
    <w:rsid w:val="008476D5"/>
    <w:rsid w:val="008478DA"/>
    <w:rsid w:val="00847E38"/>
    <w:rsid w:val="00851A6F"/>
    <w:rsid w:val="00851C17"/>
    <w:rsid w:val="00853992"/>
    <w:rsid w:val="00854420"/>
    <w:rsid w:val="00854429"/>
    <w:rsid w:val="00854F32"/>
    <w:rsid w:val="00855F8C"/>
    <w:rsid w:val="008563DA"/>
    <w:rsid w:val="008604DE"/>
    <w:rsid w:val="0086066F"/>
    <w:rsid w:val="00862614"/>
    <w:rsid w:val="0086313B"/>
    <w:rsid w:val="00863A54"/>
    <w:rsid w:val="008641B2"/>
    <w:rsid w:val="0086438D"/>
    <w:rsid w:val="00864749"/>
    <w:rsid w:val="00864B6F"/>
    <w:rsid w:val="00864D2A"/>
    <w:rsid w:val="00865B20"/>
    <w:rsid w:val="008661B4"/>
    <w:rsid w:val="00867D87"/>
    <w:rsid w:val="00867DFB"/>
    <w:rsid w:val="0087154C"/>
    <w:rsid w:val="00871BF3"/>
    <w:rsid w:val="008735B7"/>
    <w:rsid w:val="00873603"/>
    <w:rsid w:val="008740EB"/>
    <w:rsid w:val="008742C5"/>
    <w:rsid w:val="00874873"/>
    <w:rsid w:val="008752B8"/>
    <w:rsid w:val="00875782"/>
    <w:rsid w:val="00875896"/>
    <w:rsid w:val="00876844"/>
    <w:rsid w:val="00876D65"/>
    <w:rsid w:val="0088146F"/>
    <w:rsid w:val="0088169A"/>
    <w:rsid w:val="00882304"/>
    <w:rsid w:val="0088289C"/>
    <w:rsid w:val="0088297D"/>
    <w:rsid w:val="00882C1C"/>
    <w:rsid w:val="00882E68"/>
    <w:rsid w:val="00883A2C"/>
    <w:rsid w:val="008853E2"/>
    <w:rsid w:val="0088650D"/>
    <w:rsid w:val="00886712"/>
    <w:rsid w:val="00886C8D"/>
    <w:rsid w:val="008933BC"/>
    <w:rsid w:val="00893C98"/>
    <w:rsid w:val="00893CF2"/>
    <w:rsid w:val="00894AEF"/>
    <w:rsid w:val="00895D60"/>
    <w:rsid w:val="00896BD0"/>
    <w:rsid w:val="00896C5A"/>
    <w:rsid w:val="008A08A9"/>
    <w:rsid w:val="008A0FA2"/>
    <w:rsid w:val="008A215B"/>
    <w:rsid w:val="008A2C7D"/>
    <w:rsid w:val="008A3A20"/>
    <w:rsid w:val="008A7B18"/>
    <w:rsid w:val="008B09D1"/>
    <w:rsid w:val="008B1EA7"/>
    <w:rsid w:val="008B2922"/>
    <w:rsid w:val="008B2F53"/>
    <w:rsid w:val="008B2FE1"/>
    <w:rsid w:val="008B4152"/>
    <w:rsid w:val="008B5C6A"/>
    <w:rsid w:val="008B5C6B"/>
    <w:rsid w:val="008B669D"/>
    <w:rsid w:val="008B6844"/>
    <w:rsid w:val="008C0316"/>
    <w:rsid w:val="008C0426"/>
    <w:rsid w:val="008C0528"/>
    <w:rsid w:val="008C14FE"/>
    <w:rsid w:val="008C2845"/>
    <w:rsid w:val="008C31E6"/>
    <w:rsid w:val="008C32DD"/>
    <w:rsid w:val="008C4021"/>
    <w:rsid w:val="008C4209"/>
    <w:rsid w:val="008C4672"/>
    <w:rsid w:val="008C4BC4"/>
    <w:rsid w:val="008C7CA2"/>
    <w:rsid w:val="008D02C3"/>
    <w:rsid w:val="008D0A34"/>
    <w:rsid w:val="008D20A9"/>
    <w:rsid w:val="008D2BEF"/>
    <w:rsid w:val="008D4ABD"/>
    <w:rsid w:val="008D4B51"/>
    <w:rsid w:val="008D5F69"/>
    <w:rsid w:val="008D669F"/>
    <w:rsid w:val="008D6E25"/>
    <w:rsid w:val="008D7DCA"/>
    <w:rsid w:val="008E0F5D"/>
    <w:rsid w:val="008E174B"/>
    <w:rsid w:val="008E17FB"/>
    <w:rsid w:val="008E31F5"/>
    <w:rsid w:val="008E4D8E"/>
    <w:rsid w:val="008E51DB"/>
    <w:rsid w:val="008E7E8D"/>
    <w:rsid w:val="008F00C0"/>
    <w:rsid w:val="008F1169"/>
    <w:rsid w:val="008F13C1"/>
    <w:rsid w:val="008F2759"/>
    <w:rsid w:val="008F3093"/>
    <w:rsid w:val="008F3315"/>
    <w:rsid w:val="008F486E"/>
    <w:rsid w:val="008F66AD"/>
    <w:rsid w:val="008F6ADB"/>
    <w:rsid w:val="008F7787"/>
    <w:rsid w:val="0090276A"/>
    <w:rsid w:val="009028E8"/>
    <w:rsid w:val="00902A8E"/>
    <w:rsid w:val="00902B97"/>
    <w:rsid w:val="00902BC4"/>
    <w:rsid w:val="00903019"/>
    <w:rsid w:val="00904A82"/>
    <w:rsid w:val="0090580D"/>
    <w:rsid w:val="00905BBD"/>
    <w:rsid w:val="00905FE2"/>
    <w:rsid w:val="009073A7"/>
    <w:rsid w:val="009104EB"/>
    <w:rsid w:val="0091065B"/>
    <w:rsid w:val="00910ECE"/>
    <w:rsid w:val="009114BA"/>
    <w:rsid w:val="00911678"/>
    <w:rsid w:val="00911685"/>
    <w:rsid w:val="009123D9"/>
    <w:rsid w:val="0091259B"/>
    <w:rsid w:val="00912C9C"/>
    <w:rsid w:val="00913032"/>
    <w:rsid w:val="00913093"/>
    <w:rsid w:val="00913BE2"/>
    <w:rsid w:val="0091403A"/>
    <w:rsid w:val="00914093"/>
    <w:rsid w:val="00915684"/>
    <w:rsid w:val="009157F4"/>
    <w:rsid w:val="00915F55"/>
    <w:rsid w:val="009163EB"/>
    <w:rsid w:val="00916E5D"/>
    <w:rsid w:val="00916EB0"/>
    <w:rsid w:val="0092182F"/>
    <w:rsid w:val="0092391F"/>
    <w:rsid w:val="00923996"/>
    <w:rsid w:val="00923A20"/>
    <w:rsid w:val="0092400C"/>
    <w:rsid w:val="00924CE2"/>
    <w:rsid w:val="00925328"/>
    <w:rsid w:val="009260FB"/>
    <w:rsid w:val="009317C3"/>
    <w:rsid w:val="0093188E"/>
    <w:rsid w:val="00931A38"/>
    <w:rsid w:val="00932483"/>
    <w:rsid w:val="00933687"/>
    <w:rsid w:val="00934B18"/>
    <w:rsid w:val="00934E94"/>
    <w:rsid w:val="00935188"/>
    <w:rsid w:val="00937DF1"/>
    <w:rsid w:val="009411AD"/>
    <w:rsid w:val="009422CC"/>
    <w:rsid w:val="00945107"/>
    <w:rsid w:val="009468FA"/>
    <w:rsid w:val="00946E9E"/>
    <w:rsid w:val="00947B6D"/>
    <w:rsid w:val="00950CBD"/>
    <w:rsid w:val="0095154D"/>
    <w:rsid w:val="009516E4"/>
    <w:rsid w:val="00951B33"/>
    <w:rsid w:val="00951DB0"/>
    <w:rsid w:val="009541F0"/>
    <w:rsid w:val="0095570A"/>
    <w:rsid w:val="00955877"/>
    <w:rsid w:val="009566A4"/>
    <w:rsid w:val="00957E5E"/>
    <w:rsid w:val="00960471"/>
    <w:rsid w:val="00960D63"/>
    <w:rsid w:val="00961383"/>
    <w:rsid w:val="009617C2"/>
    <w:rsid w:val="00961F09"/>
    <w:rsid w:val="00962702"/>
    <w:rsid w:val="00962911"/>
    <w:rsid w:val="00962ECD"/>
    <w:rsid w:val="00963BE9"/>
    <w:rsid w:val="00963EB6"/>
    <w:rsid w:val="00964514"/>
    <w:rsid w:val="00965E30"/>
    <w:rsid w:val="009665B7"/>
    <w:rsid w:val="0097190B"/>
    <w:rsid w:val="009726B3"/>
    <w:rsid w:val="00973FFF"/>
    <w:rsid w:val="009748EB"/>
    <w:rsid w:val="00974BA5"/>
    <w:rsid w:val="00974E57"/>
    <w:rsid w:val="00975BEC"/>
    <w:rsid w:val="00976EC4"/>
    <w:rsid w:val="00981219"/>
    <w:rsid w:val="009817BA"/>
    <w:rsid w:val="00981C01"/>
    <w:rsid w:val="00982550"/>
    <w:rsid w:val="00982974"/>
    <w:rsid w:val="0098314E"/>
    <w:rsid w:val="009839BD"/>
    <w:rsid w:val="00984B8A"/>
    <w:rsid w:val="00986371"/>
    <w:rsid w:val="00986B01"/>
    <w:rsid w:val="00986C6C"/>
    <w:rsid w:val="0098704E"/>
    <w:rsid w:val="009873E8"/>
    <w:rsid w:val="00987C3F"/>
    <w:rsid w:val="00990058"/>
    <w:rsid w:val="00990DAA"/>
    <w:rsid w:val="0099128E"/>
    <w:rsid w:val="00991E89"/>
    <w:rsid w:val="00991F12"/>
    <w:rsid w:val="00992229"/>
    <w:rsid w:val="00992B88"/>
    <w:rsid w:val="0099452B"/>
    <w:rsid w:val="00994EDB"/>
    <w:rsid w:val="00994FCC"/>
    <w:rsid w:val="0099503B"/>
    <w:rsid w:val="00995AEF"/>
    <w:rsid w:val="00995E54"/>
    <w:rsid w:val="00996251"/>
    <w:rsid w:val="009970E7"/>
    <w:rsid w:val="009A0409"/>
    <w:rsid w:val="009A209F"/>
    <w:rsid w:val="009A4551"/>
    <w:rsid w:val="009A4679"/>
    <w:rsid w:val="009A4B6D"/>
    <w:rsid w:val="009A57E3"/>
    <w:rsid w:val="009A6B36"/>
    <w:rsid w:val="009A7FE5"/>
    <w:rsid w:val="009B0226"/>
    <w:rsid w:val="009B04F7"/>
    <w:rsid w:val="009B0688"/>
    <w:rsid w:val="009B09B1"/>
    <w:rsid w:val="009B10CF"/>
    <w:rsid w:val="009B2219"/>
    <w:rsid w:val="009B37BE"/>
    <w:rsid w:val="009B544F"/>
    <w:rsid w:val="009C0E86"/>
    <w:rsid w:val="009C2EDC"/>
    <w:rsid w:val="009C532E"/>
    <w:rsid w:val="009C6A23"/>
    <w:rsid w:val="009C6FE4"/>
    <w:rsid w:val="009C7729"/>
    <w:rsid w:val="009C7ABE"/>
    <w:rsid w:val="009D1EDA"/>
    <w:rsid w:val="009D2A7A"/>
    <w:rsid w:val="009D38E2"/>
    <w:rsid w:val="009D4773"/>
    <w:rsid w:val="009D4A39"/>
    <w:rsid w:val="009D6A06"/>
    <w:rsid w:val="009D72C7"/>
    <w:rsid w:val="009D7B3D"/>
    <w:rsid w:val="009E02A3"/>
    <w:rsid w:val="009E032F"/>
    <w:rsid w:val="009E085D"/>
    <w:rsid w:val="009E1194"/>
    <w:rsid w:val="009E18F2"/>
    <w:rsid w:val="009E272F"/>
    <w:rsid w:val="009E2BB3"/>
    <w:rsid w:val="009E3BB1"/>
    <w:rsid w:val="009E4FAF"/>
    <w:rsid w:val="009E5789"/>
    <w:rsid w:val="009E7780"/>
    <w:rsid w:val="009F1435"/>
    <w:rsid w:val="009F2550"/>
    <w:rsid w:val="009F2554"/>
    <w:rsid w:val="009F4250"/>
    <w:rsid w:val="009F4924"/>
    <w:rsid w:val="009F5208"/>
    <w:rsid w:val="009F5DFA"/>
    <w:rsid w:val="009F6035"/>
    <w:rsid w:val="00A005DC"/>
    <w:rsid w:val="00A0065F"/>
    <w:rsid w:val="00A00B5F"/>
    <w:rsid w:val="00A0120A"/>
    <w:rsid w:val="00A01FF5"/>
    <w:rsid w:val="00A029D4"/>
    <w:rsid w:val="00A030E0"/>
    <w:rsid w:val="00A03C9D"/>
    <w:rsid w:val="00A045EE"/>
    <w:rsid w:val="00A049F2"/>
    <w:rsid w:val="00A04B02"/>
    <w:rsid w:val="00A05CBF"/>
    <w:rsid w:val="00A05F87"/>
    <w:rsid w:val="00A063DE"/>
    <w:rsid w:val="00A064D7"/>
    <w:rsid w:val="00A12508"/>
    <w:rsid w:val="00A13CED"/>
    <w:rsid w:val="00A14E92"/>
    <w:rsid w:val="00A158B5"/>
    <w:rsid w:val="00A15E93"/>
    <w:rsid w:val="00A16963"/>
    <w:rsid w:val="00A2050A"/>
    <w:rsid w:val="00A21188"/>
    <w:rsid w:val="00A21426"/>
    <w:rsid w:val="00A21E3C"/>
    <w:rsid w:val="00A21F10"/>
    <w:rsid w:val="00A22302"/>
    <w:rsid w:val="00A2335C"/>
    <w:rsid w:val="00A247F7"/>
    <w:rsid w:val="00A25009"/>
    <w:rsid w:val="00A2601E"/>
    <w:rsid w:val="00A274A8"/>
    <w:rsid w:val="00A279DA"/>
    <w:rsid w:val="00A27B30"/>
    <w:rsid w:val="00A30755"/>
    <w:rsid w:val="00A30DCE"/>
    <w:rsid w:val="00A32A72"/>
    <w:rsid w:val="00A32CC9"/>
    <w:rsid w:val="00A3333D"/>
    <w:rsid w:val="00A34530"/>
    <w:rsid w:val="00A358B1"/>
    <w:rsid w:val="00A36088"/>
    <w:rsid w:val="00A3638D"/>
    <w:rsid w:val="00A37465"/>
    <w:rsid w:val="00A374F7"/>
    <w:rsid w:val="00A376EB"/>
    <w:rsid w:val="00A400B8"/>
    <w:rsid w:val="00A40665"/>
    <w:rsid w:val="00A40E76"/>
    <w:rsid w:val="00A40FE4"/>
    <w:rsid w:val="00A41720"/>
    <w:rsid w:val="00A41E6C"/>
    <w:rsid w:val="00A41E99"/>
    <w:rsid w:val="00A42963"/>
    <w:rsid w:val="00A42CAE"/>
    <w:rsid w:val="00A43236"/>
    <w:rsid w:val="00A43909"/>
    <w:rsid w:val="00A43B0B"/>
    <w:rsid w:val="00A43FC9"/>
    <w:rsid w:val="00A459F0"/>
    <w:rsid w:val="00A476A0"/>
    <w:rsid w:val="00A47730"/>
    <w:rsid w:val="00A47963"/>
    <w:rsid w:val="00A52260"/>
    <w:rsid w:val="00A53A40"/>
    <w:rsid w:val="00A53B09"/>
    <w:rsid w:val="00A53D6B"/>
    <w:rsid w:val="00A53E03"/>
    <w:rsid w:val="00A544BF"/>
    <w:rsid w:val="00A55AAF"/>
    <w:rsid w:val="00A574EC"/>
    <w:rsid w:val="00A5766E"/>
    <w:rsid w:val="00A578E1"/>
    <w:rsid w:val="00A60C01"/>
    <w:rsid w:val="00A610E5"/>
    <w:rsid w:val="00A62081"/>
    <w:rsid w:val="00A62EE8"/>
    <w:rsid w:val="00A671E5"/>
    <w:rsid w:val="00A674BA"/>
    <w:rsid w:val="00A67B06"/>
    <w:rsid w:val="00A67B69"/>
    <w:rsid w:val="00A70C2F"/>
    <w:rsid w:val="00A71E91"/>
    <w:rsid w:val="00A7232C"/>
    <w:rsid w:val="00A72736"/>
    <w:rsid w:val="00A75906"/>
    <w:rsid w:val="00A76BC3"/>
    <w:rsid w:val="00A77365"/>
    <w:rsid w:val="00A80028"/>
    <w:rsid w:val="00A8192E"/>
    <w:rsid w:val="00A81B2D"/>
    <w:rsid w:val="00A82358"/>
    <w:rsid w:val="00A84131"/>
    <w:rsid w:val="00A84A79"/>
    <w:rsid w:val="00A86475"/>
    <w:rsid w:val="00A877B2"/>
    <w:rsid w:val="00A879D7"/>
    <w:rsid w:val="00A90626"/>
    <w:rsid w:val="00A90CD5"/>
    <w:rsid w:val="00A91BC9"/>
    <w:rsid w:val="00A91DCB"/>
    <w:rsid w:val="00A92562"/>
    <w:rsid w:val="00A94170"/>
    <w:rsid w:val="00A97665"/>
    <w:rsid w:val="00A979E3"/>
    <w:rsid w:val="00AA0FB4"/>
    <w:rsid w:val="00AA104E"/>
    <w:rsid w:val="00AA1493"/>
    <w:rsid w:val="00AA1626"/>
    <w:rsid w:val="00AA16B7"/>
    <w:rsid w:val="00AA192C"/>
    <w:rsid w:val="00AA2962"/>
    <w:rsid w:val="00AA2A86"/>
    <w:rsid w:val="00AA30F7"/>
    <w:rsid w:val="00AA41B9"/>
    <w:rsid w:val="00AA654C"/>
    <w:rsid w:val="00AB01C5"/>
    <w:rsid w:val="00AB075E"/>
    <w:rsid w:val="00AB0804"/>
    <w:rsid w:val="00AB0A98"/>
    <w:rsid w:val="00AB21C9"/>
    <w:rsid w:val="00AB2FDC"/>
    <w:rsid w:val="00AB3586"/>
    <w:rsid w:val="00AB37A5"/>
    <w:rsid w:val="00AB3D7B"/>
    <w:rsid w:val="00AB3F07"/>
    <w:rsid w:val="00AB4503"/>
    <w:rsid w:val="00AB45E3"/>
    <w:rsid w:val="00AB48FB"/>
    <w:rsid w:val="00AB7A76"/>
    <w:rsid w:val="00AC0CA6"/>
    <w:rsid w:val="00AC1760"/>
    <w:rsid w:val="00AC1BDB"/>
    <w:rsid w:val="00AC31D3"/>
    <w:rsid w:val="00AC4707"/>
    <w:rsid w:val="00AC76F6"/>
    <w:rsid w:val="00AC79D9"/>
    <w:rsid w:val="00AD097B"/>
    <w:rsid w:val="00AD0C16"/>
    <w:rsid w:val="00AD24B8"/>
    <w:rsid w:val="00AD34B8"/>
    <w:rsid w:val="00AD3D52"/>
    <w:rsid w:val="00AD599B"/>
    <w:rsid w:val="00AD5E8F"/>
    <w:rsid w:val="00AD7C11"/>
    <w:rsid w:val="00AE0D03"/>
    <w:rsid w:val="00AE1321"/>
    <w:rsid w:val="00AE1B5D"/>
    <w:rsid w:val="00AE324B"/>
    <w:rsid w:val="00AE35B9"/>
    <w:rsid w:val="00AE702D"/>
    <w:rsid w:val="00AE7F57"/>
    <w:rsid w:val="00AF01EE"/>
    <w:rsid w:val="00AF0321"/>
    <w:rsid w:val="00AF112A"/>
    <w:rsid w:val="00AF3241"/>
    <w:rsid w:val="00AF42DA"/>
    <w:rsid w:val="00AF4881"/>
    <w:rsid w:val="00AF4A81"/>
    <w:rsid w:val="00AF5144"/>
    <w:rsid w:val="00AF5A04"/>
    <w:rsid w:val="00AF6F33"/>
    <w:rsid w:val="00B029CE"/>
    <w:rsid w:val="00B035B4"/>
    <w:rsid w:val="00B03733"/>
    <w:rsid w:val="00B03E08"/>
    <w:rsid w:val="00B044F1"/>
    <w:rsid w:val="00B06B94"/>
    <w:rsid w:val="00B06D1E"/>
    <w:rsid w:val="00B07A04"/>
    <w:rsid w:val="00B10321"/>
    <w:rsid w:val="00B10F9E"/>
    <w:rsid w:val="00B12702"/>
    <w:rsid w:val="00B12A09"/>
    <w:rsid w:val="00B1425E"/>
    <w:rsid w:val="00B1487F"/>
    <w:rsid w:val="00B15350"/>
    <w:rsid w:val="00B15DD3"/>
    <w:rsid w:val="00B15E26"/>
    <w:rsid w:val="00B16BC8"/>
    <w:rsid w:val="00B2037F"/>
    <w:rsid w:val="00B23ECF"/>
    <w:rsid w:val="00B24A81"/>
    <w:rsid w:val="00B24E9F"/>
    <w:rsid w:val="00B26997"/>
    <w:rsid w:val="00B26C9A"/>
    <w:rsid w:val="00B301AB"/>
    <w:rsid w:val="00B306C4"/>
    <w:rsid w:val="00B30EF9"/>
    <w:rsid w:val="00B31A5C"/>
    <w:rsid w:val="00B33283"/>
    <w:rsid w:val="00B33910"/>
    <w:rsid w:val="00B3498D"/>
    <w:rsid w:val="00B34BCC"/>
    <w:rsid w:val="00B353E2"/>
    <w:rsid w:val="00B361C4"/>
    <w:rsid w:val="00B36863"/>
    <w:rsid w:val="00B36A02"/>
    <w:rsid w:val="00B36E80"/>
    <w:rsid w:val="00B37DDE"/>
    <w:rsid w:val="00B40526"/>
    <w:rsid w:val="00B422CE"/>
    <w:rsid w:val="00B43697"/>
    <w:rsid w:val="00B439E1"/>
    <w:rsid w:val="00B4474A"/>
    <w:rsid w:val="00B452C0"/>
    <w:rsid w:val="00B4676D"/>
    <w:rsid w:val="00B46D46"/>
    <w:rsid w:val="00B477C9"/>
    <w:rsid w:val="00B51AD0"/>
    <w:rsid w:val="00B52076"/>
    <w:rsid w:val="00B527EC"/>
    <w:rsid w:val="00B52914"/>
    <w:rsid w:val="00B5398C"/>
    <w:rsid w:val="00B53C98"/>
    <w:rsid w:val="00B54536"/>
    <w:rsid w:val="00B55344"/>
    <w:rsid w:val="00B55CD7"/>
    <w:rsid w:val="00B564DB"/>
    <w:rsid w:val="00B57215"/>
    <w:rsid w:val="00B5784D"/>
    <w:rsid w:val="00B60202"/>
    <w:rsid w:val="00B606B5"/>
    <w:rsid w:val="00B60AC4"/>
    <w:rsid w:val="00B618A3"/>
    <w:rsid w:val="00B638B2"/>
    <w:rsid w:val="00B6456B"/>
    <w:rsid w:val="00B66EE7"/>
    <w:rsid w:val="00B6717F"/>
    <w:rsid w:val="00B72171"/>
    <w:rsid w:val="00B73CF3"/>
    <w:rsid w:val="00B74320"/>
    <w:rsid w:val="00B74B09"/>
    <w:rsid w:val="00B75ED4"/>
    <w:rsid w:val="00B76CA2"/>
    <w:rsid w:val="00B803D1"/>
    <w:rsid w:val="00B80CC6"/>
    <w:rsid w:val="00B81786"/>
    <w:rsid w:val="00B8192B"/>
    <w:rsid w:val="00B81CD2"/>
    <w:rsid w:val="00B82AFD"/>
    <w:rsid w:val="00B82C06"/>
    <w:rsid w:val="00B82E73"/>
    <w:rsid w:val="00B8309C"/>
    <w:rsid w:val="00B831CB"/>
    <w:rsid w:val="00B83443"/>
    <w:rsid w:val="00B84E4C"/>
    <w:rsid w:val="00B85D8B"/>
    <w:rsid w:val="00B8613C"/>
    <w:rsid w:val="00B86EA1"/>
    <w:rsid w:val="00B874DC"/>
    <w:rsid w:val="00B87662"/>
    <w:rsid w:val="00B87AB1"/>
    <w:rsid w:val="00B90309"/>
    <w:rsid w:val="00B9215D"/>
    <w:rsid w:val="00B92A66"/>
    <w:rsid w:val="00B94D64"/>
    <w:rsid w:val="00B9519E"/>
    <w:rsid w:val="00B967C2"/>
    <w:rsid w:val="00B97A49"/>
    <w:rsid w:val="00BA0119"/>
    <w:rsid w:val="00BA0332"/>
    <w:rsid w:val="00BA09EA"/>
    <w:rsid w:val="00BA1680"/>
    <w:rsid w:val="00BA19CC"/>
    <w:rsid w:val="00BA2982"/>
    <w:rsid w:val="00BA2B5A"/>
    <w:rsid w:val="00BA361B"/>
    <w:rsid w:val="00BA44FF"/>
    <w:rsid w:val="00BA46A4"/>
    <w:rsid w:val="00BA4B92"/>
    <w:rsid w:val="00BA55B4"/>
    <w:rsid w:val="00BA5D29"/>
    <w:rsid w:val="00BA659B"/>
    <w:rsid w:val="00BA6E4D"/>
    <w:rsid w:val="00BA775C"/>
    <w:rsid w:val="00BA7955"/>
    <w:rsid w:val="00BB0E7A"/>
    <w:rsid w:val="00BB156B"/>
    <w:rsid w:val="00BB181C"/>
    <w:rsid w:val="00BB2ABF"/>
    <w:rsid w:val="00BB2CC5"/>
    <w:rsid w:val="00BB342A"/>
    <w:rsid w:val="00BB375D"/>
    <w:rsid w:val="00BB3F84"/>
    <w:rsid w:val="00BB52DD"/>
    <w:rsid w:val="00BB5A73"/>
    <w:rsid w:val="00BB67A8"/>
    <w:rsid w:val="00BB692E"/>
    <w:rsid w:val="00BB6C28"/>
    <w:rsid w:val="00BB72B0"/>
    <w:rsid w:val="00BB73CF"/>
    <w:rsid w:val="00BB7D46"/>
    <w:rsid w:val="00BC02F5"/>
    <w:rsid w:val="00BC08D1"/>
    <w:rsid w:val="00BC11DC"/>
    <w:rsid w:val="00BC18B3"/>
    <w:rsid w:val="00BC1D72"/>
    <w:rsid w:val="00BC2AF7"/>
    <w:rsid w:val="00BC2D28"/>
    <w:rsid w:val="00BC306B"/>
    <w:rsid w:val="00BC4CC4"/>
    <w:rsid w:val="00BC4F99"/>
    <w:rsid w:val="00BC5601"/>
    <w:rsid w:val="00BC5691"/>
    <w:rsid w:val="00BC67E4"/>
    <w:rsid w:val="00BC7B77"/>
    <w:rsid w:val="00BD292B"/>
    <w:rsid w:val="00BD2CF6"/>
    <w:rsid w:val="00BD3EB7"/>
    <w:rsid w:val="00BD5203"/>
    <w:rsid w:val="00BD5652"/>
    <w:rsid w:val="00BD6E7D"/>
    <w:rsid w:val="00BD785F"/>
    <w:rsid w:val="00BE0138"/>
    <w:rsid w:val="00BE1590"/>
    <w:rsid w:val="00BE3289"/>
    <w:rsid w:val="00BE3AD8"/>
    <w:rsid w:val="00BE40D1"/>
    <w:rsid w:val="00BE42DC"/>
    <w:rsid w:val="00BE79DC"/>
    <w:rsid w:val="00BF0511"/>
    <w:rsid w:val="00BF13AD"/>
    <w:rsid w:val="00BF2910"/>
    <w:rsid w:val="00BF2F52"/>
    <w:rsid w:val="00BF7529"/>
    <w:rsid w:val="00BF752D"/>
    <w:rsid w:val="00C0031E"/>
    <w:rsid w:val="00C00BF8"/>
    <w:rsid w:val="00C00D41"/>
    <w:rsid w:val="00C02FA5"/>
    <w:rsid w:val="00C035CB"/>
    <w:rsid w:val="00C04A3D"/>
    <w:rsid w:val="00C04E58"/>
    <w:rsid w:val="00C0556D"/>
    <w:rsid w:val="00C0600C"/>
    <w:rsid w:val="00C100CA"/>
    <w:rsid w:val="00C12254"/>
    <w:rsid w:val="00C13300"/>
    <w:rsid w:val="00C13348"/>
    <w:rsid w:val="00C135E3"/>
    <w:rsid w:val="00C15DE1"/>
    <w:rsid w:val="00C17D30"/>
    <w:rsid w:val="00C21EA8"/>
    <w:rsid w:val="00C220E4"/>
    <w:rsid w:val="00C223E6"/>
    <w:rsid w:val="00C22A0E"/>
    <w:rsid w:val="00C24E4A"/>
    <w:rsid w:val="00C254F0"/>
    <w:rsid w:val="00C259FE"/>
    <w:rsid w:val="00C26B40"/>
    <w:rsid w:val="00C26B4B"/>
    <w:rsid w:val="00C26E65"/>
    <w:rsid w:val="00C26F0F"/>
    <w:rsid w:val="00C27BAC"/>
    <w:rsid w:val="00C30CFB"/>
    <w:rsid w:val="00C3151B"/>
    <w:rsid w:val="00C32738"/>
    <w:rsid w:val="00C357BD"/>
    <w:rsid w:val="00C35B16"/>
    <w:rsid w:val="00C3714F"/>
    <w:rsid w:val="00C40097"/>
    <w:rsid w:val="00C4041E"/>
    <w:rsid w:val="00C4090C"/>
    <w:rsid w:val="00C413A6"/>
    <w:rsid w:val="00C41EAB"/>
    <w:rsid w:val="00C43A5D"/>
    <w:rsid w:val="00C43B1C"/>
    <w:rsid w:val="00C440FE"/>
    <w:rsid w:val="00C4416E"/>
    <w:rsid w:val="00C448D1"/>
    <w:rsid w:val="00C45903"/>
    <w:rsid w:val="00C46D9F"/>
    <w:rsid w:val="00C4732D"/>
    <w:rsid w:val="00C479F3"/>
    <w:rsid w:val="00C509C7"/>
    <w:rsid w:val="00C520F2"/>
    <w:rsid w:val="00C52CA9"/>
    <w:rsid w:val="00C5392C"/>
    <w:rsid w:val="00C55EC2"/>
    <w:rsid w:val="00C56B49"/>
    <w:rsid w:val="00C57765"/>
    <w:rsid w:val="00C57AF7"/>
    <w:rsid w:val="00C604F1"/>
    <w:rsid w:val="00C63982"/>
    <w:rsid w:val="00C63BC1"/>
    <w:rsid w:val="00C64485"/>
    <w:rsid w:val="00C648FF"/>
    <w:rsid w:val="00C660FD"/>
    <w:rsid w:val="00C66149"/>
    <w:rsid w:val="00C6753B"/>
    <w:rsid w:val="00C675F1"/>
    <w:rsid w:val="00C71712"/>
    <w:rsid w:val="00C718E2"/>
    <w:rsid w:val="00C71AB8"/>
    <w:rsid w:val="00C75C4C"/>
    <w:rsid w:val="00C764FA"/>
    <w:rsid w:val="00C777D9"/>
    <w:rsid w:val="00C77A6F"/>
    <w:rsid w:val="00C8084F"/>
    <w:rsid w:val="00C81372"/>
    <w:rsid w:val="00C824D1"/>
    <w:rsid w:val="00C82D45"/>
    <w:rsid w:val="00C83378"/>
    <w:rsid w:val="00C8518F"/>
    <w:rsid w:val="00C85951"/>
    <w:rsid w:val="00C85CA9"/>
    <w:rsid w:val="00C86623"/>
    <w:rsid w:val="00C867AE"/>
    <w:rsid w:val="00C867F4"/>
    <w:rsid w:val="00C86AF2"/>
    <w:rsid w:val="00C86B0C"/>
    <w:rsid w:val="00C91031"/>
    <w:rsid w:val="00C91A9B"/>
    <w:rsid w:val="00C93551"/>
    <w:rsid w:val="00C94429"/>
    <w:rsid w:val="00C948F4"/>
    <w:rsid w:val="00C955CD"/>
    <w:rsid w:val="00C957E4"/>
    <w:rsid w:val="00C95D75"/>
    <w:rsid w:val="00C963EB"/>
    <w:rsid w:val="00C96D95"/>
    <w:rsid w:val="00CA2E55"/>
    <w:rsid w:val="00CA2FB6"/>
    <w:rsid w:val="00CA3B3A"/>
    <w:rsid w:val="00CA5323"/>
    <w:rsid w:val="00CA6ED4"/>
    <w:rsid w:val="00CB136C"/>
    <w:rsid w:val="00CB2E27"/>
    <w:rsid w:val="00CB2FA4"/>
    <w:rsid w:val="00CB3235"/>
    <w:rsid w:val="00CB3C2F"/>
    <w:rsid w:val="00CB50F7"/>
    <w:rsid w:val="00CB600F"/>
    <w:rsid w:val="00CB6EFE"/>
    <w:rsid w:val="00CC00B1"/>
    <w:rsid w:val="00CC09A2"/>
    <w:rsid w:val="00CC2251"/>
    <w:rsid w:val="00CC2936"/>
    <w:rsid w:val="00CC307D"/>
    <w:rsid w:val="00CC5055"/>
    <w:rsid w:val="00CC576F"/>
    <w:rsid w:val="00CC582E"/>
    <w:rsid w:val="00CC5F1A"/>
    <w:rsid w:val="00CC61EF"/>
    <w:rsid w:val="00CC6979"/>
    <w:rsid w:val="00CC6ED2"/>
    <w:rsid w:val="00CD074B"/>
    <w:rsid w:val="00CD0CE1"/>
    <w:rsid w:val="00CD1000"/>
    <w:rsid w:val="00CD22A3"/>
    <w:rsid w:val="00CD3599"/>
    <w:rsid w:val="00CD438D"/>
    <w:rsid w:val="00CD46F6"/>
    <w:rsid w:val="00CD546D"/>
    <w:rsid w:val="00CD6175"/>
    <w:rsid w:val="00CD67E1"/>
    <w:rsid w:val="00CD7524"/>
    <w:rsid w:val="00CE07DC"/>
    <w:rsid w:val="00CE10EF"/>
    <w:rsid w:val="00CE119F"/>
    <w:rsid w:val="00CE2768"/>
    <w:rsid w:val="00CE2AA8"/>
    <w:rsid w:val="00CE3316"/>
    <w:rsid w:val="00CE395A"/>
    <w:rsid w:val="00CE47CA"/>
    <w:rsid w:val="00CE4E8A"/>
    <w:rsid w:val="00CE67ED"/>
    <w:rsid w:val="00CF0F2C"/>
    <w:rsid w:val="00CF118B"/>
    <w:rsid w:val="00CF19C5"/>
    <w:rsid w:val="00CF1E88"/>
    <w:rsid w:val="00CF2E7C"/>
    <w:rsid w:val="00CF4A85"/>
    <w:rsid w:val="00CF53EB"/>
    <w:rsid w:val="00CF5E3B"/>
    <w:rsid w:val="00CF6547"/>
    <w:rsid w:val="00CF66B4"/>
    <w:rsid w:val="00CF6A0C"/>
    <w:rsid w:val="00D00881"/>
    <w:rsid w:val="00D0164F"/>
    <w:rsid w:val="00D02324"/>
    <w:rsid w:val="00D0236B"/>
    <w:rsid w:val="00D02384"/>
    <w:rsid w:val="00D03125"/>
    <w:rsid w:val="00D03A03"/>
    <w:rsid w:val="00D04427"/>
    <w:rsid w:val="00D0633B"/>
    <w:rsid w:val="00D0693F"/>
    <w:rsid w:val="00D07BE9"/>
    <w:rsid w:val="00D11147"/>
    <w:rsid w:val="00D11393"/>
    <w:rsid w:val="00D12136"/>
    <w:rsid w:val="00D135A8"/>
    <w:rsid w:val="00D136FD"/>
    <w:rsid w:val="00D13F8F"/>
    <w:rsid w:val="00D1419D"/>
    <w:rsid w:val="00D143D2"/>
    <w:rsid w:val="00D14AEA"/>
    <w:rsid w:val="00D16A93"/>
    <w:rsid w:val="00D16BC6"/>
    <w:rsid w:val="00D22423"/>
    <w:rsid w:val="00D22FEB"/>
    <w:rsid w:val="00D23D3A"/>
    <w:rsid w:val="00D24129"/>
    <w:rsid w:val="00D24504"/>
    <w:rsid w:val="00D24526"/>
    <w:rsid w:val="00D24D64"/>
    <w:rsid w:val="00D25CEF"/>
    <w:rsid w:val="00D260B4"/>
    <w:rsid w:val="00D303C2"/>
    <w:rsid w:val="00D30C53"/>
    <w:rsid w:val="00D33173"/>
    <w:rsid w:val="00D3363D"/>
    <w:rsid w:val="00D336D9"/>
    <w:rsid w:val="00D348FF"/>
    <w:rsid w:val="00D34CF7"/>
    <w:rsid w:val="00D350C6"/>
    <w:rsid w:val="00D35A42"/>
    <w:rsid w:val="00D35CEB"/>
    <w:rsid w:val="00D3610F"/>
    <w:rsid w:val="00D3663D"/>
    <w:rsid w:val="00D36B9A"/>
    <w:rsid w:val="00D3760A"/>
    <w:rsid w:val="00D3794D"/>
    <w:rsid w:val="00D37B2F"/>
    <w:rsid w:val="00D405EB"/>
    <w:rsid w:val="00D40B83"/>
    <w:rsid w:val="00D41814"/>
    <w:rsid w:val="00D41A56"/>
    <w:rsid w:val="00D42C7F"/>
    <w:rsid w:val="00D42FBB"/>
    <w:rsid w:val="00D42FD0"/>
    <w:rsid w:val="00D43434"/>
    <w:rsid w:val="00D44306"/>
    <w:rsid w:val="00D44B22"/>
    <w:rsid w:val="00D45170"/>
    <w:rsid w:val="00D46F0A"/>
    <w:rsid w:val="00D4780F"/>
    <w:rsid w:val="00D5271B"/>
    <w:rsid w:val="00D52D83"/>
    <w:rsid w:val="00D53672"/>
    <w:rsid w:val="00D53881"/>
    <w:rsid w:val="00D539F2"/>
    <w:rsid w:val="00D53CA6"/>
    <w:rsid w:val="00D54970"/>
    <w:rsid w:val="00D54D95"/>
    <w:rsid w:val="00D5621B"/>
    <w:rsid w:val="00D568E7"/>
    <w:rsid w:val="00D56C1A"/>
    <w:rsid w:val="00D56F5F"/>
    <w:rsid w:val="00D572CD"/>
    <w:rsid w:val="00D574CF"/>
    <w:rsid w:val="00D57808"/>
    <w:rsid w:val="00D60202"/>
    <w:rsid w:val="00D61676"/>
    <w:rsid w:val="00D6267B"/>
    <w:rsid w:val="00D62991"/>
    <w:rsid w:val="00D6373B"/>
    <w:rsid w:val="00D63F8D"/>
    <w:rsid w:val="00D644F5"/>
    <w:rsid w:val="00D64B13"/>
    <w:rsid w:val="00D65D10"/>
    <w:rsid w:val="00D665A3"/>
    <w:rsid w:val="00D66792"/>
    <w:rsid w:val="00D66972"/>
    <w:rsid w:val="00D70032"/>
    <w:rsid w:val="00D70755"/>
    <w:rsid w:val="00D71065"/>
    <w:rsid w:val="00D71E7C"/>
    <w:rsid w:val="00D72FB2"/>
    <w:rsid w:val="00D73863"/>
    <w:rsid w:val="00D75220"/>
    <w:rsid w:val="00D7621F"/>
    <w:rsid w:val="00D762E7"/>
    <w:rsid w:val="00D763A1"/>
    <w:rsid w:val="00D7784E"/>
    <w:rsid w:val="00D77AE7"/>
    <w:rsid w:val="00D80BBD"/>
    <w:rsid w:val="00D80EB8"/>
    <w:rsid w:val="00D81A66"/>
    <w:rsid w:val="00D82983"/>
    <w:rsid w:val="00D82C62"/>
    <w:rsid w:val="00D84CB8"/>
    <w:rsid w:val="00D84E33"/>
    <w:rsid w:val="00D8609E"/>
    <w:rsid w:val="00D86CEE"/>
    <w:rsid w:val="00D86D17"/>
    <w:rsid w:val="00D87248"/>
    <w:rsid w:val="00D87A49"/>
    <w:rsid w:val="00D87AF1"/>
    <w:rsid w:val="00D90878"/>
    <w:rsid w:val="00D91257"/>
    <w:rsid w:val="00D912CC"/>
    <w:rsid w:val="00D9243A"/>
    <w:rsid w:val="00D93941"/>
    <w:rsid w:val="00D94245"/>
    <w:rsid w:val="00D94917"/>
    <w:rsid w:val="00D94CE7"/>
    <w:rsid w:val="00D97D06"/>
    <w:rsid w:val="00DA0296"/>
    <w:rsid w:val="00DA0D18"/>
    <w:rsid w:val="00DA2978"/>
    <w:rsid w:val="00DA4176"/>
    <w:rsid w:val="00DA52E4"/>
    <w:rsid w:val="00DA5866"/>
    <w:rsid w:val="00DA59E2"/>
    <w:rsid w:val="00DA5A4F"/>
    <w:rsid w:val="00DA61CE"/>
    <w:rsid w:val="00DA6342"/>
    <w:rsid w:val="00DA789E"/>
    <w:rsid w:val="00DA7F22"/>
    <w:rsid w:val="00DB3A28"/>
    <w:rsid w:val="00DB3B28"/>
    <w:rsid w:val="00DB4301"/>
    <w:rsid w:val="00DB5F74"/>
    <w:rsid w:val="00DB6B54"/>
    <w:rsid w:val="00DB6DE4"/>
    <w:rsid w:val="00DC02BC"/>
    <w:rsid w:val="00DC082D"/>
    <w:rsid w:val="00DC1857"/>
    <w:rsid w:val="00DC1F75"/>
    <w:rsid w:val="00DC1FEA"/>
    <w:rsid w:val="00DC47BA"/>
    <w:rsid w:val="00DC4949"/>
    <w:rsid w:val="00DC4C52"/>
    <w:rsid w:val="00DC4D3A"/>
    <w:rsid w:val="00DC5874"/>
    <w:rsid w:val="00DC5DDF"/>
    <w:rsid w:val="00DC68F7"/>
    <w:rsid w:val="00DC6B19"/>
    <w:rsid w:val="00DC6FDF"/>
    <w:rsid w:val="00DC7C89"/>
    <w:rsid w:val="00DD0AE2"/>
    <w:rsid w:val="00DD0D47"/>
    <w:rsid w:val="00DD13D0"/>
    <w:rsid w:val="00DD2E8C"/>
    <w:rsid w:val="00DD43C7"/>
    <w:rsid w:val="00DD5C0A"/>
    <w:rsid w:val="00DD618C"/>
    <w:rsid w:val="00DD6CAE"/>
    <w:rsid w:val="00DD7DBB"/>
    <w:rsid w:val="00DE0781"/>
    <w:rsid w:val="00DE1BD2"/>
    <w:rsid w:val="00DE2646"/>
    <w:rsid w:val="00DE3218"/>
    <w:rsid w:val="00DE401F"/>
    <w:rsid w:val="00DE4937"/>
    <w:rsid w:val="00DE5131"/>
    <w:rsid w:val="00DE5276"/>
    <w:rsid w:val="00DE54A3"/>
    <w:rsid w:val="00DE5640"/>
    <w:rsid w:val="00DE5F62"/>
    <w:rsid w:val="00DE64B1"/>
    <w:rsid w:val="00DE6BC5"/>
    <w:rsid w:val="00DE7A3E"/>
    <w:rsid w:val="00DE7AA4"/>
    <w:rsid w:val="00DF0B9A"/>
    <w:rsid w:val="00DF100A"/>
    <w:rsid w:val="00DF2089"/>
    <w:rsid w:val="00DF2398"/>
    <w:rsid w:val="00DF265D"/>
    <w:rsid w:val="00DF3256"/>
    <w:rsid w:val="00DF3631"/>
    <w:rsid w:val="00DF4AF4"/>
    <w:rsid w:val="00DF5C0F"/>
    <w:rsid w:val="00DF5DE8"/>
    <w:rsid w:val="00DF7279"/>
    <w:rsid w:val="00E018D4"/>
    <w:rsid w:val="00E01B5D"/>
    <w:rsid w:val="00E021CC"/>
    <w:rsid w:val="00E027A4"/>
    <w:rsid w:val="00E03DC8"/>
    <w:rsid w:val="00E03EEB"/>
    <w:rsid w:val="00E0427B"/>
    <w:rsid w:val="00E04A3F"/>
    <w:rsid w:val="00E04CCC"/>
    <w:rsid w:val="00E06AD5"/>
    <w:rsid w:val="00E06F40"/>
    <w:rsid w:val="00E07391"/>
    <w:rsid w:val="00E0749C"/>
    <w:rsid w:val="00E07725"/>
    <w:rsid w:val="00E0774F"/>
    <w:rsid w:val="00E07894"/>
    <w:rsid w:val="00E07977"/>
    <w:rsid w:val="00E07FE8"/>
    <w:rsid w:val="00E10A76"/>
    <w:rsid w:val="00E10DDD"/>
    <w:rsid w:val="00E12689"/>
    <w:rsid w:val="00E13932"/>
    <w:rsid w:val="00E16C9B"/>
    <w:rsid w:val="00E17970"/>
    <w:rsid w:val="00E17995"/>
    <w:rsid w:val="00E21169"/>
    <w:rsid w:val="00E2245C"/>
    <w:rsid w:val="00E2333C"/>
    <w:rsid w:val="00E23B56"/>
    <w:rsid w:val="00E24300"/>
    <w:rsid w:val="00E25C86"/>
    <w:rsid w:val="00E26673"/>
    <w:rsid w:val="00E279FE"/>
    <w:rsid w:val="00E304B2"/>
    <w:rsid w:val="00E30C99"/>
    <w:rsid w:val="00E30F83"/>
    <w:rsid w:val="00E32007"/>
    <w:rsid w:val="00E338C6"/>
    <w:rsid w:val="00E343B5"/>
    <w:rsid w:val="00E366F8"/>
    <w:rsid w:val="00E37FAD"/>
    <w:rsid w:val="00E441E5"/>
    <w:rsid w:val="00E46470"/>
    <w:rsid w:val="00E472AE"/>
    <w:rsid w:val="00E50870"/>
    <w:rsid w:val="00E50C29"/>
    <w:rsid w:val="00E511AF"/>
    <w:rsid w:val="00E52CF5"/>
    <w:rsid w:val="00E52E65"/>
    <w:rsid w:val="00E53E7C"/>
    <w:rsid w:val="00E54DF9"/>
    <w:rsid w:val="00E5505C"/>
    <w:rsid w:val="00E55280"/>
    <w:rsid w:val="00E559FF"/>
    <w:rsid w:val="00E55DB8"/>
    <w:rsid w:val="00E5651A"/>
    <w:rsid w:val="00E56606"/>
    <w:rsid w:val="00E5693A"/>
    <w:rsid w:val="00E6069B"/>
    <w:rsid w:val="00E60D98"/>
    <w:rsid w:val="00E623AD"/>
    <w:rsid w:val="00E628FD"/>
    <w:rsid w:val="00E62CE9"/>
    <w:rsid w:val="00E65259"/>
    <w:rsid w:val="00E65A34"/>
    <w:rsid w:val="00E65BBC"/>
    <w:rsid w:val="00E66F73"/>
    <w:rsid w:val="00E67138"/>
    <w:rsid w:val="00E70471"/>
    <w:rsid w:val="00E70983"/>
    <w:rsid w:val="00E70EBF"/>
    <w:rsid w:val="00E722A4"/>
    <w:rsid w:val="00E723F8"/>
    <w:rsid w:val="00E72F0E"/>
    <w:rsid w:val="00E730A2"/>
    <w:rsid w:val="00E75B2C"/>
    <w:rsid w:val="00E767A0"/>
    <w:rsid w:val="00E77AEF"/>
    <w:rsid w:val="00E80152"/>
    <w:rsid w:val="00E80DE9"/>
    <w:rsid w:val="00E8174C"/>
    <w:rsid w:val="00E82855"/>
    <w:rsid w:val="00E82BA0"/>
    <w:rsid w:val="00E84C1F"/>
    <w:rsid w:val="00E85AD1"/>
    <w:rsid w:val="00E86C08"/>
    <w:rsid w:val="00E90AFF"/>
    <w:rsid w:val="00E90C35"/>
    <w:rsid w:val="00E913A0"/>
    <w:rsid w:val="00E9194D"/>
    <w:rsid w:val="00E92A08"/>
    <w:rsid w:val="00E93DE5"/>
    <w:rsid w:val="00E94AAA"/>
    <w:rsid w:val="00E96E27"/>
    <w:rsid w:val="00EA12A4"/>
    <w:rsid w:val="00EA2B88"/>
    <w:rsid w:val="00EA3633"/>
    <w:rsid w:val="00EA50FE"/>
    <w:rsid w:val="00EA510B"/>
    <w:rsid w:val="00EA62BE"/>
    <w:rsid w:val="00EA645E"/>
    <w:rsid w:val="00EA7969"/>
    <w:rsid w:val="00EB145C"/>
    <w:rsid w:val="00EB17D3"/>
    <w:rsid w:val="00EB282D"/>
    <w:rsid w:val="00EB3CDF"/>
    <w:rsid w:val="00EB4B5E"/>
    <w:rsid w:val="00EB60BF"/>
    <w:rsid w:val="00EB6A42"/>
    <w:rsid w:val="00EB7A46"/>
    <w:rsid w:val="00EC07F4"/>
    <w:rsid w:val="00EC0ACB"/>
    <w:rsid w:val="00EC0D66"/>
    <w:rsid w:val="00EC0E23"/>
    <w:rsid w:val="00EC1EAA"/>
    <w:rsid w:val="00EC21F4"/>
    <w:rsid w:val="00EC29CE"/>
    <w:rsid w:val="00EC2FEA"/>
    <w:rsid w:val="00EC3587"/>
    <w:rsid w:val="00EC38B6"/>
    <w:rsid w:val="00EC50FD"/>
    <w:rsid w:val="00EC5132"/>
    <w:rsid w:val="00EC5836"/>
    <w:rsid w:val="00EC5ACC"/>
    <w:rsid w:val="00EC76ED"/>
    <w:rsid w:val="00EC788A"/>
    <w:rsid w:val="00EC7E46"/>
    <w:rsid w:val="00ED0A1B"/>
    <w:rsid w:val="00ED2299"/>
    <w:rsid w:val="00ED2380"/>
    <w:rsid w:val="00ED2436"/>
    <w:rsid w:val="00ED2D39"/>
    <w:rsid w:val="00ED2DCA"/>
    <w:rsid w:val="00ED2F45"/>
    <w:rsid w:val="00ED4308"/>
    <w:rsid w:val="00ED5531"/>
    <w:rsid w:val="00ED79C2"/>
    <w:rsid w:val="00EE0037"/>
    <w:rsid w:val="00EE0F56"/>
    <w:rsid w:val="00EE1E2C"/>
    <w:rsid w:val="00EE204B"/>
    <w:rsid w:val="00EE39BA"/>
    <w:rsid w:val="00EE3AAA"/>
    <w:rsid w:val="00EE54B9"/>
    <w:rsid w:val="00EE56BE"/>
    <w:rsid w:val="00EE5703"/>
    <w:rsid w:val="00EE5CF6"/>
    <w:rsid w:val="00EE660E"/>
    <w:rsid w:val="00EE66D2"/>
    <w:rsid w:val="00EE6F1A"/>
    <w:rsid w:val="00EF0866"/>
    <w:rsid w:val="00EF0D4E"/>
    <w:rsid w:val="00EF2ED4"/>
    <w:rsid w:val="00EF2FD5"/>
    <w:rsid w:val="00EF5C22"/>
    <w:rsid w:val="00F01129"/>
    <w:rsid w:val="00F012B4"/>
    <w:rsid w:val="00F04E8D"/>
    <w:rsid w:val="00F068BF"/>
    <w:rsid w:val="00F07C2C"/>
    <w:rsid w:val="00F07E4D"/>
    <w:rsid w:val="00F10A47"/>
    <w:rsid w:val="00F11C03"/>
    <w:rsid w:val="00F1246A"/>
    <w:rsid w:val="00F13261"/>
    <w:rsid w:val="00F14D37"/>
    <w:rsid w:val="00F14FB0"/>
    <w:rsid w:val="00F15825"/>
    <w:rsid w:val="00F159A3"/>
    <w:rsid w:val="00F162D9"/>
    <w:rsid w:val="00F205DA"/>
    <w:rsid w:val="00F20CE4"/>
    <w:rsid w:val="00F21746"/>
    <w:rsid w:val="00F21D37"/>
    <w:rsid w:val="00F230EE"/>
    <w:rsid w:val="00F23376"/>
    <w:rsid w:val="00F24293"/>
    <w:rsid w:val="00F247BC"/>
    <w:rsid w:val="00F25BF0"/>
    <w:rsid w:val="00F25E85"/>
    <w:rsid w:val="00F26CB9"/>
    <w:rsid w:val="00F27BA6"/>
    <w:rsid w:val="00F27D37"/>
    <w:rsid w:val="00F302A3"/>
    <w:rsid w:val="00F30562"/>
    <w:rsid w:val="00F306CA"/>
    <w:rsid w:val="00F30EF6"/>
    <w:rsid w:val="00F30F57"/>
    <w:rsid w:val="00F322E2"/>
    <w:rsid w:val="00F32EE8"/>
    <w:rsid w:val="00F33E58"/>
    <w:rsid w:val="00F34E24"/>
    <w:rsid w:val="00F35E98"/>
    <w:rsid w:val="00F36489"/>
    <w:rsid w:val="00F365A3"/>
    <w:rsid w:val="00F36D49"/>
    <w:rsid w:val="00F40AB1"/>
    <w:rsid w:val="00F40E07"/>
    <w:rsid w:val="00F41818"/>
    <w:rsid w:val="00F43BB0"/>
    <w:rsid w:val="00F449F8"/>
    <w:rsid w:val="00F44D41"/>
    <w:rsid w:val="00F44F55"/>
    <w:rsid w:val="00F47C49"/>
    <w:rsid w:val="00F47DD4"/>
    <w:rsid w:val="00F50065"/>
    <w:rsid w:val="00F51CBD"/>
    <w:rsid w:val="00F51D8F"/>
    <w:rsid w:val="00F56063"/>
    <w:rsid w:val="00F56366"/>
    <w:rsid w:val="00F57069"/>
    <w:rsid w:val="00F607A2"/>
    <w:rsid w:val="00F612EC"/>
    <w:rsid w:val="00F61B27"/>
    <w:rsid w:val="00F61FA4"/>
    <w:rsid w:val="00F65D94"/>
    <w:rsid w:val="00F662F0"/>
    <w:rsid w:val="00F66B1A"/>
    <w:rsid w:val="00F66EEA"/>
    <w:rsid w:val="00F670FF"/>
    <w:rsid w:val="00F70815"/>
    <w:rsid w:val="00F70D7B"/>
    <w:rsid w:val="00F721C4"/>
    <w:rsid w:val="00F7235D"/>
    <w:rsid w:val="00F725F0"/>
    <w:rsid w:val="00F72661"/>
    <w:rsid w:val="00F746D4"/>
    <w:rsid w:val="00F74A38"/>
    <w:rsid w:val="00F76665"/>
    <w:rsid w:val="00F76E04"/>
    <w:rsid w:val="00F77C5A"/>
    <w:rsid w:val="00F80FA5"/>
    <w:rsid w:val="00F816BF"/>
    <w:rsid w:val="00F819F4"/>
    <w:rsid w:val="00F81EA5"/>
    <w:rsid w:val="00F82A51"/>
    <w:rsid w:val="00F83458"/>
    <w:rsid w:val="00F836AC"/>
    <w:rsid w:val="00F837D7"/>
    <w:rsid w:val="00F83CB7"/>
    <w:rsid w:val="00F85238"/>
    <w:rsid w:val="00F85C68"/>
    <w:rsid w:val="00F85E1E"/>
    <w:rsid w:val="00F85FFA"/>
    <w:rsid w:val="00F87360"/>
    <w:rsid w:val="00F903E7"/>
    <w:rsid w:val="00F90932"/>
    <w:rsid w:val="00F9111E"/>
    <w:rsid w:val="00F92133"/>
    <w:rsid w:val="00F92329"/>
    <w:rsid w:val="00F94D6F"/>
    <w:rsid w:val="00F95F90"/>
    <w:rsid w:val="00F961DB"/>
    <w:rsid w:val="00F9697A"/>
    <w:rsid w:val="00F9698A"/>
    <w:rsid w:val="00FA109E"/>
    <w:rsid w:val="00FA11BF"/>
    <w:rsid w:val="00FA1A19"/>
    <w:rsid w:val="00FA3315"/>
    <w:rsid w:val="00FA3829"/>
    <w:rsid w:val="00FA3925"/>
    <w:rsid w:val="00FA4769"/>
    <w:rsid w:val="00FA6463"/>
    <w:rsid w:val="00FA7C43"/>
    <w:rsid w:val="00FB07DA"/>
    <w:rsid w:val="00FB096C"/>
    <w:rsid w:val="00FB0E02"/>
    <w:rsid w:val="00FB151F"/>
    <w:rsid w:val="00FB1FDB"/>
    <w:rsid w:val="00FB280D"/>
    <w:rsid w:val="00FB5D24"/>
    <w:rsid w:val="00FB685A"/>
    <w:rsid w:val="00FB77EE"/>
    <w:rsid w:val="00FB7BBB"/>
    <w:rsid w:val="00FC05C3"/>
    <w:rsid w:val="00FC28C3"/>
    <w:rsid w:val="00FC2ABE"/>
    <w:rsid w:val="00FC4735"/>
    <w:rsid w:val="00FC4B20"/>
    <w:rsid w:val="00FC531F"/>
    <w:rsid w:val="00FC5A87"/>
    <w:rsid w:val="00FC65C8"/>
    <w:rsid w:val="00FC798C"/>
    <w:rsid w:val="00FD091D"/>
    <w:rsid w:val="00FD0C5E"/>
    <w:rsid w:val="00FD1065"/>
    <w:rsid w:val="00FD1A4D"/>
    <w:rsid w:val="00FD1B6A"/>
    <w:rsid w:val="00FD3222"/>
    <w:rsid w:val="00FD39AD"/>
    <w:rsid w:val="00FD3A06"/>
    <w:rsid w:val="00FD41FF"/>
    <w:rsid w:val="00FD61E8"/>
    <w:rsid w:val="00FD63C3"/>
    <w:rsid w:val="00FE023B"/>
    <w:rsid w:val="00FE0DB4"/>
    <w:rsid w:val="00FE0E0B"/>
    <w:rsid w:val="00FE12A3"/>
    <w:rsid w:val="00FE1DC3"/>
    <w:rsid w:val="00FE2483"/>
    <w:rsid w:val="00FE2BD7"/>
    <w:rsid w:val="00FE308C"/>
    <w:rsid w:val="00FE3611"/>
    <w:rsid w:val="00FE3E3F"/>
    <w:rsid w:val="00FE4081"/>
    <w:rsid w:val="00FE568B"/>
    <w:rsid w:val="00FE633A"/>
    <w:rsid w:val="00FE6409"/>
    <w:rsid w:val="00FE653D"/>
    <w:rsid w:val="00FE72D8"/>
    <w:rsid w:val="00FE732E"/>
    <w:rsid w:val="00FF113E"/>
    <w:rsid w:val="00FF1CE7"/>
    <w:rsid w:val="00FF2336"/>
    <w:rsid w:val="00FF2607"/>
    <w:rsid w:val="00FF3648"/>
    <w:rsid w:val="00FF464C"/>
    <w:rsid w:val="00FF4683"/>
    <w:rsid w:val="00FF5661"/>
    <w:rsid w:val="00FF5ABF"/>
    <w:rsid w:val="00FF609E"/>
    <w:rsid w:val="00FF619F"/>
    <w:rsid w:val="00FF6EBD"/>
    <w:rsid w:val="00FF71EE"/>
    <w:rsid w:val="00FF78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1663486E"/>
  <w15:docId w15:val="{12DD5BD1-1A0F-4A90-ACDD-054C7F8EF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11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3729"/>
    <w:pPr>
      <w:ind w:left="720"/>
      <w:contextualSpacing/>
    </w:pPr>
  </w:style>
  <w:style w:type="paragraph" w:styleId="Header">
    <w:name w:val="header"/>
    <w:basedOn w:val="Normal"/>
    <w:link w:val="HeaderChar"/>
    <w:uiPriority w:val="99"/>
    <w:unhideWhenUsed/>
    <w:rsid w:val="00A32A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2A72"/>
  </w:style>
  <w:style w:type="paragraph" w:styleId="Footer">
    <w:name w:val="footer"/>
    <w:basedOn w:val="Normal"/>
    <w:link w:val="FooterChar"/>
    <w:uiPriority w:val="99"/>
    <w:unhideWhenUsed/>
    <w:rsid w:val="00A32A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2A72"/>
  </w:style>
  <w:style w:type="paragraph" w:styleId="BalloonText">
    <w:name w:val="Balloon Text"/>
    <w:basedOn w:val="Normal"/>
    <w:link w:val="BalloonTextChar"/>
    <w:uiPriority w:val="99"/>
    <w:semiHidden/>
    <w:unhideWhenUsed/>
    <w:rsid w:val="001C25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2524"/>
    <w:rPr>
      <w:rFonts w:ascii="Tahoma" w:hAnsi="Tahoma" w:cs="Tahoma"/>
      <w:sz w:val="16"/>
      <w:szCs w:val="16"/>
    </w:rPr>
  </w:style>
  <w:style w:type="character" w:styleId="CommentReference">
    <w:name w:val="annotation reference"/>
    <w:basedOn w:val="DefaultParagraphFont"/>
    <w:uiPriority w:val="99"/>
    <w:semiHidden/>
    <w:unhideWhenUsed/>
    <w:rsid w:val="00104BF9"/>
    <w:rPr>
      <w:sz w:val="16"/>
      <w:szCs w:val="16"/>
    </w:rPr>
  </w:style>
  <w:style w:type="paragraph" w:styleId="CommentText">
    <w:name w:val="annotation text"/>
    <w:basedOn w:val="Normal"/>
    <w:link w:val="CommentTextChar"/>
    <w:uiPriority w:val="99"/>
    <w:semiHidden/>
    <w:unhideWhenUsed/>
    <w:rsid w:val="00104BF9"/>
    <w:pPr>
      <w:spacing w:line="240" w:lineRule="auto"/>
    </w:pPr>
    <w:rPr>
      <w:sz w:val="20"/>
      <w:szCs w:val="20"/>
    </w:rPr>
  </w:style>
  <w:style w:type="character" w:customStyle="1" w:styleId="CommentTextChar">
    <w:name w:val="Comment Text Char"/>
    <w:basedOn w:val="DefaultParagraphFont"/>
    <w:link w:val="CommentText"/>
    <w:uiPriority w:val="99"/>
    <w:semiHidden/>
    <w:rsid w:val="00104BF9"/>
    <w:rPr>
      <w:sz w:val="20"/>
      <w:szCs w:val="20"/>
    </w:rPr>
  </w:style>
  <w:style w:type="paragraph" w:styleId="CommentSubject">
    <w:name w:val="annotation subject"/>
    <w:basedOn w:val="CommentText"/>
    <w:next w:val="CommentText"/>
    <w:link w:val="CommentSubjectChar"/>
    <w:uiPriority w:val="99"/>
    <w:semiHidden/>
    <w:unhideWhenUsed/>
    <w:rsid w:val="00104BF9"/>
    <w:rPr>
      <w:b/>
      <w:bCs/>
    </w:rPr>
  </w:style>
  <w:style w:type="character" w:customStyle="1" w:styleId="CommentSubjectChar">
    <w:name w:val="Comment Subject Char"/>
    <w:basedOn w:val="CommentTextChar"/>
    <w:link w:val="CommentSubject"/>
    <w:uiPriority w:val="99"/>
    <w:semiHidden/>
    <w:rsid w:val="00104BF9"/>
    <w:rPr>
      <w:b/>
      <w:bCs/>
      <w:sz w:val="20"/>
      <w:szCs w:val="20"/>
    </w:rPr>
  </w:style>
  <w:style w:type="table" w:styleId="TableGrid">
    <w:name w:val="Table Grid"/>
    <w:basedOn w:val="TableNormal"/>
    <w:uiPriority w:val="59"/>
    <w:rsid w:val="000819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C30BB"/>
    <w:rPr>
      <w:b/>
      <w:bCs/>
    </w:rPr>
  </w:style>
  <w:style w:type="paragraph" w:styleId="NormalWeb">
    <w:name w:val="Normal (Web)"/>
    <w:basedOn w:val="Normal"/>
    <w:uiPriority w:val="99"/>
    <w:unhideWhenUsed/>
    <w:rsid w:val="001C30B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C440FE"/>
    <w:pPr>
      <w:autoSpaceDE w:val="0"/>
      <w:autoSpaceDN w:val="0"/>
      <w:adjustRightInd w:val="0"/>
      <w:spacing w:after="0" w:line="240" w:lineRule="auto"/>
    </w:pPr>
    <w:rPr>
      <w:rFonts w:ascii="Tahoma" w:hAnsi="Tahoma" w:cs="Tahoma"/>
      <w:color w:val="000000"/>
      <w:sz w:val="24"/>
      <w:szCs w:val="24"/>
    </w:rPr>
  </w:style>
  <w:style w:type="paragraph" w:styleId="Revision">
    <w:name w:val="Revision"/>
    <w:hidden/>
    <w:uiPriority w:val="99"/>
    <w:semiHidden/>
    <w:rsid w:val="008F13C1"/>
    <w:pPr>
      <w:spacing w:after="0" w:line="240" w:lineRule="auto"/>
    </w:pPr>
  </w:style>
  <w:style w:type="paragraph" w:customStyle="1" w:styleId="Body">
    <w:name w:val="Body"/>
    <w:basedOn w:val="Normal"/>
    <w:rsid w:val="00854420"/>
    <w:pPr>
      <w:spacing w:after="0" w:line="240" w:lineRule="auto"/>
    </w:pPr>
    <w:rPr>
      <w:rFonts w:ascii="Helvetica Neue" w:hAnsi="Helvetica Neue" w:cs="Calibri"/>
      <w:color w:val="000000"/>
      <w:lang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77557">
      <w:bodyDiv w:val="1"/>
      <w:marLeft w:val="0"/>
      <w:marRight w:val="0"/>
      <w:marTop w:val="0"/>
      <w:marBottom w:val="0"/>
      <w:divBdr>
        <w:top w:val="none" w:sz="0" w:space="0" w:color="auto"/>
        <w:left w:val="none" w:sz="0" w:space="0" w:color="auto"/>
        <w:bottom w:val="none" w:sz="0" w:space="0" w:color="auto"/>
        <w:right w:val="none" w:sz="0" w:space="0" w:color="auto"/>
      </w:divBdr>
      <w:divsChild>
        <w:div w:id="1098983804">
          <w:marLeft w:val="0"/>
          <w:marRight w:val="0"/>
          <w:marTop w:val="0"/>
          <w:marBottom w:val="0"/>
          <w:divBdr>
            <w:top w:val="none" w:sz="0" w:space="0" w:color="auto"/>
            <w:left w:val="none" w:sz="0" w:space="0" w:color="auto"/>
            <w:bottom w:val="none" w:sz="0" w:space="0" w:color="auto"/>
            <w:right w:val="none" w:sz="0" w:space="0" w:color="auto"/>
          </w:divBdr>
        </w:div>
      </w:divsChild>
    </w:div>
    <w:div w:id="268970430">
      <w:bodyDiv w:val="1"/>
      <w:marLeft w:val="0"/>
      <w:marRight w:val="0"/>
      <w:marTop w:val="0"/>
      <w:marBottom w:val="0"/>
      <w:divBdr>
        <w:top w:val="none" w:sz="0" w:space="0" w:color="auto"/>
        <w:left w:val="none" w:sz="0" w:space="0" w:color="auto"/>
        <w:bottom w:val="none" w:sz="0" w:space="0" w:color="auto"/>
        <w:right w:val="none" w:sz="0" w:space="0" w:color="auto"/>
      </w:divBdr>
    </w:div>
    <w:div w:id="368603576">
      <w:bodyDiv w:val="1"/>
      <w:marLeft w:val="0"/>
      <w:marRight w:val="0"/>
      <w:marTop w:val="0"/>
      <w:marBottom w:val="0"/>
      <w:divBdr>
        <w:top w:val="none" w:sz="0" w:space="0" w:color="auto"/>
        <w:left w:val="none" w:sz="0" w:space="0" w:color="auto"/>
        <w:bottom w:val="none" w:sz="0" w:space="0" w:color="auto"/>
        <w:right w:val="none" w:sz="0" w:space="0" w:color="auto"/>
      </w:divBdr>
    </w:div>
    <w:div w:id="1436288616">
      <w:bodyDiv w:val="1"/>
      <w:marLeft w:val="0"/>
      <w:marRight w:val="0"/>
      <w:marTop w:val="0"/>
      <w:marBottom w:val="0"/>
      <w:divBdr>
        <w:top w:val="none" w:sz="0" w:space="0" w:color="auto"/>
        <w:left w:val="none" w:sz="0" w:space="0" w:color="auto"/>
        <w:bottom w:val="none" w:sz="0" w:space="0" w:color="auto"/>
        <w:right w:val="none" w:sz="0" w:space="0" w:color="auto"/>
      </w:divBdr>
    </w:div>
    <w:div w:id="1586259833">
      <w:bodyDiv w:val="1"/>
      <w:marLeft w:val="0"/>
      <w:marRight w:val="0"/>
      <w:marTop w:val="0"/>
      <w:marBottom w:val="0"/>
      <w:divBdr>
        <w:top w:val="none" w:sz="0" w:space="0" w:color="auto"/>
        <w:left w:val="none" w:sz="0" w:space="0" w:color="auto"/>
        <w:bottom w:val="none" w:sz="0" w:space="0" w:color="auto"/>
        <w:right w:val="none" w:sz="0" w:space="0" w:color="auto"/>
      </w:divBdr>
    </w:div>
    <w:div w:id="208267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AC601-6580-4A7F-BF16-9161D1E9D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14</Pages>
  <Words>4914</Words>
  <Characters>28013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Shortall, Kirsten</dc:creator>
  <cp:lastModifiedBy>McAteer, Colette</cp:lastModifiedBy>
  <cp:revision>10</cp:revision>
  <cp:lastPrinted>2020-11-11T12:12:00Z</cp:lastPrinted>
  <dcterms:created xsi:type="dcterms:W3CDTF">2020-11-10T13:35:00Z</dcterms:created>
  <dcterms:modified xsi:type="dcterms:W3CDTF">2020-11-11T12:13:00Z</dcterms:modified>
</cp:coreProperties>
</file>