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3C" w:rsidRDefault="00F70E3C" w:rsidP="00F70E3C">
      <w:pPr>
        <w:spacing w:after="0" w:line="240" w:lineRule="auto"/>
        <w:jc w:val="right"/>
        <w:rPr>
          <w:rFonts w:ascii="Arial" w:eastAsia="Times New Roman" w:hAnsi="Arial" w:cs="Arial"/>
          <w:b/>
          <w:sz w:val="24"/>
          <w:szCs w:val="24"/>
          <w:lang w:eastAsia="en-GB"/>
        </w:rPr>
      </w:pPr>
      <w:bookmarkStart w:id="0" w:name="_GoBack"/>
      <w:bookmarkEnd w:id="0"/>
      <w:r w:rsidRPr="003F406E">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1C2DD224" wp14:editId="24E3834D">
                <wp:simplePos x="0" y="0"/>
                <wp:positionH relativeFrom="column">
                  <wp:posOffset>228600</wp:posOffset>
                </wp:positionH>
                <wp:positionV relativeFrom="paragraph">
                  <wp:posOffset>28575</wp:posOffset>
                </wp:positionV>
                <wp:extent cx="4933950" cy="809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E3C" w:rsidRPr="00683E2B" w:rsidRDefault="00F70E3C" w:rsidP="00F70E3C">
                            <w:pPr>
                              <w:jc w:val="center"/>
                              <w:rPr>
                                <w:rFonts w:ascii="Arial" w:hAnsi="Arial" w:cs="Arial"/>
                                <w:b/>
                                <w:sz w:val="24"/>
                              </w:rPr>
                            </w:pPr>
                          </w:p>
                          <w:p w:rsidR="00F70E3C" w:rsidRPr="00683E2B" w:rsidRDefault="00F70E3C" w:rsidP="00F70E3C">
                            <w:pPr>
                              <w:jc w:val="center"/>
                              <w:rPr>
                                <w:rFonts w:ascii="Arial" w:hAnsi="Arial" w:cs="Arial"/>
                                <w:b/>
                                <w:sz w:val="24"/>
                              </w:rPr>
                            </w:pPr>
                            <w:r w:rsidRPr="00683E2B">
                              <w:rPr>
                                <w:rFonts w:ascii="Arial" w:hAnsi="Arial" w:cs="Arial"/>
                                <w:b/>
                                <w:sz w:val="24"/>
                              </w:rPr>
                              <w:t>Conditions of Hire for Use of Council Facilities</w:t>
                            </w:r>
                          </w:p>
                          <w:p w:rsidR="00F70E3C" w:rsidRDefault="00F70E3C" w:rsidP="00F70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DD224" id="_x0000_t202" coordsize="21600,21600" o:spt="202" path="m,l,21600r21600,l21600,xe">
                <v:stroke joinstyle="miter"/>
                <v:path gradientshapeok="t" o:connecttype="rect"/>
              </v:shapetype>
              <v:shape id="Text Box 1" o:spid="_x0000_s1026" type="#_x0000_t202" style="position:absolute;left:0;text-align:left;margin-left:18pt;margin-top:2.25pt;width:38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" stroked="f">
                <v:textbox>
                  <w:txbxContent>
                    <w:p w:rsidR="00F70E3C" w:rsidRPr="00683E2B" w:rsidRDefault="00F70E3C" w:rsidP="00F70E3C">
                      <w:pPr>
                        <w:jc w:val="center"/>
                        <w:rPr>
                          <w:rFonts w:ascii="Arial" w:hAnsi="Arial" w:cs="Arial"/>
                          <w:b/>
                          <w:sz w:val="24"/>
                        </w:rPr>
                      </w:pPr>
                    </w:p>
                    <w:p w:rsidR="00F70E3C" w:rsidRPr="00683E2B" w:rsidRDefault="00F70E3C" w:rsidP="00F70E3C">
                      <w:pPr>
                        <w:jc w:val="center"/>
                        <w:rPr>
                          <w:rFonts w:ascii="Arial" w:hAnsi="Arial" w:cs="Arial"/>
                          <w:b/>
                          <w:sz w:val="24"/>
                        </w:rPr>
                      </w:pPr>
                      <w:r w:rsidRPr="00683E2B">
                        <w:rPr>
                          <w:rFonts w:ascii="Arial" w:hAnsi="Arial" w:cs="Arial"/>
                          <w:b/>
                          <w:sz w:val="24"/>
                        </w:rPr>
                        <w:t>Conditions of Hire for Use of Council Facilities</w:t>
                      </w:r>
                    </w:p>
                    <w:p w:rsidR="00F70E3C" w:rsidRDefault="00F70E3C" w:rsidP="00F70E3C"/>
                  </w:txbxContent>
                </v:textbox>
              </v:shape>
            </w:pict>
          </mc:Fallback>
        </mc:AlternateContent>
      </w:r>
    </w:p>
    <w:p w:rsidR="00D82118" w:rsidRDefault="00D82118" w:rsidP="00F70E3C">
      <w:pPr>
        <w:spacing w:after="0" w:line="240" w:lineRule="auto"/>
        <w:jc w:val="right"/>
        <w:rPr>
          <w:rFonts w:ascii="Arial" w:eastAsia="Times New Roman" w:hAnsi="Arial" w:cs="Arial"/>
          <w:b/>
          <w:sz w:val="24"/>
          <w:szCs w:val="24"/>
          <w:lang w:eastAsia="en-GB"/>
        </w:rPr>
      </w:pPr>
    </w:p>
    <w:p w:rsidR="00F70E3C" w:rsidRPr="003F406E" w:rsidRDefault="00F70E3C" w:rsidP="00F70E3C">
      <w:pPr>
        <w:spacing w:after="0" w:line="240" w:lineRule="auto"/>
        <w:jc w:val="right"/>
        <w:rPr>
          <w:rFonts w:ascii="Arial" w:eastAsia="Times New Roman" w:hAnsi="Arial" w:cs="Arial"/>
          <w:b/>
          <w:sz w:val="24"/>
          <w:szCs w:val="24"/>
          <w:lang w:eastAsia="en-GB"/>
        </w:rPr>
      </w:pPr>
    </w:p>
    <w:p w:rsidR="00F70E3C" w:rsidRPr="003F406E" w:rsidRDefault="00F70E3C" w:rsidP="00F70E3C">
      <w:pPr>
        <w:spacing w:after="0" w:line="240" w:lineRule="auto"/>
        <w:jc w:val="center"/>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1.</w:t>
      </w:r>
      <w:r w:rsidRPr="003F406E">
        <w:rPr>
          <w:rFonts w:ascii="Arial" w:eastAsia="Times New Roman" w:hAnsi="Arial" w:cs="Arial"/>
          <w:b/>
          <w:sz w:val="24"/>
          <w:szCs w:val="24"/>
          <w:lang w:eastAsia="en-GB"/>
        </w:rPr>
        <w:tab/>
        <w:t>Definitions</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Conditions” means these booking conditions which shall form part of the contract between the Council and the Hirer.</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Council” means Newry, Mourne and Down District Council and includes its successors in title.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means the company/representative of the organisation or individual who is booking the period of Hire and whose details are on the booking form.  This booking is personal to the Hirer and may not be transferred or sublet to any other person.</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Venue” means the location booked for the period of Hire as detailed on the Booking Form.</w:t>
      </w:r>
    </w:p>
    <w:p w:rsidR="00F70E3C" w:rsidRPr="003F406E" w:rsidRDefault="00F70E3C" w:rsidP="00F70E3C">
      <w:pPr>
        <w:pStyle w:val="ListParagraph"/>
        <w:spacing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“an Individual” means a single human being. </w:t>
      </w:r>
    </w:p>
    <w:p w:rsidR="00F70E3C" w:rsidRPr="003F406E" w:rsidRDefault="00F70E3C" w:rsidP="00F70E3C">
      <w:pPr>
        <w:pStyle w:val="ListParagraph"/>
        <w:tabs>
          <w:tab w:val="left" w:pos="3820"/>
        </w:tabs>
        <w:spacing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p>
    <w:p w:rsidR="00F70E3C" w:rsidRPr="003F406E" w:rsidRDefault="00F70E3C" w:rsidP="00F70E3C">
      <w:pPr>
        <w:numPr>
          <w:ilvl w:val="1"/>
          <w:numId w:val="29"/>
        </w:numPr>
        <w:spacing w:after="0" w:line="240" w:lineRule="auto"/>
        <w:rPr>
          <w:rFonts w:ascii="Arial" w:hAnsi="Arial" w:cs="Arial"/>
          <w:sz w:val="24"/>
          <w:szCs w:val="24"/>
          <w:lang w:val="en"/>
        </w:rPr>
      </w:pPr>
      <w:r w:rsidRPr="003F406E">
        <w:rPr>
          <w:rFonts w:ascii="Arial" w:eastAsia="Times New Roman" w:hAnsi="Arial" w:cs="Arial"/>
          <w:sz w:val="24"/>
          <w:szCs w:val="24"/>
          <w:lang w:eastAsia="en-GB"/>
        </w:rPr>
        <w:t>“a Group” means</w:t>
      </w:r>
      <w:r w:rsidRPr="003F406E">
        <w:rPr>
          <w:rFonts w:ascii="Arial" w:eastAsia="Times New Roman" w:hAnsi="Arial" w:cs="Arial"/>
          <w:i/>
          <w:sz w:val="24"/>
          <w:szCs w:val="24"/>
          <w:lang w:eastAsia="en-GB"/>
        </w:rPr>
        <w:t xml:space="preserve"> </w:t>
      </w:r>
      <w:r w:rsidRPr="003F406E">
        <w:rPr>
          <w:rFonts w:ascii="Arial" w:hAnsi="Arial" w:cs="Arial"/>
          <w:sz w:val="24"/>
          <w:szCs w:val="24"/>
          <w:lang w:val="en"/>
        </w:rPr>
        <w:t xml:space="preserve">a set of people who have the same interest(s) and </w:t>
      </w:r>
      <w:hyperlink r:id="rId5" w:tooltip="Definition of organize" w:history="1">
        <w:proofErr w:type="spellStart"/>
        <w:r w:rsidRPr="003F406E">
          <w:rPr>
            <w:rStyle w:val="Hyperlink"/>
            <w:rFonts w:ascii="Arial" w:hAnsi="Arial" w:cs="Arial"/>
            <w:sz w:val="24"/>
            <w:szCs w:val="24"/>
            <w:lang w:val="en"/>
          </w:rPr>
          <w:t>organise</w:t>
        </w:r>
        <w:proofErr w:type="spellEnd"/>
      </w:hyperlink>
      <w:r w:rsidRPr="003F406E">
        <w:rPr>
          <w:rFonts w:ascii="Arial" w:hAnsi="Arial" w:cs="Arial"/>
          <w:sz w:val="24"/>
          <w:szCs w:val="24"/>
          <w:lang w:val="en"/>
        </w:rPr>
        <w:t xml:space="preserve"> themselves to come together at the same place and time.</w:t>
      </w:r>
    </w:p>
    <w:p w:rsidR="00F70E3C" w:rsidRPr="003F406E" w:rsidRDefault="00F70E3C" w:rsidP="00F70E3C">
      <w:pPr>
        <w:pStyle w:val="ListParagraph"/>
        <w:spacing w:line="240" w:lineRule="auto"/>
        <w:rPr>
          <w:rFonts w:ascii="Arial" w:eastAsia="Times New Roman" w:hAnsi="Arial" w:cs="Arial"/>
          <w:i/>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“Booking Form” is the booking form completed by the Hirer and attached hereto.</w:t>
      </w:r>
    </w:p>
    <w:p w:rsidR="00F70E3C" w:rsidRPr="003F406E" w:rsidRDefault="00F70E3C" w:rsidP="00F70E3C">
      <w:pPr>
        <w:pStyle w:val="ListParagraph"/>
        <w:spacing w:line="240" w:lineRule="auto"/>
        <w:rPr>
          <w:rFonts w:ascii="Arial" w:eastAsia="Times New Roman" w:hAnsi="Arial" w:cs="Arial"/>
          <w:sz w:val="24"/>
          <w:szCs w:val="24"/>
          <w:lang w:eastAsia="en-GB"/>
        </w:rPr>
      </w:pPr>
    </w:p>
    <w:p w:rsidR="00F70E3C" w:rsidRPr="003F406E" w:rsidRDefault="00F70E3C" w:rsidP="00F70E3C">
      <w:pPr>
        <w:pStyle w:val="ListParagraph"/>
        <w:spacing w:line="240" w:lineRule="auto"/>
        <w:rPr>
          <w:rFonts w:ascii="Arial" w:eastAsia="Times New Roman" w:hAnsi="Arial" w:cs="Arial"/>
          <w:sz w:val="24"/>
          <w:szCs w:val="24"/>
          <w:lang w:eastAsia="en-GB"/>
        </w:rPr>
      </w:pPr>
    </w:p>
    <w:p w:rsidR="00F70E3C" w:rsidRPr="003F406E" w:rsidRDefault="00F70E3C" w:rsidP="00F70E3C">
      <w:pPr>
        <w:pStyle w:val="ListParagraph"/>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Booking</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2.1</w:t>
      </w:r>
      <w:r w:rsidRPr="003F406E">
        <w:rPr>
          <w:rFonts w:ascii="Arial" w:eastAsia="Times New Roman" w:hAnsi="Arial" w:cs="Arial"/>
          <w:sz w:val="24"/>
          <w:szCs w:val="24"/>
          <w:lang w:eastAsia="en-GB"/>
        </w:rPr>
        <w:tab/>
        <w:t>No</w:t>
      </w:r>
      <w:r w:rsidRPr="003F406E">
        <w:rPr>
          <w:rFonts w:ascii="Arial" w:hAnsi="Arial" w:cs="Arial"/>
          <w:sz w:val="24"/>
          <w:szCs w:val="24"/>
        </w:rPr>
        <w:t xml:space="preserve"> booking shall be regarded as a confirmed until the completed and signed booking form has been provided to the Council and the Council has confirmed the booking in writing.</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color w:val="00B050"/>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Payment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pStyle w:val="ListParagraph"/>
        <w:numPr>
          <w:ilvl w:val="1"/>
          <w:numId w:val="29"/>
        </w:numPr>
        <w:spacing w:after="0" w:line="240" w:lineRule="auto"/>
        <w:rPr>
          <w:rFonts w:ascii="Arial" w:hAnsi="Arial" w:cs="Arial"/>
          <w:sz w:val="24"/>
          <w:szCs w:val="24"/>
        </w:rPr>
      </w:pPr>
      <w:r w:rsidRPr="003F406E">
        <w:rPr>
          <w:rFonts w:ascii="Arial" w:hAnsi="Arial" w:cs="Arial"/>
          <w:sz w:val="24"/>
          <w:szCs w:val="24"/>
        </w:rPr>
        <w:t>Hire of Council facilities is priced as per the schedule</w:t>
      </w:r>
      <w:r w:rsidRPr="003F406E">
        <w:rPr>
          <w:rFonts w:ascii="Arial" w:hAnsi="Arial" w:cs="Arial"/>
          <w:color w:val="FF0000"/>
          <w:sz w:val="24"/>
          <w:szCs w:val="24"/>
        </w:rPr>
        <w:t xml:space="preserve"> </w:t>
      </w:r>
      <w:r w:rsidRPr="003F406E">
        <w:rPr>
          <w:rFonts w:ascii="Arial" w:hAnsi="Arial" w:cs="Arial"/>
          <w:sz w:val="24"/>
          <w:szCs w:val="24"/>
        </w:rPr>
        <w:t>of charges for — and in accordance with — the general terms and conditions of each Venue.</w:t>
      </w:r>
    </w:p>
    <w:p w:rsidR="00F70E3C" w:rsidRPr="003F406E" w:rsidRDefault="00F70E3C" w:rsidP="00F70E3C">
      <w:pPr>
        <w:spacing w:after="0" w:line="240" w:lineRule="auto"/>
        <w:rPr>
          <w:rFonts w:ascii="Arial" w:hAnsi="Arial" w:cs="Arial"/>
          <w:sz w:val="24"/>
          <w:szCs w:val="24"/>
        </w:rPr>
      </w:pPr>
    </w:p>
    <w:p w:rsidR="00F70E3C" w:rsidRPr="003F406E" w:rsidRDefault="00F70E3C" w:rsidP="00F70E3C">
      <w:pPr>
        <w:numPr>
          <w:ilvl w:val="1"/>
          <w:numId w:val="29"/>
        </w:numPr>
        <w:spacing w:after="0" w:line="240" w:lineRule="auto"/>
        <w:jc w:val="both"/>
        <w:rPr>
          <w:rFonts w:ascii="Arial" w:hAnsi="Arial" w:cs="Arial"/>
          <w:sz w:val="24"/>
          <w:szCs w:val="24"/>
        </w:rPr>
      </w:pPr>
      <w:r w:rsidRPr="003F406E">
        <w:rPr>
          <w:rFonts w:ascii="Arial" w:hAnsi="Arial" w:cs="Arial"/>
          <w:sz w:val="24"/>
          <w:szCs w:val="24"/>
        </w:rPr>
        <w:t>The Council has the discretion to require advance payments from the Hirer where any of the following apply:</w:t>
      </w:r>
    </w:p>
    <w:p w:rsidR="00F70E3C" w:rsidRPr="003F406E" w:rsidRDefault="00F70E3C" w:rsidP="00F70E3C">
      <w:pPr>
        <w:pStyle w:val="ListParagraph"/>
        <w:spacing w:line="240" w:lineRule="auto"/>
        <w:rPr>
          <w:rFonts w:ascii="Arial" w:hAnsi="Arial" w:cs="Arial"/>
          <w:sz w:val="24"/>
          <w:szCs w:val="24"/>
        </w:rPr>
      </w:pPr>
    </w:p>
    <w:p w:rsidR="00F70E3C" w:rsidRPr="003F406E" w:rsidRDefault="00F70E3C" w:rsidP="00F70E3C">
      <w:pPr>
        <w:pStyle w:val="ListParagraph"/>
        <w:numPr>
          <w:ilvl w:val="0"/>
          <w:numId w:val="31"/>
        </w:numPr>
        <w:spacing w:after="0" w:line="240" w:lineRule="auto"/>
        <w:jc w:val="both"/>
        <w:rPr>
          <w:rFonts w:ascii="Arial" w:hAnsi="Arial" w:cs="Arial"/>
          <w:sz w:val="24"/>
          <w:szCs w:val="24"/>
        </w:rPr>
      </w:pPr>
      <w:r w:rsidRPr="003F406E">
        <w:rPr>
          <w:rFonts w:ascii="Arial" w:hAnsi="Arial" w:cs="Arial"/>
          <w:sz w:val="24"/>
          <w:szCs w:val="24"/>
        </w:rPr>
        <w:t>The Hirer is an individual;</w:t>
      </w:r>
    </w:p>
    <w:p w:rsidR="00F70E3C" w:rsidRPr="003F406E" w:rsidRDefault="00F70E3C" w:rsidP="00F70E3C">
      <w:pPr>
        <w:pStyle w:val="ListParagraph"/>
        <w:numPr>
          <w:ilvl w:val="0"/>
          <w:numId w:val="31"/>
        </w:numPr>
        <w:spacing w:after="0" w:line="240" w:lineRule="auto"/>
        <w:jc w:val="both"/>
        <w:rPr>
          <w:rFonts w:ascii="Arial" w:hAnsi="Arial" w:cs="Arial"/>
          <w:sz w:val="24"/>
          <w:szCs w:val="24"/>
        </w:rPr>
      </w:pPr>
      <w:r w:rsidRPr="003F406E">
        <w:rPr>
          <w:rFonts w:ascii="Arial" w:hAnsi="Arial" w:cs="Arial"/>
          <w:sz w:val="24"/>
          <w:szCs w:val="24"/>
        </w:rPr>
        <w:t>The Hirer is a group that does not regularly hire Council facilities;</w:t>
      </w:r>
    </w:p>
    <w:p w:rsidR="00F70E3C" w:rsidRPr="003F406E" w:rsidRDefault="00F70E3C" w:rsidP="00F70E3C">
      <w:pPr>
        <w:pStyle w:val="ListParagraph"/>
        <w:numPr>
          <w:ilvl w:val="0"/>
          <w:numId w:val="31"/>
        </w:numPr>
        <w:spacing w:after="0" w:line="240" w:lineRule="auto"/>
        <w:jc w:val="both"/>
        <w:rPr>
          <w:rFonts w:ascii="Arial" w:hAnsi="Arial" w:cs="Arial"/>
          <w:sz w:val="24"/>
          <w:szCs w:val="24"/>
        </w:rPr>
      </w:pPr>
      <w:r w:rsidRPr="003F406E">
        <w:rPr>
          <w:rFonts w:ascii="Arial" w:hAnsi="Arial" w:cs="Arial"/>
          <w:sz w:val="24"/>
          <w:szCs w:val="24"/>
        </w:rPr>
        <w:lastRenderedPageBreak/>
        <w:t>There have been issues with late payment and/or outstanding debt incurred by the Hirer;</w:t>
      </w:r>
    </w:p>
    <w:p w:rsidR="00F70E3C" w:rsidRPr="003F406E" w:rsidRDefault="00F70E3C" w:rsidP="00F70E3C">
      <w:pPr>
        <w:pStyle w:val="ListParagraph"/>
        <w:numPr>
          <w:ilvl w:val="0"/>
          <w:numId w:val="31"/>
        </w:numPr>
        <w:spacing w:after="0" w:line="240" w:lineRule="auto"/>
        <w:jc w:val="both"/>
        <w:rPr>
          <w:rFonts w:ascii="Arial" w:hAnsi="Arial" w:cs="Arial"/>
          <w:sz w:val="24"/>
          <w:szCs w:val="24"/>
        </w:rPr>
      </w:pPr>
      <w:r w:rsidRPr="003F406E">
        <w:rPr>
          <w:rFonts w:ascii="Arial" w:hAnsi="Arial" w:cs="Arial"/>
          <w:sz w:val="24"/>
          <w:szCs w:val="24"/>
        </w:rPr>
        <w:t>The booking is for the hire of a Council sports pitch.</w:t>
      </w:r>
    </w:p>
    <w:p w:rsidR="00F70E3C" w:rsidRPr="003F406E" w:rsidRDefault="00F70E3C" w:rsidP="00F70E3C">
      <w:pPr>
        <w:spacing w:after="0" w:line="240" w:lineRule="auto"/>
        <w:rPr>
          <w:rFonts w:ascii="Arial" w:hAnsi="Arial" w:cs="Arial"/>
          <w:sz w:val="24"/>
          <w:szCs w:val="24"/>
        </w:rPr>
      </w:pPr>
    </w:p>
    <w:p w:rsidR="00F70E3C" w:rsidRPr="003F406E" w:rsidRDefault="00F70E3C" w:rsidP="00F70E3C">
      <w:pPr>
        <w:pStyle w:val="ListParagraph"/>
        <w:numPr>
          <w:ilvl w:val="1"/>
          <w:numId w:val="29"/>
        </w:numPr>
        <w:spacing w:after="0" w:line="240" w:lineRule="auto"/>
        <w:rPr>
          <w:rFonts w:ascii="Arial" w:hAnsi="Arial" w:cs="Arial"/>
          <w:sz w:val="24"/>
          <w:szCs w:val="24"/>
        </w:rPr>
      </w:pPr>
      <w:r w:rsidRPr="003F406E">
        <w:rPr>
          <w:rFonts w:ascii="Arial" w:hAnsi="Arial" w:cs="Arial"/>
          <w:sz w:val="24"/>
          <w:szCs w:val="24"/>
        </w:rPr>
        <w:t>Hire Charges must be paid in full within 30 days of the date on the invoice.</w:t>
      </w:r>
    </w:p>
    <w:p w:rsidR="00F70E3C" w:rsidRPr="003F406E" w:rsidRDefault="00F70E3C" w:rsidP="00F70E3C">
      <w:pPr>
        <w:spacing w:after="0" w:line="240" w:lineRule="auto"/>
        <w:jc w:val="both"/>
        <w:rPr>
          <w:rFonts w:ascii="Arial" w:hAnsi="Arial" w:cs="Arial"/>
          <w:sz w:val="24"/>
          <w:szCs w:val="24"/>
        </w:rPr>
      </w:pPr>
      <w:r w:rsidRPr="003F406E">
        <w:rPr>
          <w:rFonts w:ascii="Arial" w:hAnsi="Arial" w:cs="Arial"/>
          <w:sz w:val="24"/>
          <w:szCs w:val="24"/>
        </w:rPr>
        <w:t xml:space="preserve"> </w:t>
      </w:r>
    </w:p>
    <w:p w:rsidR="00F70E3C" w:rsidRPr="003F406E" w:rsidRDefault="00F70E3C" w:rsidP="00F70E3C">
      <w:pPr>
        <w:numPr>
          <w:ilvl w:val="1"/>
          <w:numId w:val="29"/>
        </w:numPr>
        <w:spacing w:after="0" w:line="240" w:lineRule="auto"/>
        <w:jc w:val="both"/>
        <w:rPr>
          <w:rFonts w:ascii="Arial" w:hAnsi="Arial" w:cs="Arial"/>
          <w:sz w:val="24"/>
          <w:szCs w:val="24"/>
        </w:rPr>
      </w:pPr>
      <w:r w:rsidRPr="003F406E">
        <w:rPr>
          <w:rFonts w:ascii="Arial" w:hAnsi="Arial" w:cs="Arial"/>
          <w:sz w:val="24"/>
          <w:szCs w:val="24"/>
        </w:rPr>
        <w:t>Where a Hirer fails to pay outstanding hire charges in accordance with Clause 3.3, the Council will apply a debt collection procedure in line with its debt collection policy.</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Deposit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A deposit may be requested and must be paid to the Council 7 days prior to the period of Hire. A deposit will be forfeited in the event of any damage or loss to the Venue or held as part payment of any necessary making good.  The Hirer will be liable for the full costs of any damage.</w:t>
      </w:r>
    </w:p>
    <w:p w:rsidR="00F70E3C" w:rsidRPr="003F406E" w:rsidRDefault="00F70E3C" w:rsidP="00F70E3C">
      <w:pPr>
        <w:spacing w:after="0" w:line="240" w:lineRule="auto"/>
        <w:ind w:left="862"/>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Where a deposit has been requested, notice of cancellation must be received within 7 days of the date of the booking.  In the event of the Hirer not providing 7 days’ notice of cancellation, the Council will retain any deposit monies that have been paid.  </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contextualSpacing/>
        <w:rPr>
          <w:rFonts w:ascii="Arial" w:eastAsia="Times New Roman" w:hAnsi="Arial" w:cs="Arial"/>
          <w:b/>
          <w:sz w:val="24"/>
          <w:szCs w:val="24"/>
          <w:lang w:eastAsia="en-GB"/>
        </w:rPr>
      </w:pPr>
      <w:r w:rsidRPr="003F406E">
        <w:rPr>
          <w:rFonts w:ascii="Arial" w:eastAsia="Times New Roman" w:hAnsi="Arial" w:cs="Arial"/>
          <w:b/>
          <w:sz w:val="24"/>
          <w:szCs w:val="24"/>
          <w:lang w:eastAsia="en-GB"/>
        </w:rPr>
        <w:t>Charges</w:t>
      </w:r>
    </w:p>
    <w:p w:rsidR="00F70E3C" w:rsidRPr="003F406E" w:rsidRDefault="00F70E3C" w:rsidP="00F70E3C">
      <w:pPr>
        <w:spacing w:after="0" w:line="240" w:lineRule="auto"/>
        <w:ind w:left="720"/>
        <w:contextualSpacing/>
        <w:rPr>
          <w:rFonts w:ascii="Arial" w:eastAsia="Times New Roman" w:hAnsi="Arial" w:cs="Arial"/>
          <w:b/>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The cost of hire will be in line with the pricing structure set by the Venue’s service area. All pricing structures will differentiate between commercial and non-commercial hire.</w:t>
      </w:r>
    </w:p>
    <w:p w:rsidR="00F70E3C" w:rsidRPr="003F406E" w:rsidRDefault="00F70E3C" w:rsidP="00F70E3C">
      <w:pPr>
        <w:spacing w:after="0" w:line="240" w:lineRule="auto"/>
        <w:ind w:left="720"/>
        <w:contextualSpacing/>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proofErr w:type="gramStart"/>
      <w:r w:rsidRPr="003F406E">
        <w:rPr>
          <w:rFonts w:ascii="Arial" w:eastAsia="Times New Roman" w:hAnsi="Arial" w:cs="Arial"/>
          <w:sz w:val="24"/>
          <w:szCs w:val="24"/>
          <w:lang w:eastAsia="en-GB"/>
        </w:rPr>
        <w:t>In order to</w:t>
      </w:r>
      <w:proofErr w:type="gramEnd"/>
      <w:r w:rsidRPr="003F406E">
        <w:rPr>
          <w:rFonts w:ascii="Arial" w:eastAsia="Times New Roman" w:hAnsi="Arial" w:cs="Arial"/>
          <w:sz w:val="24"/>
          <w:szCs w:val="24"/>
          <w:lang w:eastAsia="en-GB"/>
        </w:rPr>
        <w:t xml:space="preserve"> be eligible for the non-commercial rate, the Hirer must be either a registered charity, and be able to provide a registered charity number as proof of same; or </w:t>
      </w:r>
      <w:r w:rsidRPr="003F406E">
        <w:rPr>
          <w:rFonts w:ascii="Arial" w:eastAsia="Times New Roman" w:hAnsi="Arial" w:cs="Arial"/>
          <w:vanish/>
          <w:sz w:val="24"/>
          <w:szCs w:val="24"/>
          <w:lang w:eastAsia="en-GB"/>
        </w:rPr>
        <w:t>Hh</w:t>
      </w:r>
      <w:r w:rsidRPr="003F406E">
        <w:rPr>
          <w:rFonts w:ascii="Arial" w:eastAsia="Times New Roman" w:hAnsi="Arial" w:cs="Arial"/>
          <w:sz w:val="24"/>
          <w:szCs w:val="24"/>
          <w:lang w:eastAsia="en-GB"/>
        </w:rPr>
        <w:t>a constituted community/voluntary group, in which case the Hirer must provide a copy of the most recent AGM minutes and a list of committee members.</w:t>
      </w:r>
    </w:p>
    <w:p w:rsidR="00F70E3C" w:rsidRPr="003F406E" w:rsidRDefault="00F70E3C" w:rsidP="00F70E3C">
      <w:pPr>
        <w:spacing w:after="0" w:line="240" w:lineRule="auto"/>
        <w:contextualSpacing/>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Groups or organisations that cannot prove their eligibility for non-commercial rates based on the above criteria will have their bookings regarded as commercial and will be subject to the commercial rates set within the pricing structure of the Venue’s service area.</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However, where the hire is consistent with achieving one or more of the Council’s corporate objectives for the Venue’s service area, an application can be made for non-commercial rates to be applied, which will be assessed and considered under the Council’s scheme of delegation.</w:t>
      </w:r>
    </w:p>
    <w:p w:rsidR="00F70E3C" w:rsidRPr="003F406E" w:rsidRDefault="00F70E3C" w:rsidP="00F70E3C">
      <w:pPr>
        <w:spacing w:after="0" w:line="240" w:lineRule="auto"/>
        <w:ind w:left="720"/>
        <w:contextualSpacing/>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Please refer to the pricing schedule of each Council venue/facility for further information on hire charges.</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Exclusions</w:t>
      </w:r>
    </w:p>
    <w:p w:rsidR="00F70E3C" w:rsidRPr="003F406E" w:rsidRDefault="00F70E3C" w:rsidP="00F70E3C">
      <w:pPr>
        <w:spacing w:after="0" w:line="240" w:lineRule="auto"/>
        <w:ind w:left="720"/>
        <w:rPr>
          <w:rFonts w:ascii="Arial" w:eastAsia="Times New Roman" w:hAnsi="Arial" w:cs="Arial"/>
          <w:b/>
          <w:sz w:val="24"/>
          <w:szCs w:val="24"/>
          <w:lang w:eastAsia="en-GB"/>
        </w:rPr>
      </w:pPr>
    </w:p>
    <w:p w:rsidR="00F70E3C" w:rsidRPr="003F406E" w:rsidRDefault="00F70E3C" w:rsidP="00F70E3C">
      <w:pPr>
        <w:pStyle w:val="ListParagraph"/>
        <w:numPr>
          <w:ilvl w:val="1"/>
          <w:numId w:val="29"/>
        </w:numPr>
        <w:spacing w:after="0" w:line="240" w:lineRule="auto"/>
        <w:rPr>
          <w:rFonts w:ascii="Arial" w:eastAsia="Times New Roman" w:hAnsi="Arial" w:cs="Arial"/>
          <w:b/>
          <w:sz w:val="24"/>
          <w:szCs w:val="24"/>
          <w:lang w:eastAsia="en-GB"/>
        </w:rPr>
      </w:pPr>
      <w:r w:rsidRPr="003F406E">
        <w:rPr>
          <w:rFonts w:ascii="Arial" w:hAnsi="Arial" w:cs="Arial"/>
          <w:sz w:val="24"/>
          <w:szCs w:val="24"/>
        </w:rPr>
        <w:t>The hire and use of facilities will not be granted to:</w:t>
      </w:r>
    </w:p>
    <w:p w:rsidR="00F70E3C" w:rsidRPr="003F406E" w:rsidRDefault="00F70E3C" w:rsidP="00F70E3C">
      <w:pPr>
        <w:spacing w:after="0" w:line="240" w:lineRule="auto"/>
        <w:ind w:left="142"/>
        <w:rPr>
          <w:rFonts w:ascii="Arial" w:eastAsia="Times New Roman" w:hAnsi="Arial" w:cs="Arial"/>
          <w:b/>
          <w:sz w:val="24"/>
          <w:szCs w:val="24"/>
          <w:lang w:eastAsia="en-GB"/>
        </w:rPr>
      </w:pPr>
    </w:p>
    <w:p w:rsidR="00F70E3C" w:rsidRPr="003F406E" w:rsidRDefault="00F70E3C" w:rsidP="00F70E3C">
      <w:pPr>
        <w:spacing w:after="0" w:line="240" w:lineRule="auto"/>
        <w:ind w:left="720"/>
        <w:jc w:val="both"/>
        <w:rPr>
          <w:rFonts w:ascii="Arial" w:hAnsi="Arial" w:cs="Arial"/>
          <w:sz w:val="24"/>
          <w:szCs w:val="24"/>
        </w:rPr>
      </w:pPr>
      <w:r w:rsidRPr="003F406E">
        <w:rPr>
          <w:rFonts w:ascii="Arial" w:hAnsi="Arial" w:cs="Arial"/>
          <w:sz w:val="24"/>
          <w:szCs w:val="24"/>
        </w:rPr>
        <w:t xml:space="preserve">a)   A Hirer who fails to comply with any aspect of these Venue hire terms </w:t>
      </w:r>
      <w:proofErr w:type="gramStart"/>
      <w:r w:rsidRPr="003F406E">
        <w:rPr>
          <w:rFonts w:ascii="Arial" w:hAnsi="Arial" w:cs="Arial"/>
          <w:sz w:val="24"/>
          <w:szCs w:val="24"/>
        </w:rPr>
        <w:t>and  conditions</w:t>
      </w:r>
      <w:proofErr w:type="gramEnd"/>
      <w:r w:rsidRPr="003F406E">
        <w:rPr>
          <w:rFonts w:ascii="Arial" w:hAnsi="Arial" w:cs="Arial"/>
          <w:sz w:val="24"/>
          <w:szCs w:val="24"/>
        </w:rPr>
        <w:t xml:space="preserve">; </w:t>
      </w:r>
    </w:p>
    <w:p w:rsidR="00F70E3C" w:rsidRPr="003F406E" w:rsidRDefault="00F70E3C" w:rsidP="00F70E3C">
      <w:pPr>
        <w:spacing w:after="0" w:line="240" w:lineRule="auto"/>
        <w:ind w:left="720"/>
        <w:jc w:val="both"/>
        <w:rPr>
          <w:rFonts w:ascii="Arial" w:hAnsi="Arial" w:cs="Arial"/>
          <w:sz w:val="24"/>
          <w:szCs w:val="24"/>
        </w:rPr>
      </w:pPr>
      <w:r w:rsidRPr="003F406E">
        <w:rPr>
          <w:rFonts w:ascii="Arial" w:hAnsi="Arial" w:cs="Arial"/>
          <w:sz w:val="24"/>
          <w:szCs w:val="24"/>
        </w:rPr>
        <w:t xml:space="preserve">b)   Anyone under the age of 16 years (Proof of identity/age may be required). </w:t>
      </w:r>
      <w:r w:rsidRPr="003F406E">
        <w:rPr>
          <w:rFonts w:ascii="Arial" w:hAnsi="Arial" w:cs="Arial"/>
          <w:b/>
          <w:sz w:val="24"/>
          <w:szCs w:val="24"/>
        </w:rPr>
        <w:t>NB: Exclusion not applicable to casual bookings in the Council’s Leisure Facilities)</w:t>
      </w:r>
      <w:r w:rsidRPr="003F406E">
        <w:rPr>
          <w:rFonts w:ascii="Arial" w:hAnsi="Arial" w:cs="Arial"/>
          <w:sz w:val="24"/>
          <w:szCs w:val="24"/>
        </w:rPr>
        <w:t>;</w:t>
      </w:r>
    </w:p>
    <w:p w:rsidR="00F70E3C" w:rsidRPr="003F406E" w:rsidRDefault="00F70E3C" w:rsidP="00F70E3C">
      <w:pPr>
        <w:spacing w:after="0" w:line="240" w:lineRule="auto"/>
        <w:ind w:left="720"/>
        <w:jc w:val="both"/>
        <w:rPr>
          <w:rFonts w:ascii="Arial" w:hAnsi="Arial" w:cs="Arial"/>
          <w:sz w:val="24"/>
          <w:szCs w:val="24"/>
        </w:rPr>
      </w:pPr>
      <w:r w:rsidRPr="003F406E">
        <w:rPr>
          <w:rFonts w:ascii="Arial" w:hAnsi="Arial" w:cs="Arial"/>
          <w:sz w:val="24"/>
          <w:szCs w:val="24"/>
        </w:rPr>
        <w:t>c) A Hirer who intends to use the Venue for an activity that breaches NI law.</w:t>
      </w:r>
    </w:p>
    <w:p w:rsidR="00F70E3C" w:rsidRPr="003F406E" w:rsidRDefault="00F70E3C" w:rsidP="00F70E3C">
      <w:pPr>
        <w:spacing w:after="0" w:line="240" w:lineRule="auto"/>
        <w:jc w:val="both"/>
        <w:rPr>
          <w:rFonts w:ascii="Arial" w:hAnsi="Arial" w:cs="Arial"/>
          <w:sz w:val="24"/>
          <w:szCs w:val="24"/>
        </w:rPr>
      </w:pPr>
    </w:p>
    <w:p w:rsidR="00F70E3C" w:rsidRPr="003F406E" w:rsidRDefault="00F70E3C" w:rsidP="00F70E3C">
      <w:pPr>
        <w:spacing w:after="0" w:line="240" w:lineRule="auto"/>
        <w:ind w:left="720" w:hanging="720"/>
        <w:jc w:val="both"/>
        <w:rPr>
          <w:rFonts w:ascii="Arial" w:hAnsi="Arial" w:cs="Arial"/>
          <w:sz w:val="24"/>
          <w:szCs w:val="24"/>
        </w:rPr>
      </w:pPr>
      <w:r w:rsidRPr="003F406E">
        <w:rPr>
          <w:rFonts w:ascii="Arial" w:hAnsi="Arial" w:cs="Arial"/>
          <w:sz w:val="24"/>
          <w:szCs w:val="24"/>
        </w:rPr>
        <w:t xml:space="preserve">  6.2</w:t>
      </w:r>
      <w:r w:rsidRPr="003F406E">
        <w:rPr>
          <w:rFonts w:ascii="Arial" w:hAnsi="Arial" w:cs="Arial"/>
          <w:sz w:val="24"/>
          <w:szCs w:val="24"/>
        </w:rPr>
        <w:tab/>
        <w:t xml:space="preserve">The Council may refuse to hire Council facilities if </w:t>
      </w:r>
      <w:r w:rsidRPr="003F406E">
        <w:rPr>
          <w:rFonts w:ascii="Arial" w:hAnsi="Arial" w:cs="Arial"/>
          <w:color w:val="000000" w:themeColor="text1"/>
          <w:sz w:val="24"/>
          <w:szCs w:val="24"/>
        </w:rPr>
        <w:t>the proposed Hirer has outstanding debt owing to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pStyle w:val="ListParagraph"/>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Cancellations</w:t>
      </w:r>
    </w:p>
    <w:p w:rsidR="00F70E3C" w:rsidRPr="003F406E" w:rsidRDefault="00F70E3C" w:rsidP="00F70E3C">
      <w:pPr>
        <w:spacing w:after="0" w:line="240" w:lineRule="auto"/>
        <w:rPr>
          <w:rFonts w:ascii="Arial" w:eastAsia="Times New Roman" w:hAnsi="Arial" w:cs="Arial"/>
          <w:sz w:val="24"/>
          <w:szCs w:val="24"/>
          <w:highlight w:val="yellow"/>
          <w:lang w:eastAsia="en-GB"/>
        </w:rPr>
      </w:pPr>
    </w:p>
    <w:p w:rsidR="00F70E3C" w:rsidRPr="003F406E" w:rsidRDefault="00F70E3C" w:rsidP="00F70E3C">
      <w:pPr>
        <w:pStyle w:val="ListParagraph"/>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Cancellation of a booking must be notified to the relevant Venue by the Hirer and the effective date will be the receipt of such information by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pStyle w:val="ListParagraph"/>
        <w:numPr>
          <w:ilvl w:val="1"/>
          <w:numId w:val="29"/>
        </w:numPr>
        <w:spacing w:after="0" w:line="240" w:lineRule="auto"/>
        <w:rPr>
          <w:rFonts w:ascii="Arial" w:hAnsi="Arial" w:cs="Arial"/>
          <w:sz w:val="24"/>
          <w:szCs w:val="24"/>
        </w:rPr>
      </w:pPr>
      <w:r w:rsidRPr="003F406E">
        <w:rPr>
          <w:rFonts w:ascii="Arial" w:hAnsi="Arial" w:cs="Arial"/>
          <w:sz w:val="24"/>
          <w:szCs w:val="24"/>
        </w:rPr>
        <w:t xml:space="preserve">Unless stated to the contrary in the Booking Form completed by the Hirer, if the hire is cancelled more than 24 hours in advance of the date on which it is due to commence, the Hirer shall not be liable for any hire charges.  In the event of non-usage or notice of cancellation being received by the Council less than 24 hours in advance of the date on which the hire is due to commence, the Hirer shall be responsible for 100% of the hire costs.  In cases where a different cancellation policy is noted on the Booking Form completed by the Hirer, the cancellation terms and conditions noted thereon shall apply.   </w:t>
      </w:r>
    </w:p>
    <w:p w:rsidR="00F70E3C" w:rsidRPr="003F406E" w:rsidRDefault="00F70E3C" w:rsidP="00F70E3C">
      <w:pPr>
        <w:pStyle w:val="ListParagraph"/>
        <w:spacing w:line="240" w:lineRule="auto"/>
        <w:rPr>
          <w:rFonts w:ascii="Arial" w:hAnsi="Arial" w:cs="Arial"/>
          <w:sz w:val="24"/>
          <w:szCs w:val="24"/>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Substitution and amendment of the nature of the booking must be notified in writing to the Council, which reserves the right either to cancel the booking or amend the hire fee as appropriate.  In the event of the booking being cancelled due to as substitution or amendment to it cannot be made, the Hirer shall be liable, as stated above.</w:t>
      </w:r>
    </w:p>
    <w:p w:rsidR="00F70E3C" w:rsidRPr="003F406E" w:rsidRDefault="00F70E3C" w:rsidP="00F70E3C">
      <w:pPr>
        <w:pStyle w:val="ListParagraph"/>
        <w:spacing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The Council reserves the right to cancel any booking forthwith in the event of the Venue being affected by an emergency or unexpected event of any kind.  In such circumstances, the Council will consider refunding part or </w:t>
      </w:r>
      <w:proofErr w:type="gramStart"/>
      <w:r w:rsidRPr="003F406E">
        <w:rPr>
          <w:rFonts w:ascii="Arial" w:eastAsia="Times New Roman" w:hAnsi="Arial" w:cs="Arial"/>
          <w:sz w:val="24"/>
          <w:szCs w:val="24"/>
          <w:lang w:eastAsia="en-GB"/>
        </w:rPr>
        <w:t>all of</w:t>
      </w:r>
      <w:proofErr w:type="gramEnd"/>
      <w:r w:rsidRPr="003F406E">
        <w:rPr>
          <w:rFonts w:ascii="Arial" w:eastAsia="Times New Roman" w:hAnsi="Arial" w:cs="Arial"/>
          <w:sz w:val="24"/>
          <w:szCs w:val="24"/>
          <w:lang w:eastAsia="en-GB"/>
        </w:rPr>
        <w:t xml:space="preserve"> any fees and charges paid, but the amount will be at the Council’s discretion. Where the Council cancels a booking in the circumstances outlined above, it shall not be liable for any loss incurred by the Hirer as a result.</w:t>
      </w:r>
    </w:p>
    <w:p w:rsidR="00F70E3C" w:rsidRPr="003F406E" w:rsidRDefault="00F70E3C" w:rsidP="00F70E3C">
      <w:pPr>
        <w:pStyle w:val="ListParagraph"/>
        <w:spacing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Council reserves the right to cancel any booking that is made in circumstances where the Hirer has breached the terms and conditions in this document.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Council accepts no responsibility for the non-arrival of application forms, remittances or notifications of cancellations.</w:t>
      </w:r>
    </w:p>
    <w:p w:rsidR="00F70E3C" w:rsidRDefault="00F70E3C" w:rsidP="00F70E3C">
      <w:pPr>
        <w:spacing w:after="0" w:line="240" w:lineRule="auto"/>
        <w:rPr>
          <w:rFonts w:ascii="Arial" w:eastAsia="Times New Roman" w:hAnsi="Arial" w:cs="Arial"/>
          <w:sz w:val="24"/>
          <w:szCs w:val="24"/>
          <w:lang w:eastAsia="en-GB"/>
        </w:rPr>
      </w:pPr>
    </w:p>
    <w:p w:rsidR="00F70E3C" w:rsidRDefault="00F70E3C" w:rsidP="00F70E3C">
      <w:pPr>
        <w:spacing w:after="0" w:line="240" w:lineRule="auto"/>
        <w:rPr>
          <w:rFonts w:ascii="Arial" w:eastAsia="Times New Roman" w:hAnsi="Arial" w:cs="Arial"/>
          <w:sz w:val="24"/>
          <w:szCs w:val="24"/>
          <w:lang w:eastAsia="en-GB"/>
        </w:rPr>
      </w:pPr>
    </w:p>
    <w:p w:rsidR="00F70E3C"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contextualSpacing/>
        <w:rPr>
          <w:rFonts w:ascii="Arial" w:eastAsia="Times New Roman" w:hAnsi="Arial" w:cs="Arial"/>
          <w:b/>
          <w:sz w:val="24"/>
          <w:szCs w:val="24"/>
          <w:lang w:eastAsia="en-GB"/>
        </w:rPr>
      </w:pPr>
      <w:r w:rsidRPr="003F406E">
        <w:rPr>
          <w:rFonts w:ascii="Arial" w:eastAsia="Times New Roman" w:hAnsi="Arial" w:cs="Arial"/>
          <w:b/>
          <w:sz w:val="24"/>
          <w:szCs w:val="24"/>
          <w:lang w:eastAsia="en-GB"/>
        </w:rPr>
        <w:t>Block Booking</w:t>
      </w:r>
    </w:p>
    <w:p w:rsidR="00F70E3C" w:rsidRPr="003F406E" w:rsidRDefault="00F70E3C" w:rsidP="00F70E3C">
      <w:pPr>
        <w:spacing w:after="0" w:line="240" w:lineRule="auto"/>
        <w:ind w:left="720"/>
        <w:contextualSpacing/>
        <w:rPr>
          <w:rFonts w:ascii="Arial" w:eastAsia="Times New Roman" w:hAnsi="Arial" w:cs="Arial"/>
          <w:b/>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A booking made for 10 or more weeks/sessions </w:t>
      </w:r>
      <w:proofErr w:type="gramStart"/>
      <w:r w:rsidRPr="003F406E">
        <w:rPr>
          <w:rFonts w:ascii="Arial" w:eastAsia="Times New Roman" w:hAnsi="Arial" w:cs="Arial"/>
          <w:sz w:val="24"/>
          <w:szCs w:val="24"/>
          <w:lang w:eastAsia="en-GB"/>
        </w:rPr>
        <w:t>is considered to be</w:t>
      </w:r>
      <w:proofErr w:type="gramEnd"/>
      <w:r w:rsidRPr="003F406E">
        <w:rPr>
          <w:rFonts w:ascii="Arial" w:eastAsia="Times New Roman" w:hAnsi="Arial" w:cs="Arial"/>
          <w:sz w:val="24"/>
          <w:szCs w:val="24"/>
          <w:lang w:eastAsia="en-GB"/>
        </w:rPr>
        <w:t xml:space="preserve"> a block booking.</w:t>
      </w:r>
    </w:p>
    <w:p w:rsidR="00F70E3C" w:rsidRPr="003F406E" w:rsidRDefault="00F70E3C" w:rsidP="00F70E3C">
      <w:pPr>
        <w:spacing w:after="0" w:line="240" w:lineRule="auto"/>
        <w:ind w:left="720"/>
        <w:contextualSpacing/>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Applications for block bookings will be invited at least once a year (or more depending on the service area of the Venue).</w:t>
      </w:r>
    </w:p>
    <w:p w:rsidR="00F70E3C" w:rsidRPr="003F406E" w:rsidRDefault="00F70E3C" w:rsidP="00F70E3C">
      <w:pPr>
        <w:spacing w:after="0" w:line="240" w:lineRule="auto"/>
        <w:contextualSpacing/>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Where demand outstrips supply, block bookings will be allocated in the following order of priority:</w:t>
      </w:r>
    </w:p>
    <w:p w:rsidR="00F70E3C" w:rsidRPr="003F406E" w:rsidRDefault="00F70E3C" w:rsidP="00F70E3C">
      <w:pPr>
        <w:spacing w:after="0" w:line="240" w:lineRule="auto"/>
        <w:contextualSpacing/>
        <w:rPr>
          <w:rFonts w:ascii="Arial" w:eastAsia="Times New Roman" w:hAnsi="Arial" w:cs="Arial"/>
          <w:sz w:val="24"/>
          <w:szCs w:val="24"/>
          <w:lang w:eastAsia="en-GB"/>
        </w:rPr>
      </w:pPr>
    </w:p>
    <w:p w:rsidR="00F70E3C" w:rsidRPr="003F406E" w:rsidRDefault="00F70E3C" w:rsidP="00F70E3C">
      <w:pPr>
        <w:numPr>
          <w:ilvl w:val="0"/>
          <w:numId w:val="30"/>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Sessions arranged by the Venue for the </w:t>
      </w:r>
      <w:proofErr w:type="gramStart"/>
      <w:r w:rsidRPr="003F406E">
        <w:rPr>
          <w:rFonts w:ascii="Arial" w:eastAsia="Times New Roman" w:hAnsi="Arial" w:cs="Arial"/>
          <w:sz w:val="24"/>
          <w:szCs w:val="24"/>
          <w:lang w:eastAsia="en-GB"/>
        </w:rPr>
        <w:t>general public</w:t>
      </w:r>
      <w:proofErr w:type="gramEnd"/>
      <w:r w:rsidRPr="003F406E">
        <w:rPr>
          <w:rFonts w:ascii="Arial" w:eastAsia="Times New Roman" w:hAnsi="Arial" w:cs="Arial"/>
          <w:sz w:val="24"/>
          <w:szCs w:val="24"/>
          <w:lang w:eastAsia="en-GB"/>
        </w:rPr>
        <w:t>;</w:t>
      </w:r>
    </w:p>
    <w:p w:rsidR="00F70E3C" w:rsidRPr="003F406E" w:rsidRDefault="00F70E3C" w:rsidP="00F70E3C">
      <w:pPr>
        <w:numPr>
          <w:ilvl w:val="0"/>
          <w:numId w:val="30"/>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Existing or established bookings that are open to the </w:t>
      </w:r>
      <w:proofErr w:type="gramStart"/>
      <w:r w:rsidRPr="003F406E">
        <w:rPr>
          <w:rFonts w:ascii="Arial" w:eastAsia="Times New Roman" w:hAnsi="Arial" w:cs="Arial"/>
          <w:sz w:val="24"/>
          <w:szCs w:val="24"/>
          <w:lang w:eastAsia="en-GB"/>
        </w:rPr>
        <w:t>general public</w:t>
      </w:r>
      <w:proofErr w:type="gramEnd"/>
      <w:r w:rsidRPr="003F406E">
        <w:rPr>
          <w:rFonts w:ascii="Arial" w:eastAsia="Times New Roman" w:hAnsi="Arial" w:cs="Arial"/>
          <w:sz w:val="24"/>
          <w:szCs w:val="24"/>
          <w:lang w:eastAsia="en-GB"/>
        </w:rPr>
        <w:t>;</w:t>
      </w:r>
    </w:p>
    <w:p w:rsidR="00F70E3C" w:rsidRPr="003F406E" w:rsidRDefault="00F70E3C" w:rsidP="00F70E3C">
      <w:pPr>
        <w:numPr>
          <w:ilvl w:val="0"/>
          <w:numId w:val="30"/>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New bookings for activities that are open to the </w:t>
      </w:r>
      <w:proofErr w:type="gramStart"/>
      <w:r w:rsidRPr="003F406E">
        <w:rPr>
          <w:rFonts w:ascii="Arial" w:eastAsia="Times New Roman" w:hAnsi="Arial" w:cs="Arial"/>
          <w:sz w:val="24"/>
          <w:szCs w:val="24"/>
          <w:lang w:eastAsia="en-GB"/>
        </w:rPr>
        <w:t>general public</w:t>
      </w:r>
      <w:proofErr w:type="gramEnd"/>
      <w:r w:rsidRPr="003F406E">
        <w:rPr>
          <w:rFonts w:ascii="Arial" w:eastAsia="Times New Roman" w:hAnsi="Arial" w:cs="Arial"/>
          <w:sz w:val="24"/>
          <w:szCs w:val="24"/>
          <w:lang w:eastAsia="en-GB"/>
        </w:rPr>
        <w:t>;</w:t>
      </w:r>
    </w:p>
    <w:p w:rsidR="00F70E3C" w:rsidRPr="003F406E" w:rsidRDefault="00F70E3C" w:rsidP="00F70E3C">
      <w:pPr>
        <w:numPr>
          <w:ilvl w:val="0"/>
          <w:numId w:val="30"/>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Existing bookings for activities that are not open to the </w:t>
      </w:r>
      <w:proofErr w:type="gramStart"/>
      <w:r w:rsidRPr="003F406E">
        <w:rPr>
          <w:rFonts w:ascii="Arial" w:eastAsia="Times New Roman" w:hAnsi="Arial" w:cs="Arial"/>
          <w:sz w:val="24"/>
          <w:szCs w:val="24"/>
          <w:lang w:eastAsia="en-GB"/>
        </w:rPr>
        <w:t>general public</w:t>
      </w:r>
      <w:proofErr w:type="gramEnd"/>
      <w:r w:rsidRPr="003F406E">
        <w:rPr>
          <w:rFonts w:ascii="Arial" w:eastAsia="Times New Roman" w:hAnsi="Arial" w:cs="Arial"/>
          <w:sz w:val="24"/>
          <w:szCs w:val="24"/>
          <w:lang w:eastAsia="en-GB"/>
        </w:rPr>
        <w:t>;</w:t>
      </w:r>
    </w:p>
    <w:p w:rsidR="00F70E3C" w:rsidRPr="003F406E" w:rsidRDefault="00F70E3C" w:rsidP="00F70E3C">
      <w:pPr>
        <w:numPr>
          <w:ilvl w:val="0"/>
          <w:numId w:val="30"/>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New bookings for activities that are not open to the </w:t>
      </w:r>
      <w:proofErr w:type="gramStart"/>
      <w:r w:rsidRPr="003F406E">
        <w:rPr>
          <w:rFonts w:ascii="Arial" w:eastAsia="Times New Roman" w:hAnsi="Arial" w:cs="Arial"/>
          <w:sz w:val="24"/>
          <w:szCs w:val="24"/>
          <w:lang w:eastAsia="en-GB"/>
        </w:rPr>
        <w:t>general public</w:t>
      </w:r>
      <w:proofErr w:type="gramEnd"/>
      <w:r w:rsidRPr="003F406E">
        <w:rPr>
          <w:rFonts w:ascii="Arial" w:eastAsia="Times New Roman" w:hAnsi="Arial" w:cs="Arial"/>
          <w:sz w:val="24"/>
          <w:szCs w:val="24"/>
          <w:lang w:eastAsia="en-GB"/>
        </w:rPr>
        <w:t>.</w:t>
      </w:r>
    </w:p>
    <w:p w:rsidR="00F70E3C" w:rsidRPr="003F406E" w:rsidRDefault="00F70E3C" w:rsidP="00F70E3C">
      <w:pPr>
        <w:spacing w:after="0" w:line="240" w:lineRule="auto"/>
        <w:contextualSpacing/>
        <w:rPr>
          <w:rFonts w:ascii="Arial" w:eastAsia="Times New Roman" w:hAnsi="Arial" w:cs="Arial"/>
          <w:sz w:val="24"/>
          <w:szCs w:val="24"/>
          <w:lang w:eastAsia="en-GB"/>
        </w:rPr>
      </w:pPr>
    </w:p>
    <w:p w:rsidR="00F70E3C" w:rsidRDefault="00F70E3C" w:rsidP="00F70E3C">
      <w:pPr>
        <w:pStyle w:val="ListParagraph"/>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rPr>
        <w:t xml:space="preserve">Where two or more groups with equal priority status apply for the same slot, it will </w:t>
      </w:r>
      <w:proofErr w:type="gramStart"/>
      <w:r w:rsidRPr="003F406E">
        <w:rPr>
          <w:rFonts w:ascii="Arial" w:eastAsia="Times New Roman" w:hAnsi="Arial" w:cs="Arial"/>
          <w:sz w:val="24"/>
          <w:szCs w:val="24"/>
        </w:rPr>
        <w:t>awarded</w:t>
      </w:r>
      <w:proofErr w:type="gramEnd"/>
      <w:r w:rsidRPr="003F406E">
        <w:rPr>
          <w:rFonts w:ascii="Arial" w:eastAsia="Times New Roman" w:hAnsi="Arial" w:cs="Arial"/>
          <w:sz w:val="24"/>
          <w:szCs w:val="24"/>
        </w:rPr>
        <w:t xml:space="preserve"> on a first-come, first-served basis.</w:t>
      </w:r>
    </w:p>
    <w:p w:rsidR="00F70E3C" w:rsidRDefault="00F70E3C" w:rsidP="00F70E3C">
      <w:pPr>
        <w:pStyle w:val="ListParagraph"/>
        <w:spacing w:after="0" w:line="240" w:lineRule="auto"/>
        <w:ind w:left="862"/>
        <w:rPr>
          <w:rFonts w:ascii="Arial" w:eastAsia="Times New Roman" w:hAnsi="Arial" w:cs="Arial"/>
          <w:sz w:val="24"/>
          <w:szCs w:val="24"/>
          <w:lang w:eastAsia="en-GB"/>
        </w:rPr>
      </w:pPr>
    </w:p>
    <w:p w:rsidR="00F70E3C" w:rsidRPr="00082BCA" w:rsidRDefault="00F70E3C" w:rsidP="00F70E3C">
      <w:pPr>
        <w:pStyle w:val="ListParagraph"/>
        <w:numPr>
          <w:ilvl w:val="1"/>
          <w:numId w:val="2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Where a Hirer wishes to apply for continuous use/hire of Council facilities through a lease, licence or service level agreement (SLA), they must make their request in writing to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Use of the Venue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The Hirer is required </w:t>
      </w:r>
      <w:proofErr w:type="gramStart"/>
      <w:r w:rsidRPr="003F406E">
        <w:rPr>
          <w:rFonts w:ascii="Arial" w:eastAsia="Times New Roman" w:hAnsi="Arial" w:cs="Arial"/>
          <w:sz w:val="24"/>
          <w:szCs w:val="24"/>
          <w:lang w:eastAsia="en-GB"/>
        </w:rPr>
        <w:t>at all times</w:t>
      </w:r>
      <w:proofErr w:type="gramEnd"/>
      <w:r w:rsidRPr="003F406E">
        <w:rPr>
          <w:rFonts w:ascii="Arial" w:eastAsia="Times New Roman" w:hAnsi="Arial" w:cs="Arial"/>
          <w:sz w:val="24"/>
          <w:szCs w:val="24"/>
          <w:lang w:eastAsia="en-GB"/>
        </w:rPr>
        <w:t xml:space="preserve"> to take good care of the Venue and is responsible for any damage to the Venue or any equipment or other property of the Council, regardless of whether it forms part of the hire.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property of the Hirer and the Hirer’s agents must be removed by the end of the period of hire or by a time and date agreed with the Council.  The Council accepts no responsibility for any property left on/at the Venue before, during or after the hire period.</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If the Hirer fails to perform any of its obligations (as set out above), the Council reserves the right to perform them. Any costs that the Council incurs </w:t>
      </w:r>
      <w:proofErr w:type="gramStart"/>
      <w:r w:rsidRPr="003F406E">
        <w:rPr>
          <w:rFonts w:ascii="Arial" w:eastAsia="Times New Roman" w:hAnsi="Arial" w:cs="Arial"/>
          <w:sz w:val="24"/>
          <w:szCs w:val="24"/>
          <w:lang w:eastAsia="en-GB"/>
        </w:rPr>
        <w:t>as a result of</w:t>
      </w:r>
      <w:proofErr w:type="gramEnd"/>
      <w:r w:rsidRPr="003F406E">
        <w:rPr>
          <w:rFonts w:ascii="Arial" w:eastAsia="Times New Roman" w:hAnsi="Arial" w:cs="Arial"/>
          <w:sz w:val="24"/>
          <w:szCs w:val="24"/>
          <w:lang w:eastAsia="en-GB"/>
        </w:rPr>
        <w:t xml:space="preserve"> performing those obligations shall be borne by the Hirer.</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FF0000"/>
          <w:sz w:val="24"/>
          <w:szCs w:val="24"/>
          <w:lang w:eastAsia="en-GB"/>
        </w:rPr>
      </w:pPr>
      <w:r w:rsidRPr="003F406E">
        <w:rPr>
          <w:rFonts w:ascii="Arial" w:eastAsia="Times New Roman" w:hAnsi="Arial" w:cs="Arial"/>
          <w:sz w:val="24"/>
          <w:szCs w:val="24"/>
          <w:lang w:eastAsia="en-GB"/>
        </w:rPr>
        <w:t>The Hirer is responsible for the administration, organisation and running of the period of Hire and for having a sufficient number of stewards and officials to fulfil these conditions. It is the responsibility of the Hirer to ensure that their stewards</w:t>
      </w:r>
      <w:r>
        <w:rPr>
          <w:rFonts w:ascii="Arial" w:eastAsia="Times New Roman" w:hAnsi="Arial" w:cs="Arial"/>
          <w:sz w:val="24"/>
          <w:szCs w:val="24"/>
          <w:lang w:eastAsia="en-GB"/>
        </w:rPr>
        <w:t xml:space="preserve"> are adequately trained and competent and</w:t>
      </w:r>
      <w:r w:rsidRPr="003F406E">
        <w:rPr>
          <w:rFonts w:ascii="Arial" w:eastAsia="Times New Roman" w:hAnsi="Arial" w:cs="Arial"/>
          <w:sz w:val="24"/>
          <w:szCs w:val="24"/>
          <w:lang w:eastAsia="en-GB"/>
        </w:rPr>
        <w:t xml:space="preserve"> adhere to and comply with the health and safety and safeguarding requirements of the Venue.</w:t>
      </w:r>
    </w:p>
    <w:p w:rsidR="00F70E3C" w:rsidRPr="003F406E" w:rsidRDefault="00F70E3C" w:rsidP="00F70E3C">
      <w:pPr>
        <w:pStyle w:val="ListParagraph"/>
        <w:spacing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FF0000"/>
          <w:sz w:val="24"/>
          <w:szCs w:val="24"/>
        </w:rPr>
      </w:pPr>
      <w:r w:rsidRPr="003F406E">
        <w:rPr>
          <w:rFonts w:ascii="Arial" w:eastAsia="Times New Roman" w:hAnsi="Arial" w:cs="Arial"/>
          <w:sz w:val="24"/>
          <w:szCs w:val="24"/>
          <w:lang w:eastAsia="en-GB"/>
        </w:rPr>
        <w:lastRenderedPageBreak/>
        <w:t>The Hirer is responsible for the supervision</w:t>
      </w:r>
      <w:r>
        <w:rPr>
          <w:rFonts w:ascii="Arial" w:eastAsia="Times New Roman" w:hAnsi="Arial" w:cs="Arial"/>
          <w:sz w:val="24"/>
          <w:szCs w:val="24"/>
          <w:lang w:eastAsia="en-GB"/>
        </w:rPr>
        <w:t>, management</w:t>
      </w:r>
      <w:r w:rsidRPr="003F406E">
        <w:rPr>
          <w:rFonts w:ascii="Arial" w:eastAsia="Times New Roman" w:hAnsi="Arial" w:cs="Arial"/>
          <w:sz w:val="24"/>
          <w:szCs w:val="24"/>
          <w:lang w:eastAsia="en-GB"/>
        </w:rPr>
        <w:t xml:space="preserve"> and control of event participants, officials, visitors and spectators</w:t>
      </w:r>
      <w:r>
        <w:rPr>
          <w:rFonts w:ascii="Arial" w:eastAsia="Times New Roman" w:hAnsi="Arial" w:cs="Arial"/>
          <w:sz w:val="24"/>
          <w:szCs w:val="24"/>
          <w:lang w:eastAsia="en-GB"/>
        </w:rPr>
        <w:t xml:space="preserve"> and for ensuring adequate Fire Safety and Evacuation procedures are in place for any event. </w:t>
      </w:r>
    </w:p>
    <w:p w:rsidR="00F70E3C" w:rsidRPr="003F406E" w:rsidRDefault="00F70E3C" w:rsidP="00F70E3C">
      <w:pPr>
        <w:spacing w:after="0" w:line="240" w:lineRule="auto"/>
        <w:rPr>
          <w:rFonts w:ascii="Arial" w:eastAsia="Times New Roman" w:hAnsi="Arial" w:cs="Arial"/>
          <w:color w:val="FF0000"/>
          <w:sz w:val="24"/>
          <w:szCs w:val="24"/>
        </w:rPr>
      </w:pPr>
    </w:p>
    <w:p w:rsidR="00F70E3C" w:rsidRPr="003F406E" w:rsidRDefault="00F70E3C" w:rsidP="00F70E3C">
      <w:pPr>
        <w:numPr>
          <w:ilvl w:val="1"/>
          <w:numId w:val="29"/>
        </w:numPr>
        <w:spacing w:after="0" w:line="240" w:lineRule="auto"/>
        <w:jc w:val="both"/>
        <w:rPr>
          <w:rFonts w:ascii="Arial" w:eastAsia="Times New Roman" w:hAnsi="Arial" w:cs="Arial"/>
          <w:color w:val="FF0000"/>
          <w:sz w:val="24"/>
          <w:szCs w:val="24"/>
        </w:rPr>
      </w:pPr>
      <w:r w:rsidRPr="003F406E">
        <w:rPr>
          <w:rFonts w:ascii="Arial" w:eastAsia="Times New Roman" w:hAnsi="Arial" w:cs="Arial"/>
          <w:sz w:val="24"/>
          <w:szCs w:val="24"/>
          <w:lang w:eastAsia="en-GB"/>
        </w:rPr>
        <w:t xml:space="preserve">The Hirer shall not be permitted to </w:t>
      </w:r>
      <w:proofErr w:type="gramStart"/>
      <w:r w:rsidRPr="003F406E">
        <w:rPr>
          <w:rFonts w:ascii="Arial" w:eastAsia="Times New Roman" w:hAnsi="Arial" w:cs="Arial"/>
          <w:sz w:val="24"/>
          <w:szCs w:val="24"/>
          <w:lang w:eastAsia="en-GB"/>
        </w:rPr>
        <w:t>remove</w:t>
      </w:r>
      <w:proofErr w:type="gramEnd"/>
      <w:r w:rsidRPr="003F406E">
        <w:rPr>
          <w:rFonts w:ascii="Arial" w:eastAsia="Times New Roman" w:hAnsi="Arial" w:cs="Arial"/>
          <w:sz w:val="24"/>
          <w:szCs w:val="24"/>
          <w:lang w:eastAsia="en-GB"/>
        </w:rPr>
        <w:t xml:space="preserve"> or obscure Council notices or placards displayed at the Venue without the prior written consent of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shall not interfere with, or attach anything to, any item of street or park furniture.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shall not excavate or drill pinning holes into the Venue unless they have the prior written consent of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sidRPr="003F406E">
        <w:rPr>
          <w:rFonts w:ascii="Arial" w:eastAsia="Times New Roman" w:hAnsi="Arial" w:cs="Arial"/>
          <w:color w:val="000000" w:themeColor="text1"/>
          <w:sz w:val="24"/>
          <w:szCs w:val="24"/>
          <w:lang w:eastAsia="en-GB"/>
        </w:rPr>
        <w:t>The Hirer shall ensure that any unwanted liquids are removed from the Venue and are not disposed of into the sewerage system. The Hirer shall NOT bring into, or use in, the Venue any hazardous chemicals or inflammable substances.</w:t>
      </w:r>
    </w:p>
    <w:p w:rsidR="00F70E3C" w:rsidRPr="003F406E" w:rsidRDefault="00F70E3C" w:rsidP="00F70E3C">
      <w:pPr>
        <w:pStyle w:val="ListParagraph"/>
        <w:spacing w:line="240" w:lineRule="auto"/>
        <w:rPr>
          <w:rFonts w:ascii="Arial" w:eastAsia="Times New Roman" w:hAnsi="Arial" w:cs="Arial"/>
          <w:color w:val="000000" w:themeColor="text1"/>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sidRPr="003F406E">
        <w:rPr>
          <w:rFonts w:ascii="Arial" w:eastAsia="Times New Roman" w:hAnsi="Arial" w:cs="Arial"/>
          <w:color w:val="000000" w:themeColor="text1"/>
          <w:sz w:val="24"/>
          <w:szCs w:val="24"/>
          <w:lang w:eastAsia="en-GB"/>
        </w:rPr>
        <w:t>The Hirer shall only bring to the Venue internal decorations, sets, scenery, props or any other material that are flame retardant.</w:t>
      </w:r>
    </w:p>
    <w:p w:rsidR="00F70E3C" w:rsidRPr="003F406E" w:rsidRDefault="00F70E3C" w:rsidP="00F70E3C">
      <w:pPr>
        <w:pStyle w:val="ListParagraph"/>
        <w:spacing w:line="240" w:lineRule="auto"/>
        <w:rPr>
          <w:rFonts w:ascii="Arial" w:eastAsia="Times New Roman" w:hAnsi="Arial" w:cs="Arial"/>
          <w:color w:val="000000" w:themeColor="text1"/>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Special effects, fireworks, p</w:t>
      </w:r>
      <w:r w:rsidRPr="003F406E">
        <w:rPr>
          <w:rFonts w:ascii="Arial" w:eastAsia="Times New Roman" w:hAnsi="Arial" w:cs="Arial"/>
          <w:color w:val="000000" w:themeColor="text1"/>
          <w:sz w:val="24"/>
          <w:szCs w:val="24"/>
          <w:lang w:eastAsia="en-GB"/>
        </w:rPr>
        <w:t>yrotechnics</w:t>
      </w:r>
      <w:r>
        <w:rPr>
          <w:rFonts w:ascii="Arial" w:eastAsia="Times New Roman" w:hAnsi="Arial" w:cs="Arial"/>
          <w:color w:val="000000" w:themeColor="text1"/>
          <w:sz w:val="24"/>
          <w:szCs w:val="24"/>
          <w:lang w:eastAsia="en-GB"/>
        </w:rPr>
        <w:t>, strobe lighting and lasers</w:t>
      </w:r>
      <w:r w:rsidRPr="003F406E">
        <w:rPr>
          <w:rFonts w:ascii="Arial" w:eastAsia="Times New Roman" w:hAnsi="Arial" w:cs="Arial"/>
          <w:color w:val="000000" w:themeColor="text1"/>
          <w:sz w:val="24"/>
          <w:szCs w:val="24"/>
          <w:lang w:eastAsia="en-GB"/>
        </w:rPr>
        <w:t xml:space="preserve"> and naked flames are not permitted unless prior consent has been received from the Council.</w:t>
      </w:r>
      <w:r>
        <w:rPr>
          <w:rFonts w:ascii="Arial" w:eastAsia="Times New Roman" w:hAnsi="Arial" w:cs="Arial"/>
          <w:color w:val="000000" w:themeColor="text1"/>
          <w:sz w:val="24"/>
          <w:szCs w:val="24"/>
          <w:lang w:eastAsia="en-GB"/>
        </w:rPr>
        <w:t xml:space="preserve"> Use of the above must be in accordance with legislative controls and manufacturer guidelines.</w:t>
      </w:r>
    </w:p>
    <w:p w:rsidR="00F70E3C" w:rsidRPr="003F406E" w:rsidRDefault="00F70E3C" w:rsidP="00F70E3C">
      <w:pPr>
        <w:pStyle w:val="ListParagraph"/>
        <w:spacing w:line="240" w:lineRule="auto"/>
        <w:rPr>
          <w:rFonts w:ascii="Arial" w:eastAsia="Times New Roman" w:hAnsi="Arial" w:cs="Arial"/>
          <w:color w:val="000000" w:themeColor="text1"/>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sidRPr="003F406E">
        <w:rPr>
          <w:rFonts w:ascii="Arial" w:hAnsi="Arial" w:cs="Arial"/>
          <w:sz w:val="24"/>
          <w:szCs w:val="24"/>
        </w:rPr>
        <w:t>No electrical appliance or any other appliance owned by the Council may be altered, removed or in any way interfered with. In addition, no additional fittings or appliances are permitted to be installed in connection with any event without prior approval being obtained from the Council.</w:t>
      </w:r>
    </w:p>
    <w:p w:rsidR="00F70E3C" w:rsidRPr="003F406E" w:rsidRDefault="00F70E3C" w:rsidP="00F70E3C">
      <w:pPr>
        <w:pStyle w:val="ListParagraph"/>
        <w:spacing w:line="240" w:lineRule="auto"/>
        <w:rPr>
          <w:rFonts w:ascii="Arial" w:hAnsi="Arial" w:cs="Arial"/>
          <w:sz w:val="24"/>
          <w:szCs w:val="24"/>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sidRPr="003F406E">
        <w:rPr>
          <w:rFonts w:ascii="Arial" w:hAnsi="Arial" w:cs="Arial"/>
          <w:sz w:val="24"/>
          <w:szCs w:val="24"/>
        </w:rPr>
        <w:t>The Hirer must ensure that any portable appliance that is brought into/onto the Venue meets the standards required under the Electricity at Work Regulations (Northern Ireland) 1991.  Portable appliance testing (PAT) certificates are the responsibility of the Hirer and may be requested by Council staff as part of the booking process. The Council may undertake random inspections of any portable equipment used by the Hirer in Council facilities to ensure compliance with these Regulations and take any action considered reasonable by the Council in relation to any issues that arise from that inspection.</w:t>
      </w:r>
    </w:p>
    <w:p w:rsidR="00F70E3C" w:rsidRPr="003F406E" w:rsidRDefault="00F70E3C" w:rsidP="00F70E3C">
      <w:pPr>
        <w:spacing w:after="0" w:line="240" w:lineRule="auto"/>
        <w:rPr>
          <w:rFonts w:ascii="Arial" w:eastAsia="Times New Roman" w:hAnsi="Arial" w:cs="Arial"/>
          <w:color w:val="FF0000"/>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shall ensure that no vehicles are parked or driven across any public footpath located within the Venue without the prior written consent of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lastRenderedPageBreak/>
        <w:t>The Hirer shall ensure that pedestrians are allowed unrestricted access along any public footpath located within the Venue.</w:t>
      </w:r>
    </w:p>
    <w:p w:rsidR="00F70E3C" w:rsidRPr="003F406E" w:rsidRDefault="00F70E3C" w:rsidP="00F70E3C">
      <w:pPr>
        <w:spacing w:after="0" w:line="240" w:lineRule="auto"/>
        <w:rPr>
          <w:rFonts w:ascii="Arial" w:eastAsia="Times New Roman" w:hAnsi="Arial" w:cs="Arial"/>
          <w:sz w:val="24"/>
          <w:szCs w:val="24"/>
          <w:lang w:eastAsia="en-GB"/>
        </w:rPr>
      </w:pPr>
    </w:p>
    <w:p w:rsidR="00F70E3C"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shall not interfere with, or make any alteration to, the layout or arrangement of the Venue without the prior written consent of the Council.</w:t>
      </w:r>
    </w:p>
    <w:p w:rsidR="00F70E3C" w:rsidRDefault="00F70E3C" w:rsidP="00F70E3C">
      <w:pPr>
        <w:pStyle w:val="ListParagraph"/>
        <w:rPr>
          <w:rFonts w:ascii="Arial" w:eastAsia="Times New Roman" w:hAnsi="Arial" w:cs="Arial"/>
          <w:sz w:val="24"/>
          <w:szCs w:val="24"/>
          <w:lang w:eastAsia="en-GB"/>
        </w:rPr>
      </w:pPr>
    </w:p>
    <w:p w:rsidR="00F70E3C" w:rsidRPr="00E170CE" w:rsidRDefault="00F70E3C" w:rsidP="00F70E3C">
      <w:pPr>
        <w:numPr>
          <w:ilvl w:val="1"/>
          <w:numId w:val="29"/>
        </w:numPr>
        <w:spacing w:after="0" w:line="240" w:lineRule="auto"/>
        <w:rPr>
          <w:rFonts w:ascii="Arial" w:eastAsia="Times New Roman" w:hAnsi="Arial" w:cs="Arial"/>
          <w:sz w:val="24"/>
          <w:szCs w:val="24"/>
          <w:lang w:eastAsia="en-GB"/>
        </w:rPr>
      </w:pPr>
      <w:r w:rsidRPr="00E170CE">
        <w:rPr>
          <w:rFonts w:ascii="Arial" w:eastAsia="Times New Roman" w:hAnsi="Arial" w:cs="Arial"/>
          <w:sz w:val="24"/>
          <w:szCs w:val="24"/>
          <w:lang w:eastAsia="en-GB"/>
        </w:rPr>
        <w:t xml:space="preserve">Where the Council has agreed that the Venue shall be used for a funfair, the Hirer shall supply full details, including copies of certificates of examination, of all side shows and rides prior to the date the period of hire commences. </w:t>
      </w:r>
      <w:r w:rsidRPr="00E170CE">
        <w:rPr>
          <w:rFonts w:ascii="Arial" w:hAnsi="Arial" w:cs="Arial"/>
          <w:sz w:val="24"/>
          <w:szCs w:val="24"/>
          <w:lang w:eastAsia="en-GB"/>
        </w:rPr>
        <w:t xml:space="preserve">The Hirer shall comply with and ensure that the operators of all rides comply with all statutory and other requirements </w:t>
      </w:r>
      <w:proofErr w:type="gramStart"/>
      <w:r w:rsidRPr="00E170CE">
        <w:rPr>
          <w:rFonts w:ascii="Arial" w:hAnsi="Arial" w:cs="Arial"/>
          <w:sz w:val="24"/>
          <w:szCs w:val="24"/>
          <w:lang w:eastAsia="en-GB"/>
        </w:rPr>
        <w:t>with regard to</w:t>
      </w:r>
      <w:proofErr w:type="gramEnd"/>
      <w:r w:rsidRPr="00E170CE">
        <w:rPr>
          <w:rFonts w:ascii="Arial" w:hAnsi="Arial" w:cs="Arial"/>
          <w:sz w:val="24"/>
          <w:szCs w:val="24"/>
          <w:lang w:eastAsia="en-GB"/>
        </w:rPr>
        <w:t xml:space="preserve"> the operation of a funfair to include any Council issued Funfair Policy.</w:t>
      </w:r>
    </w:p>
    <w:p w:rsidR="00F70E3C" w:rsidRPr="003F406E" w:rsidRDefault="00F70E3C" w:rsidP="00F70E3C">
      <w:pPr>
        <w:spacing w:after="0" w:line="240" w:lineRule="auto"/>
        <w:ind w:left="862"/>
        <w:contextualSpacing/>
        <w:rPr>
          <w:rFonts w:ascii="Arial" w:eastAsia="Times New Roman" w:hAnsi="Arial" w:cs="Arial"/>
          <w:color w:val="FF0000"/>
          <w:sz w:val="24"/>
          <w:szCs w:val="24"/>
          <w:lang w:eastAsia="en-GB"/>
        </w:rPr>
      </w:pPr>
      <w:r>
        <w:rPr>
          <w:rFonts w:ascii="Arial" w:eastAsia="Times New Roman" w:hAnsi="Arial" w:cs="Arial"/>
          <w:sz w:val="24"/>
          <w:szCs w:val="24"/>
          <w:lang w:eastAsia="en-GB"/>
        </w:rPr>
        <w:t xml:space="preserve"> </w:t>
      </w:r>
    </w:p>
    <w:p w:rsidR="00F70E3C" w:rsidRPr="003F406E" w:rsidRDefault="00F70E3C" w:rsidP="00F70E3C">
      <w:pPr>
        <w:spacing w:after="0" w:line="240" w:lineRule="auto"/>
        <w:rPr>
          <w:rFonts w:ascii="Arial" w:eastAsia="Times New Roman" w:hAnsi="Arial" w:cs="Arial"/>
          <w:color w:val="FF0000"/>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sidRPr="003F406E">
        <w:rPr>
          <w:rFonts w:ascii="Arial" w:eastAsia="Times New Roman" w:hAnsi="Arial" w:cs="Arial"/>
          <w:color w:val="000000" w:themeColor="text1"/>
          <w:sz w:val="24"/>
          <w:szCs w:val="24"/>
          <w:lang w:eastAsia="en-GB"/>
        </w:rPr>
        <w:t>If a play inflatable is being used, the Hirer shall comply with Council’s procedure for the safe use of play inflatables in or on Council property.  The procedure and the necessary forms can be found at: http://www.newrymournedown.org/how-to-organise-an-event</w:t>
      </w:r>
    </w:p>
    <w:p w:rsidR="00F70E3C" w:rsidRPr="003F406E" w:rsidRDefault="00F70E3C" w:rsidP="00F70E3C">
      <w:pPr>
        <w:spacing w:after="0" w:line="240" w:lineRule="auto"/>
        <w:ind w:left="720"/>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shall ensure that no noise nuisance is caused to occupiers of properties that surround the Venue or users of the immediate surrounding area.</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will ensure that the period of Hire is only run between the times approved by the Council.  This includes all setting up and breaking down and clearing/cleaning up operations. Bookings outside core operating times will be charged on a full cost recovery basis. Where a booking overruns and an extension to the period of hire has been agreed by both parties, the extra charge incurred will be as per the schedule of charges for the Venue.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Council reserves the right to require the Hirer to provide at their own expense temporary sanitary accommodation that is it deems reasonable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must ensure that all members of the public and visitors to the Venue have unrestricted access to any permanent public toilet facilities within the Venue.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color w:val="000000" w:themeColor="text1"/>
          <w:sz w:val="24"/>
          <w:szCs w:val="24"/>
          <w:lang w:eastAsia="en-GB"/>
        </w:rPr>
      </w:pPr>
      <w:r w:rsidRPr="003F406E">
        <w:rPr>
          <w:rFonts w:ascii="Arial" w:eastAsia="Times New Roman" w:hAnsi="Arial" w:cs="Arial"/>
          <w:color w:val="000000" w:themeColor="text1"/>
          <w:sz w:val="24"/>
          <w:szCs w:val="24"/>
          <w:lang w:eastAsia="en-GB"/>
        </w:rPr>
        <w:t>The sale or consumption of alcoholic drinks is strictly prohibited, unless the Hirer has sought permission from the Council and received its written permission to sell and supply intoxicating liquor on the premises and has the necessary licence to do so.</w:t>
      </w:r>
    </w:p>
    <w:p w:rsidR="00F70E3C" w:rsidRPr="003F406E" w:rsidRDefault="00F70E3C" w:rsidP="00F70E3C">
      <w:pPr>
        <w:spacing w:after="0" w:line="240" w:lineRule="auto"/>
        <w:rPr>
          <w:rFonts w:ascii="Arial" w:eastAsia="Times New Roman" w:hAnsi="Arial" w:cs="Arial"/>
          <w:color w:val="FF0000"/>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will not permit the operation or release of any high-flying object without the prior written consent of the Council and the Civil Aviation Authority.</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It is the responsibility of the Hirer to liaise with the Department for Infrastructure’s Roads and the PSNI regarding the impact the period of hire may have on traffic arrangements </w:t>
      </w:r>
      <w:proofErr w:type="gramStart"/>
      <w:r w:rsidRPr="003F406E">
        <w:rPr>
          <w:rFonts w:ascii="Arial" w:eastAsia="Times New Roman" w:hAnsi="Arial" w:cs="Arial"/>
          <w:sz w:val="24"/>
          <w:szCs w:val="24"/>
          <w:lang w:eastAsia="en-GB"/>
        </w:rPr>
        <w:t>in the vicinity of</w:t>
      </w:r>
      <w:proofErr w:type="gramEnd"/>
      <w:r w:rsidRPr="003F406E">
        <w:rPr>
          <w:rFonts w:ascii="Arial" w:eastAsia="Times New Roman" w:hAnsi="Arial" w:cs="Arial"/>
          <w:sz w:val="24"/>
          <w:szCs w:val="24"/>
          <w:lang w:eastAsia="en-GB"/>
        </w:rPr>
        <w:t xml:space="preserve"> the Venue.  The Hirer </w:t>
      </w:r>
      <w:r w:rsidRPr="003F406E">
        <w:rPr>
          <w:rFonts w:ascii="Arial" w:eastAsia="Times New Roman" w:hAnsi="Arial" w:cs="Arial"/>
          <w:sz w:val="24"/>
          <w:szCs w:val="24"/>
          <w:lang w:eastAsia="en-GB"/>
        </w:rPr>
        <w:lastRenderedPageBreak/>
        <w:t>agrees to comply with any requirements of the Roads Service and the PSNI regarding traffic management.</w:t>
      </w:r>
      <w:r>
        <w:rPr>
          <w:rFonts w:ascii="Arial" w:eastAsia="Times New Roman" w:hAnsi="Arial" w:cs="Arial"/>
          <w:sz w:val="24"/>
          <w:szCs w:val="24"/>
          <w:lang w:eastAsia="en-GB"/>
        </w:rPr>
        <w:t xml:space="preserve"> </w:t>
      </w:r>
      <w:bookmarkStart w:id="1" w:name="_Hlk29391626"/>
      <w:r>
        <w:rPr>
          <w:rFonts w:ascii="Arial" w:eastAsia="Times New Roman" w:hAnsi="Arial" w:cs="Arial"/>
          <w:sz w:val="24"/>
          <w:szCs w:val="24"/>
          <w:lang w:eastAsia="en-GB"/>
        </w:rPr>
        <w:t>If the event is a special event, as defined in the</w:t>
      </w:r>
      <w:r>
        <w:rPr>
          <w:b/>
          <w:bCs/>
          <w:lang w:val="en-US"/>
        </w:rPr>
        <w:t xml:space="preserve"> </w:t>
      </w:r>
      <w:r w:rsidRPr="00124F31">
        <w:rPr>
          <w:rFonts w:ascii="Arial" w:hAnsi="Arial" w:cs="Arial"/>
          <w:bCs/>
          <w:sz w:val="24"/>
          <w:szCs w:val="24"/>
          <w:lang w:val="en-US"/>
        </w:rPr>
        <w:t>Roads (Miscellaneous Provisions) Act (Northern Ireland) 2010</w:t>
      </w:r>
      <w:r>
        <w:rPr>
          <w:rFonts w:ascii="Arial" w:eastAsia="Times New Roman" w:hAnsi="Arial" w:cs="Arial"/>
          <w:sz w:val="24"/>
          <w:szCs w:val="24"/>
          <w:lang w:eastAsia="en-GB"/>
        </w:rPr>
        <w:t>, the Hirer may be required to apply for a Road Closure Order.</w:t>
      </w:r>
    </w:p>
    <w:bookmarkEnd w:id="1"/>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agrees that, where the Venue is to be used in the dark, they will provide appropriate lighting to cover all areas to which the public are admitted or have access.</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The Hirer shall obtain approval from the Council for the use of generators at the Venue.  If such approval is granted, the Hirer must ensure that any generators permitted during the period of Hire are operated in a safe manner and are segregated from the public or are protected by suitable covers or barriers </w:t>
      </w:r>
      <w:proofErr w:type="gramStart"/>
      <w:r w:rsidRPr="003F406E">
        <w:rPr>
          <w:rFonts w:ascii="Arial" w:eastAsia="Times New Roman" w:hAnsi="Arial" w:cs="Arial"/>
          <w:sz w:val="24"/>
          <w:szCs w:val="24"/>
          <w:lang w:eastAsia="en-GB"/>
        </w:rPr>
        <w:t>in order to</w:t>
      </w:r>
      <w:proofErr w:type="gramEnd"/>
      <w:r w:rsidRPr="003F406E">
        <w:rPr>
          <w:rFonts w:ascii="Arial" w:eastAsia="Times New Roman" w:hAnsi="Arial" w:cs="Arial"/>
          <w:sz w:val="24"/>
          <w:szCs w:val="24"/>
          <w:lang w:eastAsia="en-GB"/>
        </w:rPr>
        <w:t xml:space="preserve"> prevent access by members of the public</w:t>
      </w:r>
      <w:r>
        <w:rPr>
          <w:rFonts w:ascii="Arial" w:eastAsia="Times New Roman" w:hAnsi="Arial" w:cs="Arial"/>
          <w:sz w:val="24"/>
          <w:szCs w:val="24"/>
          <w:lang w:eastAsia="en-GB"/>
        </w:rPr>
        <w:t xml:space="preserve"> and are fitted with an appropriate noise limiter.</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shall not bring, place or erect any sign furniture, fitting or structure, nor place or fix any additional or decorative lighting in or on any parts of the Venue without the prior written consent of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The use of any </w:t>
      </w:r>
      <w:proofErr w:type="gramStart"/>
      <w:r w:rsidRPr="003F406E">
        <w:rPr>
          <w:rFonts w:ascii="Arial" w:eastAsia="Times New Roman" w:hAnsi="Arial" w:cs="Arial"/>
          <w:sz w:val="24"/>
          <w:szCs w:val="24"/>
          <w:lang w:eastAsia="en-GB"/>
        </w:rPr>
        <w:t>public address</w:t>
      </w:r>
      <w:proofErr w:type="gramEnd"/>
      <w:r w:rsidRPr="003F406E">
        <w:rPr>
          <w:rFonts w:ascii="Arial" w:eastAsia="Times New Roman" w:hAnsi="Arial" w:cs="Arial"/>
          <w:sz w:val="24"/>
          <w:szCs w:val="24"/>
          <w:lang w:eastAsia="en-GB"/>
        </w:rPr>
        <w:t xml:space="preserve"> system at the period of Hire must be first agreed in writing by the Council and must be operated so as not to cause a noise nuisance in breach of clause 9.17.  Any necessary licences must be obtained by the Hirer.</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The Hirer shall repay to the Council the cost of reinstating, repairing or replacing or cleansing any part of, or property at, the Venue if it is damaged, destroyed, stolen or removed prior to, during or </w:t>
      </w:r>
      <w:proofErr w:type="gramStart"/>
      <w:r w:rsidRPr="003F406E">
        <w:rPr>
          <w:rFonts w:ascii="Arial" w:eastAsia="Times New Roman" w:hAnsi="Arial" w:cs="Arial"/>
          <w:sz w:val="24"/>
          <w:szCs w:val="24"/>
          <w:lang w:eastAsia="en-GB"/>
        </w:rPr>
        <w:t>subsequent to</w:t>
      </w:r>
      <w:proofErr w:type="gramEnd"/>
      <w:r w:rsidRPr="003F406E">
        <w:rPr>
          <w:rFonts w:ascii="Arial" w:eastAsia="Times New Roman" w:hAnsi="Arial" w:cs="Arial"/>
          <w:sz w:val="24"/>
          <w:szCs w:val="24"/>
          <w:lang w:eastAsia="en-GB"/>
        </w:rPr>
        <w:t xml:space="preserve"> the period of hire.  The Council’s valuation of the cost of any repair, reinstatement, replacing or cleansing is not negotiable.</w:t>
      </w:r>
    </w:p>
    <w:p w:rsidR="00F70E3C" w:rsidRPr="003F406E" w:rsidRDefault="00F70E3C" w:rsidP="00F70E3C">
      <w:pPr>
        <w:spacing w:line="240" w:lineRule="auto"/>
        <w:contextualSpacing/>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The Hirer will observe </w:t>
      </w:r>
      <w:proofErr w:type="gramStart"/>
      <w:r w:rsidRPr="003F406E">
        <w:rPr>
          <w:rFonts w:ascii="Arial" w:eastAsia="Times New Roman" w:hAnsi="Arial" w:cs="Arial"/>
          <w:sz w:val="24"/>
          <w:szCs w:val="24"/>
          <w:lang w:eastAsia="en-GB"/>
        </w:rPr>
        <w:t>at all times</w:t>
      </w:r>
      <w:proofErr w:type="gramEnd"/>
      <w:r w:rsidRPr="003F406E">
        <w:rPr>
          <w:rFonts w:ascii="Arial" w:eastAsia="Times New Roman" w:hAnsi="Arial" w:cs="Arial"/>
          <w:sz w:val="24"/>
          <w:szCs w:val="24"/>
          <w:lang w:eastAsia="en-GB"/>
        </w:rPr>
        <w:t xml:space="preserve"> any bye-laws in force with respect to the Venue and will comply with any requirements of the Council’s insurers.</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Right of Entry</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Authorised Council officers or elected members shall be permitted entry to the Venue </w:t>
      </w:r>
      <w:proofErr w:type="gramStart"/>
      <w:r w:rsidRPr="003F406E">
        <w:rPr>
          <w:rFonts w:ascii="Arial" w:eastAsia="Times New Roman" w:hAnsi="Arial" w:cs="Arial"/>
          <w:sz w:val="24"/>
          <w:szCs w:val="24"/>
          <w:lang w:eastAsia="en-GB"/>
        </w:rPr>
        <w:t>at all times</w:t>
      </w:r>
      <w:proofErr w:type="gramEnd"/>
      <w:r w:rsidRPr="003F406E">
        <w:rPr>
          <w:rFonts w:ascii="Arial" w:eastAsia="Times New Roman" w:hAnsi="Arial" w:cs="Arial"/>
          <w:sz w:val="24"/>
          <w:szCs w:val="24"/>
          <w:lang w:eastAsia="en-GB"/>
        </w:rPr>
        <w:t xml:space="preserve"> during the period of hire.</w:t>
      </w:r>
    </w:p>
    <w:p w:rsidR="00F70E3C" w:rsidRPr="003F406E" w:rsidRDefault="00F70E3C" w:rsidP="00F70E3C">
      <w:pPr>
        <w:spacing w:after="0" w:line="240" w:lineRule="auto"/>
        <w:ind w:left="862"/>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Hirer will follow all the reasonable instructions of Council officials regarding the use of the Venue during the period of hire.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Council reserves the right to refuse admission or to evict any person from the Venue.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The Council reserves the right to fix a maximum limit for the number of persons attending the Venue during the period of Hire.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Assignment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1"/>
          <w:numId w:val="29"/>
        </w:num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lastRenderedPageBreak/>
        <w:t>The booking shall be personal to the Hirer and the right to use the Venue shall not be sublet, assigned or otherwise transferred; the Hirer shall not assign the benefit or burden of any part of the Agreement, or sublet or subcontract any part of the Venue without the prior written consent of the Council.</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numPr>
          <w:ilvl w:val="0"/>
          <w:numId w:val="29"/>
        </w:num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Prohibition</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12.1</w:t>
      </w:r>
      <w:r w:rsidRPr="003F406E">
        <w:rPr>
          <w:rFonts w:ascii="Arial" w:eastAsia="Times New Roman" w:hAnsi="Arial" w:cs="Arial"/>
          <w:sz w:val="24"/>
          <w:szCs w:val="24"/>
          <w:lang w:eastAsia="en-GB"/>
        </w:rPr>
        <w:tab/>
        <w:t>The Hirer shall not stage or engage in any activities that might be deemed to be ancillary to the main purpose of the booking or which require any Statutory Authority or Licence to be granted, e.g. catering, stalls, raffles and any other fund raising/income earning activities without the prior written consent of the Council.</w:t>
      </w:r>
    </w:p>
    <w:p w:rsidR="00F70E3C" w:rsidRPr="003F406E" w:rsidRDefault="00F70E3C" w:rsidP="00F70E3C">
      <w:pPr>
        <w:spacing w:after="0" w:line="240" w:lineRule="auto"/>
        <w:ind w:left="720" w:hanging="720"/>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12.2</w:t>
      </w:r>
      <w:r w:rsidRPr="003F406E">
        <w:rPr>
          <w:rFonts w:ascii="Arial" w:eastAsia="Times New Roman" w:hAnsi="Arial" w:cs="Arial"/>
          <w:sz w:val="24"/>
          <w:szCs w:val="24"/>
          <w:lang w:eastAsia="en-GB"/>
        </w:rPr>
        <w:tab/>
        <w:t>The Council reserves the right to ask the Hirer why they are hiring the Venue and what it will be used for.</w:t>
      </w:r>
    </w:p>
    <w:p w:rsidR="00F70E3C" w:rsidRPr="003F406E" w:rsidRDefault="00F70E3C" w:rsidP="00F70E3C">
      <w:pPr>
        <w:spacing w:after="0" w:line="240" w:lineRule="auto"/>
        <w:ind w:left="720" w:hanging="720"/>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12.3</w:t>
      </w:r>
      <w:r w:rsidRPr="003F406E">
        <w:rPr>
          <w:rFonts w:ascii="Arial" w:eastAsia="Times New Roman" w:hAnsi="Arial" w:cs="Arial"/>
          <w:sz w:val="24"/>
          <w:szCs w:val="24"/>
          <w:lang w:eastAsia="en-GB"/>
        </w:rPr>
        <w:tab/>
        <w:t>The Council wishes to promote inclusive and neutral facilities and the Hirer should therefore not display any flags, emblems or other potentially offensive objects.</w:t>
      </w:r>
    </w:p>
    <w:p w:rsidR="00F70E3C" w:rsidRPr="003F406E" w:rsidRDefault="00F70E3C" w:rsidP="00F70E3C">
      <w:pPr>
        <w:autoSpaceDE w:val="0"/>
        <w:autoSpaceDN w:val="0"/>
        <w:adjustRightInd w:val="0"/>
        <w:spacing w:after="0" w:line="240" w:lineRule="auto"/>
        <w:rPr>
          <w:rFonts w:ascii="Arial" w:hAnsi="Arial" w:cs="Arial"/>
          <w:b/>
          <w:bCs/>
          <w:color w:val="000000"/>
          <w:sz w:val="24"/>
          <w:szCs w:val="24"/>
        </w:rPr>
      </w:pPr>
    </w:p>
    <w:p w:rsidR="00F70E3C" w:rsidRPr="003F406E" w:rsidRDefault="00F70E3C" w:rsidP="00F70E3C">
      <w:pPr>
        <w:autoSpaceDE w:val="0"/>
        <w:autoSpaceDN w:val="0"/>
        <w:adjustRightInd w:val="0"/>
        <w:spacing w:after="0" w:line="240" w:lineRule="auto"/>
        <w:rPr>
          <w:rFonts w:ascii="Arial" w:hAnsi="Arial" w:cs="Arial"/>
          <w:b/>
          <w:bCs/>
          <w:color w:val="000000"/>
          <w:sz w:val="24"/>
          <w:szCs w:val="24"/>
        </w:rPr>
      </w:pPr>
      <w:bookmarkStart w:id="2" w:name="_Hlk10202445"/>
      <w:r w:rsidRPr="003F406E">
        <w:rPr>
          <w:rFonts w:ascii="Arial" w:hAnsi="Arial" w:cs="Arial"/>
          <w:b/>
          <w:bCs/>
          <w:color w:val="000000"/>
          <w:sz w:val="24"/>
          <w:szCs w:val="24"/>
        </w:rPr>
        <w:t>13</w:t>
      </w:r>
      <w:r w:rsidRPr="003F406E">
        <w:rPr>
          <w:rFonts w:ascii="Arial" w:hAnsi="Arial" w:cs="Arial"/>
          <w:b/>
          <w:bCs/>
          <w:color w:val="000000"/>
          <w:sz w:val="24"/>
          <w:szCs w:val="24"/>
        </w:rPr>
        <w:tab/>
        <w:t xml:space="preserve">Hire of Council owned premises for political purposes </w:t>
      </w:r>
    </w:p>
    <w:p w:rsidR="00F70E3C" w:rsidRPr="003F406E" w:rsidRDefault="00F70E3C" w:rsidP="00F70E3C">
      <w:pPr>
        <w:autoSpaceDE w:val="0"/>
        <w:autoSpaceDN w:val="0"/>
        <w:adjustRightInd w:val="0"/>
        <w:spacing w:after="0" w:line="240" w:lineRule="auto"/>
        <w:rPr>
          <w:rFonts w:ascii="Arial" w:hAnsi="Arial" w:cs="Arial"/>
          <w:color w:val="000000"/>
          <w:sz w:val="24"/>
          <w:szCs w:val="24"/>
        </w:rPr>
      </w:pPr>
      <w:r w:rsidRPr="003F406E">
        <w:rPr>
          <w:rFonts w:ascii="Arial" w:hAnsi="Arial" w:cs="Arial"/>
          <w:b/>
          <w:bCs/>
          <w:color w:val="000000"/>
          <w:sz w:val="24"/>
          <w:szCs w:val="24"/>
        </w:rPr>
        <w:t xml:space="preserve"> </w:t>
      </w:r>
    </w:p>
    <w:p w:rsidR="00F70E3C" w:rsidRPr="003941BB" w:rsidRDefault="00F70E3C" w:rsidP="00F70E3C">
      <w:pPr>
        <w:autoSpaceDE w:val="0"/>
        <w:autoSpaceDN w:val="0"/>
        <w:adjustRightInd w:val="0"/>
        <w:spacing w:after="0" w:line="240" w:lineRule="auto"/>
        <w:ind w:left="720" w:hanging="720"/>
        <w:rPr>
          <w:rFonts w:ascii="Arial" w:hAnsi="Arial" w:cs="Arial"/>
          <w:color w:val="000000"/>
          <w:sz w:val="24"/>
          <w:szCs w:val="24"/>
        </w:rPr>
      </w:pPr>
      <w:r w:rsidRPr="003941BB">
        <w:rPr>
          <w:rFonts w:ascii="Arial" w:hAnsi="Arial" w:cs="Arial"/>
          <w:color w:val="000000"/>
          <w:sz w:val="24"/>
          <w:szCs w:val="24"/>
        </w:rPr>
        <w:t>13.1</w:t>
      </w:r>
      <w:r w:rsidRPr="003941BB">
        <w:rPr>
          <w:rFonts w:ascii="Arial" w:hAnsi="Arial" w:cs="Arial"/>
          <w:color w:val="000000"/>
          <w:sz w:val="24"/>
          <w:szCs w:val="24"/>
        </w:rPr>
        <w:tab/>
        <w:t>Hire of Council owned premises for party political purposes or on behalf of a political representative, where such meetings are used to further the political aims and objectives of the party or individual concerned, must be restricted to premises that are available to the public generally and paid for at the full hire cost.</w:t>
      </w:r>
    </w:p>
    <w:bookmarkEnd w:id="2"/>
    <w:p w:rsidR="00F70E3C" w:rsidRPr="003941BB" w:rsidRDefault="00F70E3C" w:rsidP="00F70E3C">
      <w:pPr>
        <w:autoSpaceDE w:val="0"/>
        <w:autoSpaceDN w:val="0"/>
        <w:adjustRightInd w:val="0"/>
        <w:spacing w:after="0" w:line="240" w:lineRule="auto"/>
        <w:ind w:left="720" w:hanging="720"/>
        <w:rPr>
          <w:rFonts w:ascii="Arial" w:hAnsi="Arial" w:cs="Arial"/>
          <w:color w:val="000000"/>
          <w:sz w:val="24"/>
          <w:szCs w:val="24"/>
        </w:rPr>
      </w:pPr>
    </w:p>
    <w:p w:rsidR="00F70E3C" w:rsidRPr="003941BB" w:rsidRDefault="00F70E3C" w:rsidP="00F70E3C">
      <w:pPr>
        <w:autoSpaceDE w:val="0"/>
        <w:autoSpaceDN w:val="0"/>
        <w:adjustRightInd w:val="0"/>
        <w:spacing w:after="0" w:line="240" w:lineRule="auto"/>
        <w:ind w:left="720" w:hanging="720"/>
        <w:rPr>
          <w:rFonts w:ascii="Arial" w:hAnsi="Arial" w:cs="Arial"/>
          <w:color w:val="000000"/>
          <w:sz w:val="24"/>
          <w:szCs w:val="24"/>
        </w:rPr>
      </w:pPr>
      <w:bookmarkStart w:id="3" w:name="_Hlk10202424"/>
      <w:r w:rsidRPr="003941BB">
        <w:rPr>
          <w:rFonts w:ascii="Arial" w:hAnsi="Arial" w:cs="Arial"/>
          <w:color w:val="000000"/>
          <w:sz w:val="24"/>
          <w:szCs w:val="24"/>
        </w:rPr>
        <w:t>13.2</w:t>
      </w:r>
      <w:r w:rsidRPr="003941BB">
        <w:rPr>
          <w:rFonts w:ascii="Arial" w:hAnsi="Arial" w:cs="Arial"/>
          <w:color w:val="000000"/>
          <w:sz w:val="24"/>
          <w:szCs w:val="24"/>
        </w:rPr>
        <w:tab/>
        <w:t>A Councillor may book Council owned premises for clinics on a casual basis free of charge, but the Councillor who makes the booking must be present throughout its duration.</w:t>
      </w:r>
    </w:p>
    <w:bookmarkEnd w:id="3"/>
    <w:p w:rsidR="00F70E3C" w:rsidRPr="003941BB" w:rsidRDefault="00F70E3C" w:rsidP="00F70E3C">
      <w:pPr>
        <w:autoSpaceDE w:val="0"/>
        <w:autoSpaceDN w:val="0"/>
        <w:adjustRightInd w:val="0"/>
        <w:spacing w:after="0" w:line="240" w:lineRule="auto"/>
        <w:ind w:left="720" w:hanging="720"/>
        <w:rPr>
          <w:rFonts w:ascii="Arial" w:hAnsi="Arial" w:cs="Arial"/>
          <w:color w:val="000000"/>
          <w:sz w:val="24"/>
          <w:szCs w:val="24"/>
        </w:rPr>
      </w:pPr>
    </w:p>
    <w:p w:rsidR="00F70E3C" w:rsidRPr="003F406E" w:rsidRDefault="00F70E3C" w:rsidP="00F70E3C">
      <w:pPr>
        <w:autoSpaceDE w:val="0"/>
        <w:autoSpaceDN w:val="0"/>
        <w:adjustRightInd w:val="0"/>
        <w:spacing w:after="0" w:line="240" w:lineRule="auto"/>
        <w:ind w:left="720" w:hanging="720"/>
        <w:rPr>
          <w:rFonts w:ascii="Arial" w:hAnsi="Arial" w:cs="Arial"/>
          <w:color w:val="000000"/>
          <w:sz w:val="24"/>
          <w:szCs w:val="24"/>
        </w:rPr>
      </w:pPr>
      <w:r w:rsidRPr="003941BB">
        <w:rPr>
          <w:rFonts w:ascii="Arial" w:hAnsi="Arial" w:cs="Arial"/>
          <w:color w:val="000000"/>
          <w:sz w:val="24"/>
          <w:szCs w:val="24"/>
        </w:rPr>
        <w:t>13.3</w:t>
      </w:r>
      <w:r w:rsidRPr="003941BB">
        <w:rPr>
          <w:rFonts w:ascii="Arial" w:hAnsi="Arial" w:cs="Arial"/>
          <w:color w:val="000000"/>
          <w:sz w:val="24"/>
          <w:szCs w:val="24"/>
        </w:rPr>
        <w:tab/>
        <w:t>Block bookings for the circumstances outlined in 13.1 and 13.2 will not be permitted.</w:t>
      </w:r>
      <w:r w:rsidRPr="003F406E">
        <w:rPr>
          <w:rFonts w:ascii="Arial" w:hAnsi="Arial" w:cs="Arial"/>
          <w:color w:val="000000"/>
          <w:sz w:val="24"/>
          <w:szCs w:val="24"/>
        </w:rPr>
        <w:t xml:space="preserve"> </w:t>
      </w:r>
    </w:p>
    <w:p w:rsidR="00F70E3C" w:rsidRPr="003F406E" w:rsidRDefault="00F70E3C" w:rsidP="00F70E3C">
      <w:pPr>
        <w:autoSpaceDE w:val="0"/>
        <w:autoSpaceDN w:val="0"/>
        <w:adjustRightInd w:val="0"/>
        <w:spacing w:after="0" w:line="240" w:lineRule="auto"/>
        <w:ind w:left="720" w:hanging="720"/>
        <w:rPr>
          <w:rFonts w:ascii="Arial" w:hAnsi="Arial" w:cs="Arial"/>
          <w:color w:val="000000"/>
          <w:sz w:val="24"/>
          <w:szCs w:val="24"/>
        </w:rPr>
      </w:pPr>
    </w:p>
    <w:p w:rsidR="00F70E3C" w:rsidRPr="003F406E" w:rsidRDefault="00F70E3C" w:rsidP="00F70E3C">
      <w:pPr>
        <w:pStyle w:val="ListParagraph"/>
        <w:numPr>
          <w:ilvl w:val="0"/>
          <w:numId w:val="32"/>
        </w:numPr>
        <w:autoSpaceDE w:val="0"/>
        <w:autoSpaceDN w:val="0"/>
        <w:adjustRightInd w:val="0"/>
        <w:spacing w:after="0" w:line="240" w:lineRule="auto"/>
        <w:rPr>
          <w:rFonts w:ascii="Arial" w:hAnsi="Arial" w:cs="Arial"/>
          <w:b/>
          <w:color w:val="000000"/>
          <w:sz w:val="24"/>
          <w:szCs w:val="24"/>
          <w:lang w:eastAsia="en-GB"/>
        </w:rPr>
      </w:pPr>
      <w:r w:rsidRPr="003F406E">
        <w:rPr>
          <w:rFonts w:ascii="Arial" w:hAnsi="Arial" w:cs="Arial"/>
          <w:b/>
          <w:color w:val="000000"/>
          <w:sz w:val="24"/>
          <w:szCs w:val="24"/>
          <w:lang w:eastAsia="en-GB"/>
        </w:rPr>
        <w:tab/>
        <w:t>Photography, broadcasting and television</w:t>
      </w:r>
    </w:p>
    <w:p w:rsidR="00F70E3C" w:rsidRPr="003F406E" w:rsidRDefault="00F70E3C" w:rsidP="00F70E3C">
      <w:pPr>
        <w:pStyle w:val="ListParagraph"/>
        <w:autoSpaceDE w:val="0"/>
        <w:autoSpaceDN w:val="0"/>
        <w:adjustRightInd w:val="0"/>
        <w:spacing w:after="0" w:line="240" w:lineRule="auto"/>
        <w:rPr>
          <w:rFonts w:ascii="Arial" w:hAnsi="Arial" w:cs="Arial"/>
          <w:b/>
          <w:color w:val="000000"/>
          <w:sz w:val="24"/>
          <w:szCs w:val="24"/>
          <w:lang w:eastAsia="en-GB"/>
        </w:rPr>
      </w:pPr>
    </w:p>
    <w:p w:rsidR="00F70E3C" w:rsidRPr="003F406E" w:rsidRDefault="00F70E3C" w:rsidP="00F70E3C">
      <w:pPr>
        <w:autoSpaceDE w:val="0"/>
        <w:autoSpaceDN w:val="0"/>
        <w:adjustRightInd w:val="0"/>
        <w:spacing w:after="0" w:line="240" w:lineRule="auto"/>
        <w:ind w:left="720" w:hanging="720"/>
        <w:rPr>
          <w:rFonts w:ascii="Arial" w:hAnsi="Arial" w:cs="Arial"/>
          <w:b/>
          <w:color w:val="000000"/>
          <w:sz w:val="24"/>
          <w:szCs w:val="24"/>
          <w:lang w:eastAsia="en-GB"/>
        </w:rPr>
      </w:pPr>
      <w:r w:rsidRPr="003F406E">
        <w:rPr>
          <w:rFonts w:ascii="Arial" w:eastAsia="Times New Roman" w:hAnsi="Arial" w:cs="Arial"/>
          <w:sz w:val="24"/>
          <w:szCs w:val="24"/>
          <w:lang w:eastAsia="en-GB"/>
        </w:rPr>
        <w:t>14.1</w:t>
      </w:r>
      <w:r w:rsidRPr="003F406E">
        <w:rPr>
          <w:rFonts w:ascii="Arial" w:eastAsia="Times New Roman" w:hAnsi="Arial" w:cs="Arial"/>
          <w:sz w:val="24"/>
          <w:szCs w:val="24"/>
          <w:lang w:eastAsia="en-GB"/>
        </w:rPr>
        <w:tab/>
        <w:t>The Hirer may not carry out or permit any photography, filming, video-recording, audio recording, television or radio broadcasts or recording of any other kind during the period of Hire without the prior written consent of the Council.  If such consent is given, the Council reserves the right to be a party to any negotiations and the terms and conditions of any agreements reached and to share any income and publicity derived therefrom.</w:t>
      </w:r>
    </w:p>
    <w:p w:rsidR="00F70E3C" w:rsidRPr="003F406E" w:rsidRDefault="00F70E3C" w:rsidP="00F70E3C">
      <w:pPr>
        <w:autoSpaceDE w:val="0"/>
        <w:autoSpaceDN w:val="0"/>
        <w:adjustRightInd w:val="0"/>
        <w:spacing w:after="0" w:line="240" w:lineRule="auto"/>
        <w:rPr>
          <w:rFonts w:ascii="Arial" w:hAnsi="Arial" w:cs="Arial"/>
          <w:b/>
          <w:color w:val="000000"/>
          <w:sz w:val="24"/>
          <w:szCs w:val="24"/>
          <w:lang w:eastAsia="en-GB"/>
        </w:rPr>
      </w:pPr>
    </w:p>
    <w:p w:rsidR="00F70E3C" w:rsidRPr="003F406E" w:rsidRDefault="00F70E3C" w:rsidP="00F70E3C">
      <w:pPr>
        <w:autoSpaceDE w:val="0"/>
        <w:autoSpaceDN w:val="0"/>
        <w:adjustRightInd w:val="0"/>
        <w:spacing w:after="0" w:line="240" w:lineRule="auto"/>
        <w:ind w:left="720" w:hanging="720"/>
        <w:rPr>
          <w:rFonts w:ascii="Arial" w:hAnsi="Arial" w:cs="Arial"/>
          <w:b/>
          <w:color w:val="000000"/>
          <w:sz w:val="24"/>
          <w:szCs w:val="24"/>
          <w:lang w:eastAsia="en-GB"/>
        </w:rPr>
      </w:pPr>
      <w:r w:rsidRPr="003F406E">
        <w:rPr>
          <w:rFonts w:ascii="Arial" w:hAnsi="Arial" w:cs="Arial"/>
          <w:color w:val="000000"/>
          <w:sz w:val="24"/>
          <w:szCs w:val="24"/>
          <w:lang w:eastAsia="en-GB"/>
        </w:rPr>
        <w:t>14.2</w:t>
      </w:r>
      <w:r w:rsidRPr="003F406E">
        <w:rPr>
          <w:rFonts w:ascii="Arial" w:hAnsi="Arial" w:cs="Arial"/>
          <w:b/>
          <w:color w:val="000000"/>
          <w:sz w:val="24"/>
          <w:szCs w:val="24"/>
          <w:lang w:eastAsia="en-GB"/>
        </w:rPr>
        <w:tab/>
      </w:r>
      <w:r w:rsidRPr="003F406E">
        <w:rPr>
          <w:rFonts w:ascii="Arial" w:hAnsi="Arial" w:cs="Arial"/>
          <w:sz w:val="24"/>
          <w:szCs w:val="24"/>
        </w:rPr>
        <w:t>The Hirer must ensure that no unauthorised images of children are created during the period of Hire.</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pStyle w:val="ListParagraph"/>
        <w:numPr>
          <w:ilvl w:val="0"/>
          <w:numId w:val="32"/>
        </w:num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Pr="003F406E">
        <w:rPr>
          <w:rFonts w:ascii="Arial" w:eastAsia="Times New Roman" w:hAnsi="Arial" w:cs="Arial"/>
          <w:b/>
          <w:sz w:val="24"/>
          <w:szCs w:val="24"/>
          <w:lang w:eastAsia="en-GB"/>
        </w:rPr>
        <w:t>Safeguarding</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hAnsi="Arial" w:cs="Arial"/>
          <w:sz w:val="24"/>
          <w:szCs w:val="24"/>
        </w:rPr>
      </w:pPr>
      <w:r w:rsidRPr="003F406E">
        <w:rPr>
          <w:rFonts w:ascii="Arial" w:hAnsi="Arial" w:cs="Arial"/>
          <w:sz w:val="24"/>
          <w:szCs w:val="24"/>
        </w:rPr>
        <w:lastRenderedPageBreak/>
        <w:t>15.1</w:t>
      </w:r>
      <w:r w:rsidRPr="003F406E">
        <w:rPr>
          <w:rFonts w:ascii="Arial" w:hAnsi="Arial" w:cs="Arial"/>
          <w:sz w:val="24"/>
          <w:szCs w:val="24"/>
        </w:rPr>
        <w:tab/>
        <w:t>Newry, Mourne and Down District Council is required to deliver measures that protect children and adults at risk from harm/in need of protection and apply them to all employees, elected members, casual workers, agency workers, volunteers, contractors and those using our facilities irrespective of their function, remit or role.  Where the hire is exclusively or primarily for children or adults at risk/in need of protection, the Hirer should have in place a relevant safeguarding policy, which the Council may request sight of. If the Hirer does not have a relevant safeguarding policy, as a minimum requirement they must adhere to Newry, Mourne and Down District Council’s safeguarding policy and procedures when using Council facilities.</w:t>
      </w:r>
    </w:p>
    <w:p w:rsidR="00F70E3C" w:rsidRPr="003F406E" w:rsidRDefault="00F70E3C" w:rsidP="00F70E3C">
      <w:pPr>
        <w:spacing w:line="240" w:lineRule="auto"/>
        <w:ind w:left="720"/>
        <w:rPr>
          <w:rFonts w:ascii="Arial" w:hAnsi="Arial" w:cs="Arial"/>
          <w:sz w:val="24"/>
          <w:szCs w:val="24"/>
        </w:rPr>
      </w:pPr>
    </w:p>
    <w:p w:rsidR="00F70E3C" w:rsidRPr="003F406E" w:rsidRDefault="00F70E3C" w:rsidP="00F70E3C">
      <w:pPr>
        <w:spacing w:line="240" w:lineRule="auto"/>
        <w:ind w:left="720" w:hanging="720"/>
        <w:rPr>
          <w:rFonts w:ascii="Arial" w:hAnsi="Arial" w:cs="Arial"/>
          <w:sz w:val="24"/>
          <w:szCs w:val="24"/>
        </w:rPr>
      </w:pPr>
      <w:r w:rsidRPr="003F406E">
        <w:rPr>
          <w:rFonts w:ascii="Arial" w:hAnsi="Arial" w:cs="Arial"/>
          <w:sz w:val="24"/>
          <w:szCs w:val="24"/>
        </w:rPr>
        <w:t>15.2</w:t>
      </w:r>
      <w:r w:rsidRPr="003F406E">
        <w:rPr>
          <w:rFonts w:ascii="Arial" w:hAnsi="Arial" w:cs="Arial"/>
          <w:sz w:val="24"/>
          <w:szCs w:val="24"/>
        </w:rPr>
        <w:tab/>
        <w:t xml:space="preserve">The Hirer agrees to comply with all legal requirements and regulations for the safeguarding of children and adults at risk/in need of protection. </w:t>
      </w:r>
    </w:p>
    <w:p w:rsidR="00F70E3C" w:rsidRPr="003F406E" w:rsidRDefault="00F70E3C" w:rsidP="00F70E3C">
      <w:pPr>
        <w:spacing w:line="240" w:lineRule="auto"/>
        <w:ind w:left="720"/>
        <w:rPr>
          <w:rFonts w:ascii="Arial" w:hAnsi="Arial" w:cs="Arial"/>
          <w:sz w:val="24"/>
          <w:szCs w:val="24"/>
        </w:rPr>
      </w:pPr>
      <w:r w:rsidRPr="003F406E">
        <w:rPr>
          <w:rFonts w:ascii="Arial" w:hAnsi="Arial" w:cs="Arial"/>
          <w:sz w:val="24"/>
          <w:szCs w:val="24"/>
        </w:rPr>
        <w:t xml:space="preserve">The Hirer must ensure that </w:t>
      </w:r>
      <w:proofErr w:type="gramStart"/>
      <w:r w:rsidRPr="003F406E">
        <w:rPr>
          <w:rFonts w:ascii="Arial" w:hAnsi="Arial" w:cs="Arial"/>
          <w:sz w:val="24"/>
          <w:szCs w:val="24"/>
        </w:rPr>
        <w:t>all of</w:t>
      </w:r>
      <w:proofErr w:type="gramEnd"/>
      <w:r w:rsidRPr="003F406E">
        <w:rPr>
          <w:rFonts w:ascii="Arial" w:hAnsi="Arial" w:cs="Arial"/>
          <w:sz w:val="24"/>
          <w:szCs w:val="24"/>
        </w:rPr>
        <w:t xml:space="preserve"> their relevant staff/volunteers have attended safeguarding training, undertaken the necessary Access NI checks and will provide the appropriate ratio of staff/volunteer supervision.</w:t>
      </w:r>
    </w:p>
    <w:p w:rsidR="00F70E3C" w:rsidRPr="003F406E" w:rsidRDefault="00F70E3C" w:rsidP="00F70E3C">
      <w:pPr>
        <w:spacing w:line="240" w:lineRule="auto"/>
        <w:ind w:left="720" w:hanging="720"/>
        <w:rPr>
          <w:rFonts w:ascii="Arial" w:hAnsi="Arial" w:cs="Arial"/>
          <w:sz w:val="24"/>
          <w:szCs w:val="24"/>
        </w:rPr>
      </w:pPr>
      <w:r w:rsidRPr="003F406E">
        <w:rPr>
          <w:rFonts w:ascii="Arial" w:hAnsi="Arial" w:cs="Arial"/>
          <w:sz w:val="24"/>
          <w:szCs w:val="24"/>
        </w:rPr>
        <w:t>15.3</w:t>
      </w:r>
      <w:r w:rsidRPr="003F406E">
        <w:rPr>
          <w:rFonts w:ascii="Arial" w:hAnsi="Arial" w:cs="Arial"/>
          <w:sz w:val="24"/>
          <w:szCs w:val="24"/>
        </w:rPr>
        <w:tab/>
        <w:t>Where the hire relates to coaching or instructing activities, the Hirer agrees to provide confirmation from the relevant governing body that the “coach” or “instructor” is registered and authorised/qualified to deliver the relevant service.</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16</w:t>
      </w:r>
      <w:r w:rsidRPr="003F406E">
        <w:rPr>
          <w:rFonts w:ascii="Arial" w:eastAsia="Times New Roman" w:hAnsi="Arial" w:cs="Arial"/>
          <w:b/>
          <w:sz w:val="24"/>
          <w:szCs w:val="24"/>
          <w:lang w:eastAsia="en-GB"/>
        </w:rPr>
        <w:tab/>
        <w:t>Permits and Licences</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694A51" w:rsidRDefault="00F70E3C" w:rsidP="00F70E3C">
      <w:pPr>
        <w:ind w:left="720" w:hanging="720"/>
        <w:rPr>
          <w:rFonts w:ascii="Arial" w:hAnsi="Arial" w:cs="Arial"/>
          <w:sz w:val="24"/>
          <w:szCs w:val="24"/>
        </w:rPr>
      </w:pPr>
      <w:r w:rsidRPr="003F406E">
        <w:rPr>
          <w:rFonts w:ascii="Arial" w:eastAsia="Times New Roman" w:hAnsi="Arial" w:cs="Arial"/>
          <w:sz w:val="24"/>
          <w:szCs w:val="24"/>
          <w:lang w:eastAsia="en-GB"/>
        </w:rPr>
        <w:t>16.1</w:t>
      </w:r>
      <w:r w:rsidRPr="003F406E">
        <w:rPr>
          <w:rFonts w:ascii="Arial" w:eastAsia="Times New Roman" w:hAnsi="Arial" w:cs="Arial"/>
          <w:sz w:val="24"/>
          <w:szCs w:val="24"/>
          <w:lang w:eastAsia="en-GB"/>
        </w:rPr>
        <w:tab/>
      </w:r>
      <w:r w:rsidRPr="00E170CE">
        <w:rPr>
          <w:rFonts w:ascii="Arial" w:eastAsia="Times New Roman" w:hAnsi="Arial" w:cs="Arial"/>
          <w:sz w:val="24"/>
          <w:szCs w:val="24"/>
          <w:lang w:eastAsia="en-GB"/>
        </w:rPr>
        <w:t xml:space="preserve">The Hirer shall ensure that any licence, permit or other consent which may be required is obtained, whether from the Council or another body, before the period of hire takes place and shall, where requested, provide copies to the Council.  If a required licence, permit or consent has not been obtained, the Council reserves the right to cancel the booking forthwith. </w:t>
      </w:r>
      <w:r w:rsidRPr="00E170CE">
        <w:rPr>
          <w:rFonts w:ascii="Arial" w:hAnsi="Arial" w:cs="Arial"/>
          <w:bCs/>
          <w:sz w:val="24"/>
          <w:szCs w:val="24"/>
        </w:rPr>
        <w:t>To allow sufficient time to process an application and carry</w:t>
      </w:r>
      <w:r>
        <w:rPr>
          <w:rFonts w:ascii="Arial" w:hAnsi="Arial" w:cs="Arial"/>
          <w:bCs/>
          <w:sz w:val="24"/>
          <w:szCs w:val="24"/>
        </w:rPr>
        <w:t xml:space="preserve"> </w:t>
      </w:r>
      <w:r w:rsidRPr="00E170CE">
        <w:rPr>
          <w:rFonts w:ascii="Arial" w:hAnsi="Arial" w:cs="Arial"/>
          <w:bCs/>
          <w:sz w:val="24"/>
          <w:szCs w:val="24"/>
        </w:rPr>
        <w:t>out the nece</w:t>
      </w:r>
      <w:r>
        <w:rPr>
          <w:rFonts w:ascii="Arial" w:hAnsi="Arial" w:cs="Arial"/>
          <w:bCs/>
          <w:sz w:val="24"/>
          <w:szCs w:val="24"/>
        </w:rPr>
        <w:t>ssary consultation process for entertainment licenses and e</w:t>
      </w:r>
      <w:r w:rsidRPr="00E170CE">
        <w:rPr>
          <w:rFonts w:ascii="Arial" w:hAnsi="Arial" w:cs="Arial"/>
          <w:bCs/>
          <w:sz w:val="24"/>
          <w:szCs w:val="24"/>
        </w:rPr>
        <w:t>vents that require a Road Closure, the Council requires a minimum of 12 weeks</w:t>
      </w:r>
      <w:r>
        <w:rPr>
          <w:rFonts w:ascii="Arial" w:hAnsi="Arial" w:cs="Arial"/>
          <w:bCs/>
          <w:sz w:val="24"/>
          <w:szCs w:val="24"/>
        </w:rPr>
        <w:t>’</w:t>
      </w:r>
      <w:r w:rsidRPr="00E170CE">
        <w:rPr>
          <w:rFonts w:ascii="Arial" w:hAnsi="Arial" w:cs="Arial"/>
          <w:bCs/>
          <w:sz w:val="24"/>
          <w:szCs w:val="24"/>
        </w:rPr>
        <w:t xml:space="preserve"> notice</w:t>
      </w:r>
      <w:r w:rsidRPr="00E170CE">
        <w:rPr>
          <w:rFonts w:ascii="Arial" w:hAnsi="Arial" w:cs="Arial"/>
          <w:sz w:val="24"/>
          <w:szCs w:val="24"/>
        </w:rPr>
        <w: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16.2</w:t>
      </w:r>
      <w:r w:rsidRPr="003F406E">
        <w:rPr>
          <w:rFonts w:ascii="Arial" w:eastAsia="Times New Roman" w:hAnsi="Arial" w:cs="Arial"/>
          <w:sz w:val="24"/>
          <w:szCs w:val="24"/>
          <w:lang w:eastAsia="en-GB"/>
        </w:rPr>
        <w:tab/>
        <w:t>The Hirer will be responsible for exhibiting such licences, permits or consents as required by the issuing body during the period of hire.</w:t>
      </w:r>
    </w:p>
    <w:p w:rsidR="00F70E3C" w:rsidRPr="003F406E" w:rsidRDefault="00F70E3C" w:rsidP="00F70E3C">
      <w:pPr>
        <w:spacing w:after="0" w:line="240" w:lineRule="auto"/>
        <w:ind w:left="720" w:hanging="720"/>
        <w:rPr>
          <w:rFonts w:ascii="Arial" w:eastAsia="Times New Roman" w:hAnsi="Arial" w:cs="Arial"/>
          <w:sz w:val="24"/>
          <w:szCs w:val="24"/>
          <w:lang w:eastAsia="en-GB"/>
        </w:rPr>
      </w:pPr>
    </w:p>
    <w:p w:rsidR="00F70E3C"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16.3 </w:t>
      </w:r>
      <w:r w:rsidRPr="003F406E">
        <w:rPr>
          <w:rFonts w:ascii="Arial" w:eastAsia="Times New Roman" w:hAnsi="Arial" w:cs="Arial"/>
          <w:sz w:val="24"/>
          <w:szCs w:val="24"/>
          <w:lang w:eastAsia="en-GB"/>
        </w:rPr>
        <w:tab/>
        <w:t>Nothing shall be done by the Hirer that may contravene the terms and conditions of any licence, permit or consent issued in respect of the Venue or activities undertaken.</w:t>
      </w:r>
    </w:p>
    <w:p w:rsidR="00F70E3C" w:rsidRDefault="00F70E3C" w:rsidP="00F70E3C">
      <w:pPr>
        <w:spacing w:after="0" w:line="240" w:lineRule="auto"/>
        <w:ind w:left="720" w:hanging="720"/>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Pr>
          <w:rFonts w:ascii="Arial" w:eastAsia="Times New Roman" w:hAnsi="Arial" w:cs="Arial"/>
          <w:sz w:val="24"/>
          <w:szCs w:val="24"/>
          <w:lang w:eastAsia="en-GB"/>
        </w:rPr>
        <w:t>16.4</w:t>
      </w:r>
      <w:r>
        <w:rPr>
          <w:rFonts w:ascii="Arial" w:eastAsia="Times New Roman" w:hAnsi="Arial" w:cs="Arial"/>
          <w:sz w:val="24"/>
          <w:szCs w:val="24"/>
          <w:lang w:eastAsia="en-GB"/>
        </w:rPr>
        <w:tab/>
        <w:t>Where an application for the use of a venue requires an entertainment licence or a Road Closure Order, it may be refused if objections are received.</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17.</w:t>
      </w:r>
      <w:r w:rsidRPr="003F406E">
        <w:rPr>
          <w:rFonts w:ascii="Arial" w:eastAsia="Times New Roman" w:hAnsi="Arial" w:cs="Arial"/>
          <w:b/>
          <w:sz w:val="24"/>
          <w:szCs w:val="24"/>
          <w:lang w:eastAsia="en-GB"/>
        </w:rPr>
        <w:tab/>
        <w:t>Fire, Health and Safety Regulations</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hAnsi="Arial" w:cs="Arial"/>
          <w:sz w:val="24"/>
          <w:szCs w:val="24"/>
        </w:rPr>
      </w:pPr>
      <w:r w:rsidRPr="003F406E">
        <w:rPr>
          <w:rFonts w:ascii="Arial" w:hAnsi="Arial" w:cs="Arial"/>
          <w:sz w:val="24"/>
          <w:szCs w:val="24"/>
        </w:rPr>
        <w:lastRenderedPageBreak/>
        <w:t>17.1</w:t>
      </w:r>
      <w:r w:rsidRPr="003F406E">
        <w:rPr>
          <w:rFonts w:ascii="Arial" w:hAnsi="Arial" w:cs="Arial"/>
          <w:sz w:val="24"/>
          <w:szCs w:val="24"/>
        </w:rPr>
        <w:tab/>
        <w:t>The Hirer shall comply fully with statutory requirements under health and safety legislation, the Council’s health and safety policy, fire regulations and the Venue’s fire evacuation procedures.</w:t>
      </w:r>
    </w:p>
    <w:p w:rsidR="00F70E3C" w:rsidRPr="003F406E" w:rsidRDefault="00F70E3C" w:rsidP="00F70E3C">
      <w:pPr>
        <w:spacing w:after="0" w:line="240" w:lineRule="auto"/>
        <w:rPr>
          <w:rFonts w:ascii="Arial" w:hAnsi="Arial" w:cs="Arial"/>
          <w:sz w:val="24"/>
          <w:szCs w:val="24"/>
        </w:rPr>
      </w:pPr>
    </w:p>
    <w:p w:rsidR="00F70E3C" w:rsidRPr="003F406E" w:rsidRDefault="00F70E3C" w:rsidP="00F70E3C">
      <w:pPr>
        <w:spacing w:after="0" w:line="240" w:lineRule="auto"/>
        <w:ind w:left="720" w:hanging="720"/>
        <w:rPr>
          <w:rFonts w:ascii="Arial" w:hAnsi="Arial" w:cs="Arial"/>
          <w:sz w:val="24"/>
          <w:szCs w:val="24"/>
        </w:rPr>
      </w:pPr>
      <w:r w:rsidRPr="003F406E">
        <w:rPr>
          <w:rFonts w:ascii="Arial" w:hAnsi="Arial" w:cs="Arial"/>
          <w:sz w:val="24"/>
          <w:szCs w:val="24"/>
        </w:rPr>
        <w:t>17.2</w:t>
      </w:r>
      <w:r w:rsidRPr="003F406E">
        <w:rPr>
          <w:rFonts w:ascii="Arial" w:hAnsi="Arial" w:cs="Arial"/>
          <w:sz w:val="24"/>
          <w:szCs w:val="24"/>
        </w:rPr>
        <w:tab/>
        <w:t xml:space="preserve">The Council reserves the right to request risk assessments, stewarding and security plans, event management safety plans and to inspect the Venue or equipment where appropriate. The Council will not permit the use of facilities where there are any unaddressed health and safety concerns regarding the running of the event. </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eastAsia="Times New Roman" w:hAnsi="Arial" w:cs="Arial"/>
          <w:b/>
          <w:sz w:val="24"/>
          <w:szCs w:val="24"/>
          <w:lang w:eastAsia="en-GB"/>
        </w:rPr>
      </w:pPr>
      <w:r w:rsidRPr="003F406E">
        <w:rPr>
          <w:rFonts w:ascii="Arial" w:eastAsia="Times New Roman" w:hAnsi="Arial" w:cs="Arial"/>
          <w:sz w:val="24"/>
          <w:szCs w:val="24"/>
          <w:lang w:eastAsia="en-GB"/>
        </w:rPr>
        <w:t>17.3</w:t>
      </w:r>
      <w:r w:rsidRPr="003F406E">
        <w:rPr>
          <w:rFonts w:ascii="Arial" w:eastAsia="Times New Roman" w:hAnsi="Arial" w:cs="Arial"/>
          <w:sz w:val="24"/>
          <w:szCs w:val="24"/>
          <w:lang w:eastAsia="en-GB"/>
        </w:rPr>
        <w:tab/>
      </w:r>
      <w:r w:rsidRPr="003F406E">
        <w:rPr>
          <w:rFonts w:ascii="Arial" w:hAnsi="Arial" w:cs="Arial"/>
          <w:sz w:val="24"/>
          <w:szCs w:val="24"/>
        </w:rPr>
        <w:t>The Hirer must not exceed the maximum numbers of persons permitted in the Venue as per fire risk assessments, entertainment and liquor licence requirements and event risk assessments and is obliged to ensure that all attendees are aware of the Venue’s evacuation procedures.</w:t>
      </w:r>
    </w:p>
    <w:p w:rsidR="00F70E3C" w:rsidRPr="003F406E" w:rsidRDefault="00F70E3C" w:rsidP="00F70E3C">
      <w:pPr>
        <w:spacing w:after="0" w:line="240" w:lineRule="auto"/>
        <w:ind w:left="720" w:hanging="720"/>
        <w:rPr>
          <w:rFonts w:ascii="Arial" w:eastAsia="Times New Roman" w:hAnsi="Arial" w:cs="Arial"/>
          <w:b/>
          <w:sz w:val="24"/>
          <w:szCs w:val="24"/>
          <w:lang w:eastAsia="en-GB"/>
        </w:rPr>
      </w:pPr>
    </w:p>
    <w:p w:rsidR="00F70E3C" w:rsidRPr="002C623F" w:rsidRDefault="00F70E3C" w:rsidP="00F70E3C">
      <w:pPr>
        <w:spacing w:after="0" w:line="240" w:lineRule="auto"/>
        <w:ind w:left="720" w:hanging="720"/>
        <w:rPr>
          <w:rFonts w:ascii="Arial" w:hAnsi="Arial" w:cs="Arial"/>
          <w:sz w:val="24"/>
          <w:szCs w:val="24"/>
        </w:rPr>
      </w:pPr>
      <w:r w:rsidRPr="003F406E">
        <w:rPr>
          <w:rFonts w:ascii="Arial" w:eastAsia="Times New Roman" w:hAnsi="Arial" w:cs="Arial"/>
          <w:sz w:val="24"/>
          <w:szCs w:val="24"/>
          <w:lang w:eastAsia="en-GB"/>
        </w:rPr>
        <w:t>17.4</w:t>
      </w:r>
      <w:r w:rsidRPr="003F406E">
        <w:rPr>
          <w:rFonts w:ascii="Arial" w:eastAsia="Times New Roman" w:hAnsi="Arial" w:cs="Arial"/>
          <w:sz w:val="24"/>
          <w:szCs w:val="24"/>
          <w:lang w:eastAsia="en-GB"/>
        </w:rPr>
        <w:tab/>
        <w:t xml:space="preserve">The </w:t>
      </w:r>
      <w:r w:rsidRPr="003F406E">
        <w:rPr>
          <w:rFonts w:ascii="Arial" w:hAnsi="Arial" w:cs="Arial"/>
          <w:sz w:val="24"/>
          <w:szCs w:val="24"/>
        </w:rPr>
        <w:t>Hirer may be required to submit</w:t>
      </w:r>
      <w:r>
        <w:rPr>
          <w:rFonts w:ascii="Arial" w:hAnsi="Arial" w:cs="Arial"/>
          <w:sz w:val="24"/>
          <w:szCs w:val="24"/>
        </w:rPr>
        <w:t xml:space="preserve"> site location, site/event layout and </w:t>
      </w:r>
      <w:r w:rsidRPr="003F406E">
        <w:rPr>
          <w:rFonts w:ascii="Arial" w:hAnsi="Arial" w:cs="Arial"/>
          <w:sz w:val="24"/>
          <w:szCs w:val="24"/>
        </w:rPr>
        <w:t xml:space="preserve">floor plans </w:t>
      </w:r>
      <w:r>
        <w:rPr>
          <w:rFonts w:ascii="Arial" w:hAnsi="Arial" w:cs="Arial"/>
          <w:sz w:val="24"/>
          <w:szCs w:val="24"/>
        </w:rPr>
        <w:t xml:space="preserve">at an appropriate scale </w:t>
      </w:r>
      <w:r w:rsidRPr="003F406E">
        <w:rPr>
          <w:rFonts w:ascii="Arial" w:hAnsi="Arial" w:cs="Arial"/>
          <w:sz w:val="24"/>
          <w:szCs w:val="24"/>
        </w:rPr>
        <w:t>and additional information</w:t>
      </w:r>
      <w:r>
        <w:rPr>
          <w:rFonts w:ascii="Arial" w:hAnsi="Arial" w:cs="Arial"/>
          <w:sz w:val="24"/>
          <w:szCs w:val="24"/>
        </w:rPr>
        <w:t xml:space="preserve">, </w:t>
      </w:r>
      <w:r w:rsidRPr="003F406E">
        <w:rPr>
          <w:rFonts w:ascii="Arial" w:hAnsi="Arial" w:cs="Arial"/>
          <w:sz w:val="24"/>
          <w:szCs w:val="24"/>
        </w:rPr>
        <w:t>as required by the Venue manager.</w:t>
      </w:r>
    </w:p>
    <w:p w:rsidR="00F70E3C" w:rsidRPr="003F406E" w:rsidRDefault="00F70E3C" w:rsidP="00F70E3C">
      <w:pPr>
        <w:spacing w:after="0" w:line="240" w:lineRule="auto"/>
        <w:ind w:left="720" w:hanging="720"/>
        <w:rPr>
          <w:rFonts w:ascii="Arial" w:eastAsia="Times New Roman" w:hAnsi="Arial" w:cs="Arial"/>
          <w:b/>
          <w:sz w:val="24"/>
          <w:szCs w:val="24"/>
          <w:lang w:eastAsia="en-GB"/>
        </w:rPr>
      </w:pPr>
    </w:p>
    <w:p w:rsidR="00F70E3C" w:rsidRPr="003F406E" w:rsidRDefault="00F70E3C" w:rsidP="00F70E3C">
      <w:pPr>
        <w:spacing w:after="0" w:line="240" w:lineRule="auto"/>
        <w:ind w:left="720" w:hanging="720"/>
        <w:jc w:val="both"/>
        <w:rPr>
          <w:rFonts w:ascii="Arial" w:hAnsi="Arial" w:cs="Arial"/>
          <w:sz w:val="24"/>
          <w:szCs w:val="24"/>
        </w:rPr>
      </w:pPr>
      <w:r w:rsidRPr="003F406E">
        <w:rPr>
          <w:rFonts w:ascii="Arial" w:hAnsi="Arial" w:cs="Arial"/>
          <w:sz w:val="24"/>
          <w:szCs w:val="24"/>
        </w:rPr>
        <w:t>17.5</w:t>
      </w:r>
      <w:r w:rsidRPr="003F406E">
        <w:rPr>
          <w:rFonts w:ascii="Arial" w:hAnsi="Arial" w:cs="Arial"/>
          <w:sz w:val="24"/>
          <w:szCs w:val="24"/>
        </w:rPr>
        <w:tab/>
        <w:t xml:space="preserve">The Hirer must report all incidents and accidents that occur in the Venue or on adjoining Council lands during the period of hire to a member of Council staff immediately. </w:t>
      </w:r>
    </w:p>
    <w:p w:rsidR="00F70E3C" w:rsidRPr="003F406E" w:rsidRDefault="00F70E3C" w:rsidP="00F70E3C">
      <w:pPr>
        <w:spacing w:after="0" w:line="240" w:lineRule="auto"/>
        <w:jc w:val="both"/>
        <w:rPr>
          <w:rFonts w:ascii="Arial" w:hAnsi="Arial" w:cs="Arial"/>
          <w:sz w:val="24"/>
          <w:szCs w:val="24"/>
        </w:rPr>
      </w:pPr>
    </w:p>
    <w:p w:rsidR="00F70E3C" w:rsidRPr="003F406E" w:rsidRDefault="00F70E3C" w:rsidP="00F70E3C">
      <w:pPr>
        <w:spacing w:after="0" w:line="240" w:lineRule="auto"/>
        <w:ind w:left="720" w:hanging="720"/>
        <w:jc w:val="both"/>
        <w:rPr>
          <w:rFonts w:ascii="Arial" w:hAnsi="Arial" w:cs="Arial"/>
          <w:sz w:val="24"/>
          <w:szCs w:val="24"/>
        </w:rPr>
      </w:pPr>
      <w:r w:rsidRPr="003F406E">
        <w:rPr>
          <w:rFonts w:ascii="Arial" w:hAnsi="Arial" w:cs="Arial"/>
          <w:sz w:val="24"/>
          <w:szCs w:val="24"/>
        </w:rPr>
        <w:t>17.6</w:t>
      </w:r>
      <w:r w:rsidRPr="003F406E">
        <w:rPr>
          <w:rFonts w:ascii="Arial" w:hAnsi="Arial" w:cs="Arial"/>
          <w:sz w:val="24"/>
          <w:szCs w:val="24"/>
        </w:rPr>
        <w:tab/>
        <w:t xml:space="preserve">Smoking (including e-cigarettes) is not permitted in any Council building. Those who wish to smoke may use outdoor designated smoking areas if any are provided. </w:t>
      </w:r>
    </w:p>
    <w:p w:rsidR="00F70E3C" w:rsidRPr="003F406E" w:rsidRDefault="00F70E3C" w:rsidP="00F70E3C">
      <w:pPr>
        <w:spacing w:after="0" w:line="240" w:lineRule="auto"/>
        <w:ind w:left="720" w:hanging="720"/>
        <w:jc w:val="both"/>
        <w:rPr>
          <w:rFonts w:ascii="Arial" w:hAnsi="Arial" w:cs="Arial"/>
          <w:sz w:val="24"/>
          <w:szCs w:val="24"/>
        </w:rPr>
      </w:pPr>
    </w:p>
    <w:p w:rsidR="00F70E3C" w:rsidRPr="003F406E" w:rsidRDefault="00F70E3C" w:rsidP="00F70E3C">
      <w:pPr>
        <w:spacing w:after="0" w:line="240" w:lineRule="auto"/>
        <w:ind w:left="720" w:hanging="720"/>
        <w:jc w:val="both"/>
        <w:rPr>
          <w:rFonts w:ascii="Arial" w:hAnsi="Arial" w:cs="Arial"/>
          <w:sz w:val="24"/>
          <w:szCs w:val="24"/>
        </w:rPr>
      </w:pPr>
      <w:r w:rsidRPr="003F406E">
        <w:rPr>
          <w:rFonts w:ascii="Arial" w:hAnsi="Arial" w:cs="Arial"/>
          <w:sz w:val="24"/>
          <w:szCs w:val="24"/>
        </w:rPr>
        <w:t>17.7</w:t>
      </w:r>
      <w:r w:rsidRPr="003F406E">
        <w:rPr>
          <w:rFonts w:ascii="Arial" w:hAnsi="Arial" w:cs="Arial"/>
          <w:sz w:val="24"/>
          <w:szCs w:val="24"/>
        </w:rPr>
        <w:tab/>
        <w:t>As outlined in 9.10, the Hirer must ensure that any equipment</w:t>
      </w:r>
      <w:r>
        <w:rPr>
          <w:rFonts w:ascii="Arial" w:hAnsi="Arial" w:cs="Arial"/>
          <w:sz w:val="24"/>
          <w:szCs w:val="24"/>
        </w:rPr>
        <w:t xml:space="preserve"> or materials</w:t>
      </w:r>
      <w:r w:rsidRPr="003F406E">
        <w:rPr>
          <w:rFonts w:ascii="Arial" w:hAnsi="Arial" w:cs="Arial"/>
          <w:sz w:val="24"/>
          <w:szCs w:val="24"/>
        </w:rPr>
        <w:t xml:space="preserve"> used, including th</w:t>
      </w:r>
      <w:r>
        <w:rPr>
          <w:rFonts w:ascii="Arial" w:hAnsi="Arial" w:cs="Arial"/>
          <w:sz w:val="24"/>
          <w:szCs w:val="24"/>
        </w:rPr>
        <w:t>ose</w:t>
      </w:r>
      <w:r w:rsidRPr="003F406E">
        <w:rPr>
          <w:rFonts w:ascii="Arial" w:hAnsi="Arial" w:cs="Arial"/>
          <w:sz w:val="24"/>
          <w:szCs w:val="24"/>
        </w:rPr>
        <w:t xml:space="preserve"> used for sets and props,</w:t>
      </w:r>
      <w:r>
        <w:rPr>
          <w:rFonts w:ascii="Arial" w:hAnsi="Arial" w:cs="Arial"/>
          <w:sz w:val="24"/>
          <w:szCs w:val="24"/>
        </w:rPr>
        <w:t xml:space="preserve"> meet the required standard for surface spread of flame</w:t>
      </w:r>
      <w:r w:rsidRPr="003F406E">
        <w:rPr>
          <w:rFonts w:ascii="Arial" w:hAnsi="Arial" w:cs="Arial"/>
          <w:sz w:val="24"/>
          <w:szCs w:val="24"/>
        </w:rPr>
        <w:t>.</w:t>
      </w:r>
    </w:p>
    <w:p w:rsidR="00F70E3C" w:rsidRPr="003F406E" w:rsidRDefault="00F70E3C" w:rsidP="00F70E3C">
      <w:pPr>
        <w:spacing w:after="0" w:line="240" w:lineRule="auto"/>
        <w:ind w:left="720" w:hanging="720"/>
        <w:jc w:val="both"/>
        <w:rPr>
          <w:rFonts w:ascii="Arial" w:hAnsi="Arial" w:cs="Arial"/>
          <w:sz w:val="24"/>
          <w:szCs w:val="24"/>
        </w:rPr>
      </w:pPr>
    </w:p>
    <w:p w:rsidR="00F70E3C" w:rsidRPr="003F406E" w:rsidRDefault="00F70E3C" w:rsidP="00F70E3C">
      <w:pPr>
        <w:spacing w:after="0" w:line="240" w:lineRule="auto"/>
        <w:ind w:left="720" w:hanging="720"/>
        <w:jc w:val="both"/>
        <w:rPr>
          <w:rFonts w:ascii="Arial" w:hAnsi="Arial" w:cs="Arial"/>
          <w:sz w:val="24"/>
          <w:szCs w:val="24"/>
        </w:rPr>
      </w:pPr>
      <w:r w:rsidRPr="003F406E">
        <w:rPr>
          <w:rFonts w:ascii="Arial" w:hAnsi="Arial" w:cs="Arial"/>
          <w:sz w:val="24"/>
          <w:szCs w:val="24"/>
        </w:rPr>
        <w:t>17.8</w:t>
      </w:r>
      <w:r w:rsidRPr="003F406E">
        <w:rPr>
          <w:rFonts w:ascii="Arial" w:hAnsi="Arial" w:cs="Arial"/>
          <w:sz w:val="24"/>
          <w:szCs w:val="24"/>
        </w:rPr>
        <w:tab/>
        <w:t xml:space="preserve">The Council does not make any warranty as to the suitability of the Venue and the Hirer should satisfy themselves as to the suitability of the Venue.  The Hirer shall ensure that all relevant tests are carried out prior to using the Venue to ensure it is suitable for the event or activities to be carried on during the period of hire and for the equipment being used.  The Council shall not be liable should the event be cancelled or postponed </w:t>
      </w:r>
      <w:proofErr w:type="gramStart"/>
      <w:r w:rsidRPr="003F406E">
        <w:rPr>
          <w:rFonts w:ascii="Arial" w:hAnsi="Arial" w:cs="Arial"/>
          <w:sz w:val="24"/>
          <w:szCs w:val="24"/>
        </w:rPr>
        <w:t>as a result of</w:t>
      </w:r>
      <w:proofErr w:type="gramEnd"/>
      <w:r w:rsidRPr="003F406E">
        <w:rPr>
          <w:rFonts w:ascii="Arial" w:hAnsi="Arial" w:cs="Arial"/>
          <w:sz w:val="24"/>
          <w:szCs w:val="24"/>
        </w:rPr>
        <w:t xml:space="preserve"> any act of a third party or any other statutory agency.</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18</w:t>
      </w:r>
      <w:r w:rsidRPr="003F406E">
        <w:rPr>
          <w:rFonts w:ascii="Arial" w:eastAsia="Times New Roman" w:hAnsi="Arial" w:cs="Arial"/>
          <w:b/>
          <w:sz w:val="24"/>
          <w:szCs w:val="24"/>
          <w:lang w:eastAsia="en-GB"/>
        </w:rPr>
        <w:tab/>
        <w:t xml:space="preserve">Indemnity and Insurance </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09" w:hanging="709"/>
        <w:contextualSpacing/>
        <w:rPr>
          <w:rFonts w:ascii="Arial" w:eastAsia="Times New Roman" w:hAnsi="Arial" w:cs="Arial"/>
          <w:sz w:val="24"/>
          <w:szCs w:val="24"/>
          <w:lang w:eastAsia="en-GB"/>
        </w:rPr>
      </w:pPr>
      <w:r w:rsidRPr="003F406E">
        <w:rPr>
          <w:rFonts w:ascii="Arial" w:eastAsia="Times New Roman" w:hAnsi="Arial" w:cs="Arial"/>
          <w:sz w:val="24"/>
          <w:szCs w:val="24"/>
          <w:lang w:eastAsia="en-GB"/>
        </w:rPr>
        <w:t>18.1</w:t>
      </w:r>
      <w:r w:rsidRPr="003F406E">
        <w:rPr>
          <w:rFonts w:ascii="Arial" w:eastAsia="Times New Roman" w:hAnsi="Arial" w:cs="Arial"/>
          <w:sz w:val="24"/>
          <w:szCs w:val="24"/>
          <w:lang w:eastAsia="en-GB"/>
        </w:rPr>
        <w:tab/>
        <w:t xml:space="preserve">The Hirer is responsible for all aspects of safety at the Venue prior to, during and </w:t>
      </w:r>
      <w:proofErr w:type="gramStart"/>
      <w:r w:rsidRPr="003F406E">
        <w:rPr>
          <w:rFonts w:ascii="Arial" w:eastAsia="Times New Roman" w:hAnsi="Arial" w:cs="Arial"/>
          <w:sz w:val="24"/>
          <w:szCs w:val="24"/>
          <w:lang w:eastAsia="en-GB"/>
        </w:rPr>
        <w:t>subsequent to</w:t>
      </w:r>
      <w:proofErr w:type="gramEnd"/>
      <w:r w:rsidRPr="003F406E">
        <w:rPr>
          <w:rFonts w:ascii="Arial" w:eastAsia="Times New Roman" w:hAnsi="Arial" w:cs="Arial"/>
          <w:sz w:val="24"/>
          <w:szCs w:val="24"/>
          <w:lang w:eastAsia="en-GB"/>
        </w:rPr>
        <w:t xml:space="preserve"> the period of Hire and must accept liability for any loss, damage, injury or death howsoever, and by whomsoever, caused, whether to property or person(s) during the period of hire.</w:t>
      </w:r>
    </w:p>
    <w:p w:rsidR="00F70E3C" w:rsidRPr="003F406E" w:rsidRDefault="00F70E3C" w:rsidP="00F70E3C">
      <w:pPr>
        <w:spacing w:line="240" w:lineRule="auto"/>
        <w:contextualSpacing/>
        <w:rPr>
          <w:rFonts w:ascii="Arial" w:eastAsia="Times New Roman" w:hAnsi="Arial" w:cs="Arial"/>
          <w:sz w:val="24"/>
          <w:szCs w:val="24"/>
          <w:lang w:eastAsia="en-GB"/>
        </w:rPr>
      </w:pPr>
    </w:p>
    <w:p w:rsidR="00F70E3C" w:rsidRPr="003F406E" w:rsidRDefault="00F70E3C" w:rsidP="00F70E3C">
      <w:pPr>
        <w:spacing w:line="240" w:lineRule="auto"/>
        <w:ind w:left="709" w:hanging="709"/>
        <w:rPr>
          <w:rFonts w:ascii="Arial" w:hAnsi="Arial" w:cs="Arial"/>
          <w:sz w:val="24"/>
          <w:szCs w:val="24"/>
        </w:rPr>
      </w:pPr>
      <w:r w:rsidRPr="003F406E">
        <w:rPr>
          <w:rFonts w:ascii="Arial" w:eastAsia="Times New Roman" w:hAnsi="Arial" w:cs="Arial"/>
          <w:sz w:val="24"/>
          <w:szCs w:val="24"/>
          <w:lang w:eastAsia="en-GB"/>
        </w:rPr>
        <w:t>18.2</w:t>
      </w:r>
      <w:r w:rsidRPr="003F406E">
        <w:rPr>
          <w:rFonts w:ascii="Arial" w:eastAsia="Times New Roman" w:hAnsi="Arial" w:cs="Arial"/>
          <w:sz w:val="24"/>
          <w:szCs w:val="24"/>
          <w:lang w:eastAsia="en-GB"/>
        </w:rPr>
        <w:tab/>
      </w:r>
      <w:r w:rsidRPr="003F406E">
        <w:rPr>
          <w:rFonts w:ascii="Arial" w:hAnsi="Arial" w:cs="Arial"/>
          <w:sz w:val="24"/>
          <w:szCs w:val="24"/>
        </w:rPr>
        <w:t xml:space="preserve">The Hirer shall be responsible for and indemnify the Council against all claims for injury or death to any person or persons or damage to or loss of property, including the Council’s property, however so arising in connection with the hire and shall enter into a public liability insurance policy and, if applicable, a policy </w:t>
      </w:r>
      <w:r w:rsidRPr="003F406E">
        <w:rPr>
          <w:rFonts w:ascii="Arial" w:hAnsi="Arial" w:cs="Arial"/>
          <w:sz w:val="24"/>
          <w:szCs w:val="24"/>
        </w:rPr>
        <w:lastRenderedPageBreak/>
        <w:t xml:space="preserve">of employers liability insurance each to the sum of £10,000,000 (Ten Million Pounds Sterling) for any one incident with an approved insurance company to cover the liability of the Hirer under this clause.  </w:t>
      </w:r>
    </w:p>
    <w:p w:rsidR="00F70E3C" w:rsidRPr="003F406E" w:rsidRDefault="00F70E3C" w:rsidP="00F70E3C">
      <w:pPr>
        <w:spacing w:line="240" w:lineRule="auto"/>
        <w:ind w:left="709" w:hanging="709"/>
        <w:rPr>
          <w:rFonts w:ascii="Arial" w:hAnsi="Arial" w:cs="Arial"/>
          <w:sz w:val="24"/>
          <w:szCs w:val="24"/>
        </w:rPr>
      </w:pPr>
      <w:r w:rsidRPr="003F406E">
        <w:rPr>
          <w:rFonts w:ascii="Arial" w:hAnsi="Arial" w:cs="Arial"/>
          <w:sz w:val="24"/>
          <w:szCs w:val="24"/>
        </w:rPr>
        <w:t>18.3</w:t>
      </w:r>
      <w:r w:rsidRPr="003F406E">
        <w:rPr>
          <w:rFonts w:ascii="Arial" w:hAnsi="Arial" w:cs="Arial"/>
          <w:sz w:val="24"/>
          <w:szCs w:val="24"/>
        </w:rPr>
        <w:tab/>
        <w:t xml:space="preserve">The Hirer shall be responsible for, and shall indemnify the Hirer against, any damage which may be caused </w:t>
      </w:r>
      <w:proofErr w:type="gramStart"/>
      <w:r w:rsidRPr="003F406E">
        <w:rPr>
          <w:rFonts w:ascii="Arial" w:hAnsi="Arial" w:cs="Arial"/>
          <w:sz w:val="24"/>
          <w:szCs w:val="24"/>
        </w:rPr>
        <w:t>as a result of</w:t>
      </w:r>
      <w:proofErr w:type="gramEnd"/>
      <w:r w:rsidRPr="003F406E">
        <w:rPr>
          <w:rFonts w:ascii="Arial" w:hAnsi="Arial" w:cs="Arial"/>
          <w:sz w:val="24"/>
          <w:szCs w:val="24"/>
        </w:rPr>
        <w:t xml:space="preserve"> the Hirer’s use of the Venue, including damage caused to walls, buildings, erections or structures thereon or adjacent thereto the Venue howsoever arising out of the hire agreement.</w:t>
      </w:r>
    </w:p>
    <w:p w:rsidR="00F70E3C" w:rsidRPr="003F406E" w:rsidRDefault="00F70E3C" w:rsidP="00F70E3C">
      <w:pPr>
        <w:spacing w:after="0" w:line="240" w:lineRule="auto"/>
        <w:ind w:left="709" w:hanging="709"/>
        <w:rPr>
          <w:rFonts w:ascii="Arial" w:eastAsia="Times New Roman" w:hAnsi="Arial" w:cs="Arial"/>
          <w:sz w:val="24"/>
          <w:szCs w:val="24"/>
          <w:lang w:eastAsia="en-GB"/>
        </w:rPr>
      </w:pPr>
      <w:r w:rsidRPr="003F406E">
        <w:rPr>
          <w:rFonts w:ascii="Arial" w:eastAsia="Times New Roman" w:hAnsi="Arial" w:cs="Arial"/>
          <w:sz w:val="24"/>
          <w:szCs w:val="24"/>
          <w:lang w:eastAsia="en-GB"/>
        </w:rPr>
        <w:t>18.5</w:t>
      </w:r>
      <w:r w:rsidRPr="003F406E">
        <w:rPr>
          <w:rFonts w:ascii="Arial" w:eastAsia="Times New Roman" w:hAnsi="Arial" w:cs="Arial"/>
          <w:sz w:val="24"/>
          <w:szCs w:val="24"/>
          <w:lang w:eastAsia="en-GB"/>
        </w:rPr>
        <w:tab/>
        <w:t>The Hirer will be required to produce evidence of their public liability insurance policy that provides cover to the level required by the Council in respect of any exhibitor, ground entertainer, subcontractor or caterer that the Hirer has instructed or authorised to appear during the period of hire.</w:t>
      </w:r>
    </w:p>
    <w:p w:rsidR="00F70E3C" w:rsidRPr="003F406E" w:rsidRDefault="00F70E3C" w:rsidP="00F70E3C">
      <w:pPr>
        <w:pStyle w:val="ListParagraph"/>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09" w:hanging="709"/>
        <w:rPr>
          <w:rFonts w:ascii="Arial" w:eastAsia="Times New Roman" w:hAnsi="Arial" w:cs="Arial"/>
          <w:sz w:val="24"/>
          <w:szCs w:val="24"/>
          <w:lang w:eastAsia="en-GB"/>
        </w:rPr>
      </w:pPr>
      <w:r w:rsidRPr="003F406E">
        <w:rPr>
          <w:rFonts w:ascii="Arial" w:eastAsia="Times New Roman" w:hAnsi="Arial" w:cs="Arial"/>
          <w:sz w:val="24"/>
          <w:szCs w:val="24"/>
          <w:lang w:eastAsia="en-GB"/>
        </w:rPr>
        <w:t>18.6</w:t>
      </w:r>
      <w:r w:rsidRPr="003F406E">
        <w:rPr>
          <w:rFonts w:ascii="Arial" w:eastAsia="Times New Roman" w:hAnsi="Arial" w:cs="Arial"/>
          <w:sz w:val="24"/>
          <w:szCs w:val="24"/>
          <w:lang w:eastAsia="en-GB"/>
        </w:rPr>
        <w:tab/>
        <w:t>The Hirer will provide proof of insurance cover to the satisfaction of the Council no later than 7 days before the period of hire commences.  Failure to comply with this requirement will lead to the cancellation of the booking.</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19.</w:t>
      </w:r>
      <w:r w:rsidRPr="003F406E">
        <w:rPr>
          <w:rFonts w:ascii="Arial" w:eastAsia="Times New Roman" w:hAnsi="Arial" w:cs="Arial"/>
          <w:b/>
          <w:sz w:val="24"/>
          <w:szCs w:val="24"/>
          <w:lang w:eastAsia="en-GB"/>
        </w:rPr>
        <w:tab/>
        <w:t>Catering</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eastAsia="Times New Roman" w:hAnsi="Arial" w:cs="Arial"/>
          <w:b/>
          <w:sz w:val="24"/>
          <w:szCs w:val="24"/>
          <w:lang w:eastAsia="en-GB"/>
        </w:rPr>
      </w:pPr>
      <w:r w:rsidRPr="003F406E">
        <w:rPr>
          <w:rFonts w:ascii="Arial" w:eastAsia="Times New Roman" w:hAnsi="Arial" w:cs="Arial"/>
          <w:sz w:val="24"/>
          <w:szCs w:val="24"/>
          <w:lang w:eastAsia="en-GB"/>
        </w:rPr>
        <w:t>19.1</w:t>
      </w:r>
      <w:r w:rsidRPr="003F406E">
        <w:rPr>
          <w:rFonts w:ascii="Arial" w:eastAsia="Times New Roman" w:hAnsi="Arial" w:cs="Arial"/>
          <w:sz w:val="24"/>
          <w:szCs w:val="24"/>
          <w:lang w:eastAsia="en-GB"/>
        </w:rPr>
        <w:tab/>
        <w:t>All caterers operating during the period of hire must comply fully with the requirements of all current food safety legislation and guidance and any instructions given by an environmental health officer (whether employed by the Council or a third-party agency).</w:t>
      </w:r>
    </w:p>
    <w:p w:rsidR="00F70E3C" w:rsidRPr="003F406E" w:rsidRDefault="00F70E3C" w:rsidP="00F70E3C">
      <w:pPr>
        <w:spacing w:after="0" w:line="240" w:lineRule="auto"/>
        <w:rPr>
          <w:rFonts w:ascii="Arial" w:eastAsia="Times New Roman" w:hAnsi="Arial" w:cs="Arial"/>
          <w:sz w:val="24"/>
          <w:szCs w:val="24"/>
          <w:lang w:eastAsia="en-GB"/>
        </w:rPr>
      </w:pPr>
      <w:r w:rsidRPr="003F406E">
        <w:rPr>
          <w:rFonts w:ascii="Arial" w:eastAsia="Times New Roman" w:hAnsi="Arial" w:cs="Arial"/>
          <w:sz w:val="24"/>
          <w:szCs w:val="24"/>
          <w:lang w:eastAsia="en-GB"/>
        </w:rPr>
        <w:t xml:space="preserve"> </w:t>
      </w: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20.</w:t>
      </w:r>
      <w:r w:rsidRPr="003F406E">
        <w:rPr>
          <w:rFonts w:ascii="Arial" w:eastAsia="Times New Roman" w:hAnsi="Arial" w:cs="Arial"/>
          <w:b/>
          <w:sz w:val="24"/>
          <w:szCs w:val="24"/>
          <w:lang w:eastAsia="en-GB"/>
        </w:rPr>
        <w:tab/>
        <w:t>Traders</w:t>
      </w:r>
    </w:p>
    <w:p w:rsidR="00F70E3C" w:rsidRPr="003F406E" w:rsidRDefault="00F70E3C" w:rsidP="00F70E3C">
      <w:pPr>
        <w:spacing w:after="0" w:line="240" w:lineRule="auto"/>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eastAsia="Times New Roman" w:hAnsi="Arial" w:cs="Arial"/>
          <w:b/>
          <w:sz w:val="24"/>
          <w:szCs w:val="24"/>
          <w:lang w:eastAsia="en-GB"/>
        </w:rPr>
      </w:pPr>
      <w:r w:rsidRPr="003F406E">
        <w:rPr>
          <w:rFonts w:ascii="Arial" w:eastAsia="Times New Roman" w:hAnsi="Arial" w:cs="Arial"/>
          <w:sz w:val="24"/>
          <w:szCs w:val="24"/>
          <w:lang w:eastAsia="en-GB"/>
        </w:rPr>
        <w:t>20.1</w:t>
      </w:r>
      <w:r w:rsidRPr="003F406E">
        <w:rPr>
          <w:rFonts w:ascii="Arial" w:eastAsia="Times New Roman" w:hAnsi="Arial" w:cs="Arial"/>
          <w:b/>
          <w:sz w:val="24"/>
          <w:szCs w:val="24"/>
          <w:lang w:eastAsia="en-GB"/>
        </w:rPr>
        <w:tab/>
      </w:r>
      <w:r w:rsidRPr="003F406E">
        <w:rPr>
          <w:rFonts w:ascii="Arial" w:eastAsia="Times New Roman" w:hAnsi="Arial" w:cs="Arial"/>
          <w:sz w:val="24"/>
          <w:szCs w:val="24"/>
          <w:lang w:eastAsia="en-GB"/>
        </w:rPr>
        <w:t>No commercial traders will be permitted to trade during the period of Hire without the prior written consent of the Council. It shall be the responsibility of the Hirer to arrange, or check they are in place, any licences</w:t>
      </w:r>
      <w:r>
        <w:rPr>
          <w:rFonts w:ascii="Arial" w:eastAsia="Times New Roman" w:hAnsi="Arial" w:cs="Arial"/>
          <w:sz w:val="24"/>
          <w:szCs w:val="24"/>
          <w:lang w:eastAsia="en-GB"/>
        </w:rPr>
        <w:t>, including street trading licences,</w:t>
      </w:r>
      <w:r w:rsidRPr="003F406E">
        <w:rPr>
          <w:rFonts w:ascii="Arial" w:eastAsia="Times New Roman" w:hAnsi="Arial" w:cs="Arial"/>
          <w:sz w:val="24"/>
          <w:szCs w:val="24"/>
          <w:lang w:eastAsia="en-GB"/>
        </w:rPr>
        <w:t xml:space="preserve"> that are required.</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21</w:t>
      </w:r>
      <w:r w:rsidRPr="003F406E">
        <w:rPr>
          <w:rFonts w:ascii="Arial" w:eastAsia="Times New Roman" w:hAnsi="Arial" w:cs="Arial"/>
          <w:sz w:val="24"/>
          <w:szCs w:val="24"/>
          <w:lang w:eastAsia="en-GB"/>
        </w:rPr>
        <w:tab/>
      </w:r>
      <w:r w:rsidRPr="003F406E">
        <w:rPr>
          <w:rFonts w:ascii="Arial" w:eastAsia="Times New Roman" w:hAnsi="Arial" w:cs="Arial"/>
          <w:b/>
          <w:sz w:val="24"/>
          <w:szCs w:val="24"/>
          <w:lang w:eastAsia="en-GB"/>
        </w:rPr>
        <w:t>Property not removed</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21.1</w:t>
      </w:r>
      <w:r w:rsidRPr="003F406E">
        <w:rPr>
          <w:rFonts w:ascii="Arial" w:eastAsia="Times New Roman" w:hAnsi="Arial" w:cs="Arial"/>
          <w:sz w:val="24"/>
          <w:szCs w:val="24"/>
          <w:lang w:eastAsia="en-GB"/>
        </w:rPr>
        <w:tab/>
        <w:t>The Council may remove and store any property that is left by the Hirer in or upon the Venue after the period of hire.  The Hirer shall repay to the Council on demand any costs it incurs from such removal and storage.</w:t>
      </w:r>
    </w:p>
    <w:p w:rsidR="00F70E3C" w:rsidRPr="003F406E" w:rsidRDefault="00F70E3C" w:rsidP="00F70E3C">
      <w:pPr>
        <w:spacing w:after="0" w:line="240" w:lineRule="auto"/>
        <w:ind w:left="720" w:hanging="720"/>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21.2</w:t>
      </w:r>
      <w:r w:rsidRPr="003F406E">
        <w:rPr>
          <w:rFonts w:ascii="Arial" w:eastAsia="Times New Roman" w:hAnsi="Arial" w:cs="Arial"/>
          <w:sz w:val="24"/>
          <w:szCs w:val="24"/>
          <w:lang w:eastAsia="en-GB"/>
        </w:rPr>
        <w:tab/>
        <w:t xml:space="preserve">The Council shall not be held responsible for any damage to, or theft of, property during its removal or storage. The Council shall be entitled to sell or otherwise dispose of any property that remains unclaimed 28 days after written notification has been sent to the Hirer to notify them that same is available for collection. The proceeds of any such disposal shall belong to the Council. </w:t>
      </w:r>
    </w:p>
    <w:p w:rsidR="00F70E3C" w:rsidRPr="003F406E" w:rsidRDefault="00F70E3C" w:rsidP="00F70E3C">
      <w:pPr>
        <w:spacing w:after="0" w:line="240" w:lineRule="auto"/>
        <w:ind w:left="720" w:hanging="720"/>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b/>
          <w:sz w:val="24"/>
          <w:szCs w:val="24"/>
          <w:lang w:eastAsia="en-GB"/>
        </w:rPr>
      </w:pPr>
      <w:r w:rsidRPr="003F406E">
        <w:rPr>
          <w:rFonts w:ascii="Arial" w:eastAsia="Times New Roman" w:hAnsi="Arial" w:cs="Arial"/>
          <w:b/>
          <w:sz w:val="24"/>
          <w:szCs w:val="24"/>
          <w:lang w:eastAsia="en-GB"/>
        </w:rPr>
        <w:t>22</w:t>
      </w:r>
      <w:r w:rsidRPr="003F406E">
        <w:rPr>
          <w:rFonts w:ascii="Arial" w:eastAsia="Times New Roman" w:hAnsi="Arial" w:cs="Arial"/>
          <w:b/>
          <w:sz w:val="24"/>
          <w:szCs w:val="24"/>
          <w:lang w:eastAsia="en-GB"/>
        </w:rPr>
        <w:tab/>
        <w:t>Licence Agreement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22.1</w:t>
      </w:r>
      <w:r w:rsidRPr="003F406E">
        <w:rPr>
          <w:rFonts w:ascii="Arial" w:eastAsia="Times New Roman" w:hAnsi="Arial" w:cs="Arial"/>
          <w:sz w:val="24"/>
          <w:szCs w:val="24"/>
          <w:lang w:eastAsia="en-GB"/>
        </w:rPr>
        <w:tab/>
        <w:t>Depending on the nature of the event or activity for which the Venue is required, the Council may require the Hirer to enter into a licence agreement to regulate the use of the Venue or another form agreement that the Council sees fit.</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rPr>
          <w:rFonts w:ascii="Arial" w:eastAsia="Times New Roman" w:hAnsi="Arial" w:cs="Arial"/>
          <w:b/>
          <w:sz w:val="24"/>
          <w:szCs w:val="24"/>
          <w:lang w:eastAsia="en-GB"/>
        </w:rPr>
      </w:pPr>
      <w:r w:rsidRPr="003F406E">
        <w:rPr>
          <w:rFonts w:ascii="Arial" w:eastAsia="Times New Roman" w:hAnsi="Arial" w:cs="Arial"/>
          <w:b/>
          <w:sz w:val="24"/>
          <w:szCs w:val="24"/>
          <w:lang w:eastAsia="en-GB"/>
        </w:rPr>
        <w:t>23</w:t>
      </w:r>
      <w:r w:rsidRPr="003F406E">
        <w:rPr>
          <w:rFonts w:ascii="Arial" w:eastAsia="Times New Roman" w:hAnsi="Arial" w:cs="Arial"/>
          <w:b/>
          <w:sz w:val="24"/>
          <w:szCs w:val="24"/>
          <w:lang w:eastAsia="en-GB"/>
        </w:rPr>
        <w:tab/>
        <w:t>Protection of data</w:t>
      </w:r>
    </w:p>
    <w:p w:rsidR="00F70E3C" w:rsidRPr="003F406E" w:rsidRDefault="00F70E3C" w:rsidP="00F70E3C">
      <w:pPr>
        <w:spacing w:after="0" w:line="240" w:lineRule="auto"/>
        <w:rPr>
          <w:rFonts w:ascii="Arial" w:eastAsia="Times New Roman" w:hAnsi="Arial" w:cs="Arial"/>
          <w:sz w:val="24"/>
          <w:szCs w:val="24"/>
          <w:lang w:eastAsia="en-GB"/>
        </w:rPr>
      </w:pPr>
    </w:p>
    <w:p w:rsidR="00F70E3C" w:rsidRPr="003F406E" w:rsidRDefault="00F70E3C" w:rsidP="00F70E3C">
      <w:pPr>
        <w:spacing w:after="0" w:line="240" w:lineRule="auto"/>
        <w:ind w:left="720" w:hanging="720"/>
        <w:rPr>
          <w:rFonts w:ascii="Arial" w:eastAsia="Times New Roman" w:hAnsi="Arial" w:cs="Arial"/>
          <w:color w:val="0000FF" w:themeColor="hyperlink"/>
          <w:sz w:val="24"/>
          <w:szCs w:val="24"/>
          <w:u w:val="single"/>
          <w:lang w:eastAsia="en-GB"/>
        </w:rPr>
      </w:pPr>
      <w:r w:rsidRPr="003F406E">
        <w:rPr>
          <w:rFonts w:ascii="Arial" w:eastAsia="Times New Roman" w:hAnsi="Arial" w:cs="Arial"/>
          <w:sz w:val="24"/>
          <w:szCs w:val="24"/>
          <w:lang w:eastAsia="en-GB"/>
        </w:rPr>
        <w:t>23.1</w:t>
      </w:r>
      <w:r w:rsidRPr="003F406E">
        <w:rPr>
          <w:rFonts w:ascii="Arial" w:eastAsia="Times New Roman" w:hAnsi="Arial" w:cs="Arial"/>
          <w:sz w:val="24"/>
          <w:szCs w:val="24"/>
          <w:lang w:eastAsia="en-GB"/>
        </w:rPr>
        <w:tab/>
        <w:t xml:space="preserve">The Council will treat all data it holds in relation to the Hirer and the booking in accordance with its privacy notice, the provisions of which can be found at </w:t>
      </w:r>
      <w:hyperlink r:id="rId6" w:history="1">
        <w:r w:rsidRPr="003F406E">
          <w:rPr>
            <w:rFonts w:ascii="Arial" w:eastAsia="Times New Roman" w:hAnsi="Arial" w:cs="Arial"/>
            <w:color w:val="0000FF" w:themeColor="hyperlink"/>
            <w:sz w:val="24"/>
            <w:szCs w:val="24"/>
            <w:u w:val="single"/>
            <w:lang w:eastAsia="en-GB"/>
          </w:rPr>
          <w:t>http://www.newrymournedown.org/media/uploads/privacy_notice.pdf</w:t>
        </w:r>
      </w:hyperlink>
    </w:p>
    <w:p w:rsidR="00F70E3C" w:rsidRPr="003F406E" w:rsidRDefault="00F70E3C" w:rsidP="00F70E3C">
      <w:pPr>
        <w:spacing w:after="0" w:line="240" w:lineRule="auto"/>
        <w:ind w:left="720" w:hanging="720"/>
        <w:rPr>
          <w:rFonts w:ascii="Arial" w:eastAsia="Times New Roman" w:hAnsi="Arial" w:cs="Arial"/>
          <w:color w:val="0000FF" w:themeColor="hyperlink"/>
          <w:sz w:val="24"/>
          <w:szCs w:val="24"/>
          <w:u w:val="single"/>
          <w:lang w:eastAsia="en-GB"/>
        </w:rPr>
      </w:pPr>
    </w:p>
    <w:p w:rsidR="00F70E3C" w:rsidRPr="003F406E" w:rsidRDefault="00F70E3C" w:rsidP="00F70E3C">
      <w:pPr>
        <w:spacing w:after="0" w:line="240" w:lineRule="auto"/>
        <w:ind w:left="720" w:hanging="720"/>
        <w:rPr>
          <w:rFonts w:ascii="Arial" w:eastAsia="Times New Roman" w:hAnsi="Arial" w:cs="Arial"/>
          <w:b/>
          <w:sz w:val="24"/>
          <w:szCs w:val="24"/>
          <w:lang w:eastAsia="en-GB"/>
        </w:rPr>
      </w:pPr>
      <w:r w:rsidRPr="003F406E">
        <w:rPr>
          <w:rFonts w:ascii="Arial" w:eastAsia="Times New Roman" w:hAnsi="Arial" w:cs="Arial"/>
          <w:b/>
          <w:sz w:val="24"/>
          <w:szCs w:val="24"/>
          <w:lang w:eastAsia="en-GB"/>
        </w:rPr>
        <w:t>24</w:t>
      </w:r>
      <w:r w:rsidRPr="003F406E">
        <w:rPr>
          <w:rFonts w:ascii="Arial" w:eastAsia="Times New Roman" w:hAnsi="Arial" w:cs="Arial"/>
          <w:b/>
          <w:sz w:val="24"/>
          <w:szCs w:val="24"/>
          <w:lang w:eastAsia="en-GB"/>
        </w:rPr>
        <w:tab/>
        <w:t>Scope of this Agreement</w:t>
      </w:r>
    </w:p>
    <w:p w:rsidR="00F70E3C" w:rsidRPr="003F406E" w:rsidRDefault="00F70E3C" w:rsidP="00F70E3C">
      <w:pPr>
        <w:spacing w:after="0" w:line="240" w:lineRule="auto"/>
        <w:ind w:left="720" w:hanging="720"/>
        <w:rPr>
          <w:rFonts w:ascii="Arial" w:eastAsia="Times New Roman" w:hAnsi="Arial" w:cs="Arial"/>
          <w:b/>
          <w:sz w:val="24"/>
          <w:szCs w:val="24"/>
          <w:lang w:eastAsia="en-GB"/>
        </w:rPr>
      </w:pPr>
    </w:p>
    <w:p w:rsidR="00F70E3C" w:rsidRPr="003F406E" w:rsidRDefault="00F70E3C" w:rsidP="00F70E3C">
      <w:pPr>
        <w:spacing w:after="0" w:line="240" w:lineRule="auto"/>
        <w:ind w:left="720" w:hanging="720"/>
        <w:rPr>
          <w:rFonts w:ascii="Arial" w:eastAsia="Times New Roman" w:hAnsi="Arial" w:cs="Arial"/>
          <w:sz w:val="24"/>
          <w:szCs w:val="24"/>
          <w:lang w:eastAsia="en-GB"/>
        </w:rPr>
      </w:pPr>
      <w:r w:rsidRPr="003F406E">
        <w:rPr>
          <w:rFonts w:ascii="Arial" w:eastAsia="Times New Roman" w:hAnsi="Arial" w:cs="Arial"/>
          <w:sz w:val="24"/>
          <w:szCs w:val="24"/>
          <w:lang w:eastAsia="en-GB"/>
        </w:rPr>
        <w:t>24.1</w:t>
      </w:r>
      <w:r w:rsidRPr="003F406E">
        <w:rPr>
          <w:rFonts w:ascii="Arial" w:eastAsia="Times New Roman" w:hAnsi="Arial" w:cs="Arial"/>
          <w:sz w:val="24"/>
          <w:szCs w:val="24"/>
          <w:lang w:eastAsia="en-GB"/>
        </w:rPr>
        <w:tab/>
      </w:r>
      <w:r w:rsidRPr="003F406E">
        <w:rPr>
          <w:rFonts w:ascii="Arial" w:hAnsi="Arial" w:cs="Arial"/>
          <w:bCs/>
          <w:iCs/>
          <w:sz w:val="24"/>
          <w:szCs w:val="24"/>
          <w:lang w:val="en-US"/>
        </w:rPr>
        <w:t>The validity, construction and performance of this agreement shall be governed by Northern Ireland law and shall be subject to the exclusive jurisdiction of the Northern Ireland courts to which the parties submit.</w:t>
      </w:r>
    </w:p>
    <w:p w:rsidR="00F70E3C" w:rsidRPr="003F406E" w:rsidRDefault="00F70E3C" w:rsidP="00F70E3C">
      <w:pPr>
        <w:spacing w:line="240" w:lineRule="auto"/>
        <w:rPr>
          <w:rFonts w:ascii="Arial" w:eastAsia="Times New Roman" w:hAnsi="Arial" w:cs="Arial"/>
          <w:sz w:val="24"/>
          <w:szCs w:val="24"/>
        </w:rPr>
      </w:pPr>
    </w:p>
    <w:p w:rsidR="00F70E3C" w:rsidRPr="003F406E" w:rsidRDefault="00F70E3C" w:rsidP="00F70E3C">
      <w:pPr>
        <w:spacing w:line="240" w:lineRule="auto"/>
        <w:rPr>
          <w:rFonts w:ascii="Arial" w:hAnsi="Arial" w:cs="Arial"/>
          <w:sz w:val="24"/>
          <w:szCs w:val="24"/>
        </w:rPr>
      </w:pPr>
    </w:p>
    <w:p w:rsidR="00F70E3C" w:rsidRPr="003F406E" w:rsidRDefault="00F70E3C" w:rsidP="00F70E3C">
      <w:pPr>
        <w:spacing w:line="240" w:lineRule="auto"/>
        <w:rPr>
          <w:rFonts w:ascii="Arial" w:hAnsi="Arial" w:cs="Arial"/>
          <w:sz w:val="24"/>
          <w:szCs w:val="24"/>
        </w:rPr>
      </w:pPr>
    </w:p>
    <w:p w:rsidR="003510D2" w:rsidRPr="003510D2" w:rsidRDefault="003510D2" w:rsidP="003510D2">
      <w:pPr>
        <w:ind w:right="170"/>
        <w:rPr>
          <w:rFonts w:ascii="Arial" w:hAnsi="Arial" w:cs="Arial"/>
        </w:rPr>
      </w:pPr>
    </w:p>
    <w:sectPr w:rsidR="003510D2" w:rsidRPr="00351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85D"/>
    <w:multiLevelType w:val="hybridMultilevel"/>
    <w:tmpl w:val="AB545CC0"/>
    <w:lvl w:ilvl="0" w:tplc="9D6A669A">
      <w:start w:val="1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4A4A14"/>
    <w:multiLevelType w:val="hybridMultilevel"/>
    <w:tmpl w:val="3A2633C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CE0703"/>
    <w:multiLevelType w:val="hybridMultilevel"/>
    <w:tmpl w:val="BB88D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10CFA"/>
    <w:multiLevelType w:val="hybridMultilevel"/>
    <w:tmpl w:val="1ACC66BE"/>
    <w:lvl w:ilvl="0" w:tplc="94BC7DEA">
      <w:numFmt w:val="bullet"/>
      <w:lvlText w:val="•"/>
      <w:lvlJc w:val="left"/>
      <w:pPr>
        <w:ind w:left="1440" w:hanging="72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B42744"/>
    <w:multiLevelType w:val="hybridMultilevel"/>
    <w:tmpl w:val="444800A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13E61AD9"/>
    <w:multiLevelType w:val="hybridMultilevel"/>
    <w:tmpl w:val="6D1EA3BC"/>
    <w:lvl w:ilvl="0" w:tplc="6816A466">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A4E7E"/>
    <w:multiLevelType w:val="hybridMultilevel"/>
    <w:tmpl w:val="D81AE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317B0"/>
    <w:multiLevelType w:val="hybridMultilevel"/>
    <w:tmpl w:val="044AEE5E"/>
    <w:lvl w:ilvl="0" w:tplc="94BC7DEA">
      <w:numFmt w:val="bullet"/>
      <w:lvlText w:val="•"/>
      <w:lvlJc w:val="left"/>
      <w:pPr>
        <w:ind w:left="72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B3C90"/>
    <w:multiLevelType w:val="hybridMultilevel"/>
    <w:tmpl w:val="D6226A64"/>
    <w:lvl w:ilvl="0" w:tplc="E6A4D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A91B65"/>
    <w:multiLevelType w:val="hybridMultilevel"/>
    <w:tmpl w:val="33D247E2"/>
    <w:lvl w:ilvl="0" w:tplc="94BC7DEA">
      <w:numFmt w:val="bullet"/>
      <w:lvlText w:val="•"/>
      <w:lvlJc w:val="left"/>
      <w:pPr>
        <w:ind w:left="72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10A14"/>
    <w:multiLevelType w:val="hybridMultilevel"/>
    <w:tmpl w:val="A1140534"/>
    <w:lvl w:ilvl="0" w:tplc="6816A466">
      <w:start w:val="1"/>
      <w:numFmt w:val="bullet"/>
      <w:lvlText w:val=""/>
      <w:lvlJc w:val="left"/>
      <w:pPr>
        <w:tabs>
          <w:tab w:val="num" w:pos="780"/>
        </w:tabs>
        <w:ind w:left="780" w:hanging="360"/>
      </w:pPr>
      <w:rPr>
        <w:rFonts w:ascii="Symbol" w:hAnsi="Symbol" w:hint="default"/>
        <w:sz w:val="22"/>
        <w:szCs w:val="22"/>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CCA487E"/>
    <w:multiLevelType w:val="hybridMultilevel"/>
    <w:tmpl w:val="105E53B6"/>
    <w:lvl w:ilvl="0" w:tplc="94BC7DEA">
      <w:numFmt w:val="bullet"/>
      <w:lvlText w:val="•"/>
      <w:lvlJc w:val="left"/>
      <w:pPr>
        <w:ind w:left="720" w:hanging="72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B34DAD"/>
    <w:multiLevelType w:val="hybridMultilevel"/>
    <w:tmpl w:val="447E079E"/>
    <w:lvl w:ilvl="0" w:tplc="94BC7DEA">
      <w:numFmt w:val="bullet"/>
      <w:lvlText w:val="•"/>
      <w:lvlJc w:val="left"/>
      <w:pPr>
        <w:ind w:left="72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25530"/>
    <w:multiLevelType w:val="hybridMultilevel"/>
    <w:tmpl w:val="AAAC287A"/>
    <w:lvl w:ilvl="0" w:tplc="94BC7DEA">
      <w:numFmt w:val="bullet"/>
      <w:lvlText w:val="•"/>
      <w:lvlJc w:val="left"/>
      <w:pPr>
        <w:ind w:left="72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E4E75"/>
    <w:multiLevelType w:val="hybridMultilevel"/>
    <w:tmpl w:val="444800A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15:restartNumberingAfterBreak="0">
    <w:nsid w:val="53505CBB"/>
    <w:multiLevelType w:val="hybridMultilevel"/>
    <w:tmpl w:val="6F84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06639A"/>
    <w:multiLevelType w:val="hybridMultilevel"/>
    <w:tmpl w:val="8A18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0631F"/>
    <w:multiLevelType w:val="hybridMultilevel"/>
    <w:tmpl w:val="D76C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300CE8"/>
    <w:multiLevelType w:val="hybridMultilevel"/>
    <w:tmpl w:val="9C0AB49A"/>
    <w:lvl w:ilvl="0" w:tplc="6816A466">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E3C67"/>
    <w:multiLevelType w:val="hybridMultilevel"/>
    <w:tmpl w:val="EB10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0EE59E6"/>
    <w:multiLevelType w:val="hybridMultilevel"/>
    <w:tmpl w:val="665EA2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5C0C4B"/>
    <w:multiLevelType w:val="hybridMultilevel"/>
    <w:tmpl w:val="F1EC823A"/>
    <w:lvl w:ilvl="0" w:tplc="08090001">
      <w:start w:val="1"/>
      <w:numFmt w:val="bullet"/>
      <w:lvlText w:val=""/>
      <w:lvlJc w:val="left"/>
      <w:pPr>
        <w:ind w:left="720" w:hanging="360"/>
      </w:pPr>
      <w:rPr>
        <w:rFonts w:ascii="Symbol" w:hAnsi="Symbol" w:hint="default"/>
      </w:rPr>
    </w:lvl>
    <w:lvl w:ilvl="1" w:tplc="826CD29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D2EF6"/>
    <w:multiLevelType w:val="hybridMultilevel"/>
    <w:tmpl w:val="8FE4A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30D95"/>
    <w:multiLevelType w:val="hybridMultilevel"/>
    <w:tmpl w:val="A42E106C"/>
    <w:lvl w:ilvl="0" w:tplc="6816A466">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51CBF"/>
    <w:multiLevelType w:val="hybridMultilevel"/>
    <w:tmpl w:val="2B222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D7F08"/>
    <w:multiLevelType w:val="hybridMultilevel"/>
    <w:tmpl w:val="351A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2834DE"/>
    <w:multiLevelType w:val="hybridMultilevel"/>
    <w:tmpl w:val="B71E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50EF6"/>
    <w:multiLevelType w:val="hybridMultilevel"/>
    <w:tmpl w:val="DF707202"/>
    <w:lvl w:ilvl="0" w:tplc="1D26AF2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C44D4"/>
    <w:multiLevelType w:val="hybridMultilevel"/>
    <w:tmpl w:val="5CC68010"/>
    <w:lvl w:ilvl="0" w:tplc="23C83A2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375FA2"/>
    <w:multiLevelType w:val="hybridMultilevel"/>
    <w:tmpl w:val="6C602024"/>
    <w:lvl w:ilvl="0" w:tplc="875A26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D470B9"/>
    <w:multiLevelType w:val="hybridMultilevel"/>
    <w:tmpl w:val="526C7B88"/>
    <w:lvl w:ilvl="0" w:tplc="94BC7DEA">
      <w:numFmt w:val="bullet"/>
      <w:lvlText w:val="•"/>
      <w:lvlJc w:val="left"/>
      <w:pPr>
        <w:ind w:left="72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B184F"/>
    <w:multiLevelType w:val="multilevel"/>
    <w:tmpl w:val="C2688C4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862"/>
        </w:tabs>
        <w:ind w:left="862" w:hanging="720"/>
      </w:pPr>
      <w:rPr>
        <w:rFonts w:ascii="Arial" w:hAnsi="Arial" w:cs="Arial" w:hint="default"/>
        <w:b w:val="0"/>
        <w:color w:val="000000" w:themeColor="text1"/>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C150055"/>
    <w:multiLevelType w:val="hybridMultilevel"/>
    <w:tmpl w:val="B4D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5"/>
  </w:num>
  <w:num w:numId="5">
    <w:abstractNumId w:val="23"/>
  </w:num>
  <w:num w:numId="6">
    <w:abstractNumId w:val="10"/>
  </w:num>
  <w:num w:numId="7">
    <w:abstractNumId w:val="17"/>
  </w:num>
  <w:num w:numId="8">
    <w:abstractNumId w:val="15"/>
  </w:num>
  <w:num w:numId="9">
    <w:abstractNumId w:val="1"/>
  </w:num>
  <w:num w:numId="10">
    <w:abstractNumId w:val="2"/>
  </w:num>
  <w:num w:numId="11">
    <w:abstractNumId w:val="8"/>
  </w:num>
  <w:num w:numId="12">
    <w:abstractNumId w:val="20"/>
  </w:num>
  <w:num w:numId="13">
    <w:abstractNumId w:val="24"/>
  </w:num>
  <w:num w:numId="14">
    <w:abstractNumId w:val="16"/>
  </w:num>
  <w:num w:numId="15">
    <w:abstractNumId w:val="11"/>
  </w:num>
  <w:num w:numId="16">
    <w:abstractNumId w:val="9"/>
  </w:num>
  <w:num w:numId="17">
    <w:abstractNumId w:val="7"/>
  </w:num>
  <w:num w:numId="18">
    <w:abstractNumId w:val="30"/>
  </w:num>
  <w:num w:numId="19">
    <w:abstractNumId w:val="13"/>
  </w:num>
  <w:num w:numId="20">
    <w:abstractNumId w:val="12"/>
  </w:num>
  <w:num w:numId="21">
    <w:abstractNumId w:val="3"/>
  </w:num>
  <w:num w:numId="22">
    <w:abstractNumId w:val="14"/>
  </w:num>
  <w:num w:numId="23">
    <w:abstractNumId w:val="6"/>
  </w:num>
  <w:num w:numId="24">
    <w:abstractNumId w:val="22"/>
  </w:num>
  <w:num w:numId="25">
    <w:abstractNumId w:val="25"/>
  </w:num>
  <w:num w:numId="26">
    <w:abstractNumId w:val="4"/>
  </w:num>
  <w:num w:numId="27">
    <w:abstractNumId w:val="32"/>
  </w:num>
  <w:num w:numId="28">
    <w:abstractNumId w:val="27"/>
  </w:num>
  <w:num w:numId="29">
    <w:abstractNumId w:val="31"/>
  </w:num>
  <w:num w:numId="30">
    <w:abstractNumId w:val="29"/>
  </w:num>
  <w:num w:numId="31">
    <w:abstractNumId w:val="28"/>
  </w:num>
  <w:num w:numId="32">
    <w:abstractNumId w:val="0"/>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E5"/>
    <w:rsid w:val="00087656"/>
    <w:rsid w:val="000D65DD"/>
    <w:rsid w:val="000D6A02"/>
    <w:rsid w:val="001128B5"/>
    <w:rsid w:val="001137D1"/>
    <w:rsid w:val="00121DE5"/>
    <w:rsid w:val="00131B27"/>
    <w:rsid w:val="00194B2B"/>
    <w:rsid w:val="00197695"/>
    <w:rsid w:val="001A2617"/>
    <w:rsid w:val="001A2974"/>
    <w:rsid w:val="001F3393"/>
    <w:rsid w:val="001F41CF"/>
    <w:rsid w:val="002053CA"/>
    <w:rsid w:val="002D2614"/>
    <w:rsid w:val="002D332F"/>
    <w:rsid w:val="002D4CE6"/>
    <w:rsid w:val="002F028F"/>
    <w:rsid w:val="002F798F"/>
    <w:rsid w:val="003271C9"/>
    <w:rsid w:val="00327508"/>
    <w:rsid w:val="0033047B"/>
    <w:rsid w:val="003372CF"/>
    <w:rsid w:val="003510D2"/>
    <w:rsid w:val="003A000C"/>
    <w:rsid w:val="003C4A4E"/>
    <w:rsid w:val="003C54F6"/>
    <w:rsid w:val="0040240A"/>
    <w:rsid w:val="00423491"/>
    <w:rsid w:val="004244DD"/>
    <w:rsid w:val="004306D2"/>
    <w:rsid w:val="0047320D"/>
    <w:rsid w:val="00497825"/>
    <w:rsid w:val="005022E5"/>
    <w:rsid w:val="00521E98"/>
    <w:rsid w:val="00525E8A"/>
    <w:rsid w:val="00540EE4"/>
    <w:rsid w:val="00542A8D"/>
    <w:rsid w:val="0057126A"/>
    <w:rsid w:val="005B1590"/>
    <w:rsid w:val="005C43EB"/>
    <w:rsid w:val="005C755E"/>
    <w:rsid w:val="005D1E63"/>
    <w:rsid w:val="005D6838"/>
    <w:rsid w:val="005F5B84"/>
    <w:rsid w:val="00631372"/>
    <w:rsid w:val="0066106F"/>
    <w:rsid w:val="006634F8"/>
    <w:rsid w:val="006A39EF"/>
    <w:rsid w:val="006A5570"/>
    <w:rsid w:val="006B787C"/>
    <w:rsid w:val="006D2B95"/>
    <w:rsid w:val="00702533"/>
    <w:rsid w:val="00702559"/>
    <w:rsid w:val="00716B2D"/>
    <w:rsid w:val="007330AD"/>
    <w:rsid w:val="00776701"/>
    <w:rsid w:val="007C2B1C"/>
    <w:rsid w:val="007C61E3"/>
    <w:rsid w:val="007D6491"/>
    <w:rsid w:val="007F479F"/>
    <w:rsid w:val="007F5702"/>
    <w:rsid w:val="0081224D"/>
    <w:rsid w:val="00816EB3"/>
    <w:rsid w:val="008215F4"/>
    <w:rsid w:val="00842331"/>
    <w:rsid w:val="00852563"/>
    <w:rsid w:val="0085792C"/>
    <w:rsid w:val="0089260F"/>
    <w:rsid w:val="00897B54"/>
    <w:rsid w:val="00897EB9"/>
    <w:rsid w:val="008B1ECB"/>
    <w:rsid w:val="008D495F"/>
    <w:rsid w:val="008E39FB"/>
    <w:rsid w:val="0090742A"/>
    <w:rsid w:val="00933EB0"/>
    <w:rsid w:val="00936AB8"/>
    <w:rsid w:val="00963CAC"/>
    <w:rsid w:val="00964EE2"/>
    <w:rsid w:val="009842F4"/>
    <w:rsid w:val="009C4998"/>
    <w:rsid w:val="00A00CF0"/>
    <w:rsid w:val="00A21738"/>
    <w:rsid w:val="00A50B77"/>
    <w:rsid w:val="00A93E8D"/>
    <w:rsid w:val="00AA5885"/>
    <w:rsid w:val="00AB17F2"/>
    <w:rsid w:val="00AB2F1E"/>
    <w:rsid w:val="00AF214E"/>
    <w:rsid w:val="00AF4274"/>
    <w:rsid w:val="00B01D65"/>
    <w:rsid w:val="00B05091"/>
    <w:rsid w:val="00B25B01"/>
    <w:rsid w:val="00B63F9A"/>
    <w:rsid w:val="00BC30B5"/>
    <w:rsid w:val="00BD1432"/>
    <w:rsid w:val="00C219D2"/>
    <w:rsid w:val="00C62142"/>
    <w:rsid w:val="00C664A2"/>
    <w:rsid w:val="00C93721"/>
    <w:rsid w:val="00C96734"/>
    <w:rsid w:val="00CD5DCF"/>
    <w:rsid w:val="00CD673B"/>
    <w:rsid w:val="00D110D5"/>
    <w:rsid w:val="00D46E4F"/>
    <w:rsid w:val="00D47CCF"/>
    <w:rsid w:val="00D5321A"/>
    <w:rsid w:val="00D55055"/>
    <w:rsid w:val="00D56AE6"/>
    <w:rsid w:val="00D82118"/>
    <w:rsid w:val="00DB0D6B"/>
    <w:rsid w:val="00DD016A"/>
    <w:rsid w:val="00DF06EC"/>
    <w:rsid w:val="00E02791"/>
    <w:rsid w:val="00E13A28"/>
    <w:rsid w:val="00E21E85"/>
    <w:rsid w:val="00E344C8"/>
    <w:rsid w:val="00E62503"/>
    <w:rsid w:val="00E77307"/>
    <w:rsid w:val="00E8438A"/>
    <w:rsid w:val="00F00180"/>
    <w:rsid w:val="00F05503"/>
    <w:rsid w:val="00F06DA9"/>
    <w:rsid w:val="00F31420"/>
    <w:rsid w:val="00F61827"/>
    <w:rsid w:val="00F70E3C"/>
    <w:rsid w:val="00FB7632"/>
    <w:rsid w:val="00FD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CF336-8200-46F5-965A-2CB58A4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1DE5"/>
    <w:pPr>
      <w:ind w:left="720"/>
      <w:contextualSpacing/>
    </w:pPr>
  </w:style>
  <w:style w:type="table" w:styleId="TableGrid">
    <w:name w:val="Table Grid"/>
    <w:basedOn w:val="TableNormal"/>
    <w:uiPriority w:val="59"/>
    <w:rsid w:val="00121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6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DD"/>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D46E4F"/>
  </w:style>
  <w:style w:type="character" w:styleId="Hyperlink">
    <w:name w:val="Hyperlink"/>
    <w:basedOn w:val="DefaultParagraphFont"/>
    <w:uiPriority w:val="99"/>
    <w:semiHidden/>
    <w:unhideWhenUsed/>
    <w:rsid w:val="00F70E3C"/>
    <w:rPr>
      <w:color w:val="0000FF"/>
      <w:u w:val="single"/>
    </w:rPr>
  </w:style>
  <w:style w:type="table" w:customStyle="1" w:styleId="TableGrid1">
    <w:name w:val="Table Grid1"/>
    <w:basedOn w:val="TableNormal"/>
    <w:next w:val="TableGrid"/>
    <w:uiPriority w:val="59"/>
    <w:rsid w:val="00F70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rymournedown.org/media/uploads/privacy_notice.pdf" TargetMode="External"/><Relationship Id="rId5" Type="http://schemas.openxmlformats.org/officeDocument/2006/relationships/hyperlink" Target="https://www.collinsdictionary.com/dictionary/english/organiz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Bell</dc:creator>
  <cp:lastModifiedBy>Moffett, Colin</cp:lastModifiedBy>
  <cp:revision>2</cp:revision>
  <cp:lastPrinted>2020-03-05T11:28:00Z</cp:lastPrinted>
  <dcterms:created xsi:type="dcterms:W3CDTF">2020-09-15T06:42:00Z</dcterms:created>
  <dcterms:modified xsi:type="dcterms:W3CDTF">2020-09-15T06:42:00Z</dcterms:modified>
</cp:coreProperties>
</file>