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3CDA" w14:textId="77777777" w:rsidR="00A72766" w:rsidRPr="00E14A12" w:rsidRDefault="00A72766" w:rsidP="00A72766">
      <w:pPr>
        <w:spacing w:after="0" w:line="240" w:lineRule="auto"/>
        <w:rPr>
          <w:rFonts w:ascii="Tahoma" w:hAnsi="Tahoma" w:cs="Tahoma"/>
          <w:b/>
        </w:rPr>
      </w:pPr>
      <w:r w:rsidRPr="00E14A12">
        <w:rPr>
          <w:rFonts w:ascii="Tahoma" w:hAnsi="Tahoma" w:cs="Tahoma"/>
          <w:b/>
          <w:sz w:val="24"/>
          <w:szCs w:val="24"/>
        </w:rPr>
        <w:t xml:space="preserve">Policy title: </w:t>
      </w:r>
      <w:r w:rsidRPr="009A7AAD">
        <w:rPr>
          <w:rFonts w:ascii="Tahoma" w:hAnsi="Tahoma" w:cs="Tahoma"/>
          <w:b/>
          <w:sz w:val="24"/>
          <w:szCs w:val="24"/>
        </w:rPr>
        <w:t>Policy on</w:t>
      </w:r>
      <w:r>
        <w:rPr>
          <w:rFonts w:ascii="Tahoma" w:hAnsi="Tahoma" w:cs="Tahoma"/>
          <w:b/>
          <w:sz w:val="24"/>
          <w:szCs w:val="24"/>
        </w:rPr>
        <w:t xml:space="preserve"> Bonfires on Council Land</w:t>
      </w:r>
    </w:p>
    <w:p w14:paraId="1BAF4F50" w14:textId="77777777" w:rsidR="00A72766" w:rsidRPr="00E14A12" w:rsidRDefault="00A72766" w:rsidP="00A72766">
      <w:pPr>
        <w:spacing w:after="0" w:line="240" w:lineRule="auto"/>
        <w:jc w:val="center"/>
        <w:rPr>
          <w:rFonts w:ascii="Tahoma" w:hAnsi="Tahoma" w:cs="Tahoma"/>
          <w:b/>
        </w:rPr>
      </w:pPr>
    </w:p>
    <w:p w14:paraId="2F827AEB" w14:textId="77777777" w:rsidR="00A72766" w:rsidRPr="00E14A12" w:rsidRDefault="00A72766" w:rsidP="00A72766">
      <w:pPr>
        <w:spacing w:after="0" w:line="240" w:lineRule="auto"/>
        <w:jc w:val="center"/>
        <w:rPr>
          <w:rFonts w:ascii="Tahoma" w:hAnsi="Tahoma" w:cs="Tahoma"/>
          <w:b/>
        </w:rPr>
      </w:pPr>
      <w:r w:rsidRPr="00E14A12">
        <w:rPr>
          <w:rFonts w:ascii="Tahoma" w:hAnsi="Tahoma" w:cs="Tahoma"/>
          <w:noProof/>
          <w:lang w:val="en" w:eastAsia="en-GB"/>
        </w:rPr>
        <w:drawing>
          <wp:inline distT="0" distB="0" distL="0" distR="0" wp14:anchorId="2990FB06" wp14:editId="39FAEEDF">
            <wp:extent cx="1557655" cy="751078"/>
            <wp:effectExtent l="0" t="0" r="4445" b="0"/>
            <wp:docPr id="2" name="Picture 2" descr="\\nmd.local\userfiles\homedrives\newry\colin.moffett\Documents\New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local\userfiles\homedrives\newry\colin.moffett\Documents\New Counci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276" cy="765361"/>
                    </a:xfrm>
                    <a:prstGeom prst="rect">
                      <a:avLst/>
                    </a:prstGeom>
                    <a:noFill/>
                    <a:ln>
                      <a:noFill/>
                    </a:ln>
                  </pic:spPr>
                </pic:pic>
              </a:graphicData>
            </a:graphic>
          </wp:inline>
        </w:drawing>
      </w:r>
    </w:p>
    <w:p w14:paraId="3BB24E75" w14:textId="77777777" w:rsidR="00A72766" w:rsidRPr="00E14A12" w:rsidRDefault="00A72766" w:rsidP="00A72766">
      <w:pPr>
        <w:spacing w:after="0" w:line="240" w:lineRule="auto"/>
        <w:jc w:val="center"/>
        <w:rPr>
          <w:rFonts w:ascii="Tahoma" w:hAnsi="Tahoma" w:cs="Tahoma"/>
          <w:b/>
        </w:rPr>
      </w:pPr>
    </w:p>
    <w:p w14:paraId="4278A41D" w14:textId="77777777" w:rsidR="00A72766" w:rsidRPr="00E14A12" w:rsidRDefault="00A72766" w:rsidP="00A72766">
      <w:pPr>
        <w:spacing w:after="0" w:line="240" w:lineRule="auto"/>
        <w:rPr>
          <w:rFonts w:ascii="Tahoma" w:hAnsi="Tahoma" w:cs="Tahoma"/>
          <w:b/>
        </w:rPr>
      </w:pPr>
    </w:p>
    <w:p w14:paraId="293CBC8F" w14:textId="77777777" w:rsidR="00A72766" w:rsidRPr="00E14A12" w:rsidRDefault="00A72766" w:rsidP="00A72766">
      <w:pPr>
        <w:spacing w:after="0" w:line="240" w:lineRule="auto"/>
        <w:rPr>
          <w:rFonts w:ascii="Tahoma" w:hAnsi="Tahoma" w:cs="Tahoma"/>
          <w:b/>
        </w:rPr>
      </w:pPr>
      <w:r w:rsidRPr="00E14A12">
        <w:rPr>
          <w:rFonts w:ascii="Tahoma" w:hAnsi="Tahoma" w:cs="Tahoma"/>
          <w:b/>
        </w:rPr>
        <w:t>Policy Control</w:t>
      </w:r>
    </w:p>
    <w:p w14:paraId="1A1A937E" w14:textId="77777777" w:rsidR="00A72766" w:rsidRPr="00E14A12" w:rsidRDefault="00A72766" w:rsidP="00A72766">
      <w:pPr>
        <w:spacing w:after="0" w:line="240" w:lineRule="auto"/>
        <w:rPr>
          <w:rFonts w:ascii="Tahoma" w:hAnsi="Tahoma" w:cs="Tahoma"/>
          <w:b/>
        </w:rPr>
      </w:pPr>
    </w:p>
    <w:tbl>
      <w:tblPr>
        <w:tblStyle w:val="TableGrid"/>
        <w:tblW w:w="0" w:type="auto"/>
        <w:tblLook w:val="04A0" w:firstRow="1" w:lastRow="0" w:firstColumn="1" w:lastColumn="0" w:noHBand="0" w:noVBand="1"/>
      </w:tblPr>
      <w:tblGrid>
        <w:gridCol w:w="5382"/>
        <w:gridCol w:w="3634"/>
      </w:tblGrid>
      <w:tr w:rsidR="00A72766" w:rsidRPr="00E14A12" w14:paraId="5674ADBC" w14:textId="77777777" w:rsidTr="00452AA8">
        <w:tc>
          <w:tcPr>
            <w:tcW w:w="5382" w:type="dxa"/>
            <w:shd w:val="clear" w:color="auto" w:fill="F2F2F2" w:themeFill="background1" w:themeFillShade="F2"/>
          </w:tcPr>
          <w:p w14:paraId="0898FE93" w14:textId="77777777" w:rsidR="00A72766" w:rsidRPr="00E14A12" w:rsidRDefault="00A72766" w:rsidP="00452AA8">
            <w:pPr>
              <w:spacing w:after="0" w:line="240" w:lineRule="auto"/>
              <w:rPr>
                <w:rFonts w:ascii="Tahoma" w:hAnsi="Tahoma" w:cs="Tahoma"/>
                <w:b/>
              </w:rPr>
            </w:pPr>
            <w:r w:rsidRPr="00E14A12">
              <w:rPr>
                <w:rFonts w:ascii="Tahoma" w:hAnsi="Tahoma" w:cs="Tahoma"/>
                <w:b/>
              </w:rPr>
              <w:t>Policy reference:</w:t>
            </w:r>
          </w:p>
        </w:tc>
        <w:tc>
          <w:tcPr>
            <w:tcW w:w="3634" w:type="dxa"/>
            <w:shd w:val="clear" w:color="auto" w:fill="auto"/>
          </w:tcPr>
          <w:p w14:paraId="706B10E9" w14:textId="71B21F66" w:rsidR="00A72766" w:rsidRPr="00B47B8A" w:rsidRDefault="00B47B8A" w:rsidP="00452AA8">
            <w:pPr>
              <w:spacing w:after="0" w:line="240" w:lineRule="auto"/>
              <w:rPr>
                <w:rFonts w:ascii="Tahoma" w:hAnsi="Tahoma" w:cs="Tahoma"/>
                <w:iCs/>
              </w:rPr>
            </w:pPr>
            <w:r w:rsidRPr="00B47B8A">
              <w:rPr>
                <w:rFonts w:ascii="Tahoma" w:hAnsi="Tahoma" w:cs="Tahoma"/>
                <w:iCs/>
              </w:rPr>
              <w:t>AHC2</w:t>
            </w:r>
          </w:p>
        </w:tc>
      </w:tr>
      <w:tr w:rsidR="00A72766" w:rsidRPr="00E14A12" w14:paraId="241E965B" w14:textId="77777777" w:rsidTr="00452AA8">
        <w:tc>
          <w:tcPr>
            <w:tcW w:w="5382" w:type="dxa"/>
            <w:shd w:val="clear" w:color="auto" w:fill="F2F2F2" w:themeFill="background1" w:themeFillShade="F2"/>
          </w:tcPr>
          <w:p w14:paraId="5539DF23" w14:textId="77777777" w:rsidR="00A72766" w:rsidRPr="00E14A12" w:rsidRDefault="00A72766" w:rsidP="00452AA8">
            <w:pPr>
              <w:spacing w:after="0" w:line="240" w:lineRule="auto"/>
              <w:rPr>
                <w:rFonts w:ascii="Tahoma" w:hAnsi="Tahoma" w:cs="Tahoma"/>
                <w:b/>
              </w:rPr>
            </w:pPr>
            <w:r w:rsidRPr="00E14A12">
              <w:rPr>
                <w:rFonts w:ascii="Tahoma" w:hAnsi="Tahoma" w:cs="Tahoma"/>
                <w:b/>
              </w:rPr>
              <w:t>Title of Policy:</w:t>
            </w:r>
          </w:p>
        </w:tc>
        <w:tc>
          <w:tcPr>
            <w:tcW w:w="3634" w:type="dxa"/>
            <w:shd w:val="clear" w:color="auto" w:fill="auto"/>
          </w:tcPr>
          <w:p w14:paraId="28321363" w14:textId="77777777" w:rsidR="00A72766" w:rsidRPr="002E7B0F" w:rsidRDefault="00A72766" w:rsidP="00452AA8">
            <w:pPr>
              <w:spacing w:after="0" w:line="240" w:lineRule="auto"/>
              <w:rPr>
                <w:rFonts w:ascii="Tahoma" w:hAnsi="Tahoma" w:cs="Tahoma"/>
              </w:rPr>
            </w:pPr>
            <w:r>
              <w:rPr>
                <w:rFonts w:ascii="Tahoma" w:hAnsi="Tahoma" w:cs="Tahoma"/>
              </w:rPr>
              <w:t>Policy on Bonfires on Council Land</w:t>
            </w:r>
          </w:p>
        </w:tc>
      </w:tr>
      <w:tr w:rsidR="00A72766" w:rsidRPr="00E14A12" w14:paraId="50973C68" w14:textId="77777777" w:rsidTr="00452AA8">
        <w:trPr>
          <w:trHeight w:val="91"/>
        </w:trPr>
        <w:tc>
          <w:tcPr>
            <w:tcW w:w="5382" w:type="dxa"/>
            <w:shd w:val="clear" w:color="auto" w:fill="F2F2F2" w:themeFill="background1" w:themeFillShade="F2"/>
          </w:tcPr>
          <w:p w14:paraId="447AEF49" w14:textId="77777777" w:rsidR="00A72766" w:rsidRPr="00E14A12" w:rsidRDefault="00A72766" w:rsidP="00452AA8">
            <w:pPr>
              <w:spacing w:after="0" w:line="240" w:lineRule="auto"/>
              <w:rPr>
                <w:rFonts w:ascii="Tahoma" w:hAnsi="Tahoma" w:cs="Tahoma"/>
                <w:b/>
              </w:rPr>
            </w:pPr>
            <w:r w:rsidRPr="00E14A12">
              <w:rPr>
                <w:rFonts w:ascii="Tahoma" w:hAnsi="Tahoma" w:cs="Tahoma"/>
                <w:b/>
              </w:rPr>
              <w:t>Version:</w:t>
            </w:r>
          </w:p>
        </w:tc>
        <w:tc>
          <w:tcPr>
            <w:tcW w:w="3634" w:type="dxa"/>
            <w:shd w:val="clear" w:color="auto" w:fill="auto"/>
          </w:tcPr>
          <w:p w14:paraId="3B3A8F46" w14:textId="77777777" w:rsidR="00A72766" w:rsidRPr="002E7B0F" w:rsidRDefault="00A72766" w:rsidP="00452AA8">
            <w:pPr>
              <w:spacing w:after="0" w:line="240" w:lineRule="auto"/>
              <w:rPr>
                <w:rFonts w:ascii="Tahoma" w:hAnsi="Tahoma" w:cs="Tahoma"/>
              </w:rPr>
            </w:pPr>
            <w:r>
              <w:rPr>
                <w:rFonts w:ascii="Tahoma" w:hAnsi="Tahoma" w:cs="Tahoma"/>
              </w:rPr>
              <w:t>V5</w:t>
            </w:r>
          </w:p>
        </w:tc>
      </w:tr>
      <w:tr w:rsidR="00A72766" w:rsidRPr="00E14A12" w14:paraId="2BE0A170" w14:textId="77777777" w:rsidTr="00452AA8">
        <w:tc>
          <w:tcPr>
            <w:tcW w:w="5382" w:type="dxa"/>
            <w:shd w:val="clear" w:color="auto" w:fill="F2F2F2" w:themeFill="background1" w:themeFillShade="F2"/>
          </w:tcPr>
          <w:p w14:paraId="54F542AA" w14:textId="77777777" w:rsidR="00A72766" w:rsidRPr="00E14A12" w:rsidRDefault="00A72766" w:rsidP="00452AA8">
            <w:pPr>
              <w:spacing w:after="0" w:line="240" w:lineRule="auto"/>
              <w:rPr>
                <w:rFonts w:ascii="Tahoma" w:hAnsi="Tahoma" w:cs="Tahoma"/>
                <w:b/>
              </w:rPr>
            </w:pPr>
            <w:r>
              <w:rPr>
                <w:rFonts w:ascii="Tahoma" w:hAnsi="Tahoma" w:cs="Tahoma"/>
                <w:b/>
              </w:rPr>
              <w:t xml:space="preserve">Directorate / </w:t>
            </w:r>
            <w:r w:rsidRPr="00E14A12">
              <w:rPr>
                <w:rFonts w:ascii="Tahoma" w:hAnsi="Tahoma" w:cs="Tahoma"/>
                <w:b/>
              </w:rPr>
              <w:t>Departmental ownership:</w:t>
            </w:r>
          </w:p>
        </w:tc>
        <w:tc>
          <w:tcPr>
            <w:tcW w:w="3634" w:type="dxa"/>
            <w:shd w:val="clear" w:color="auto" w:fill="auto"/>
          </w:tcPr>
          <w:p w14:paraId="600B4846" w14:textId="77777777" w:rsidR="00A72766" w:rsidRPr="00E14A12" w:rsidRDefault="00A72766" w:rsidP="00452AA8">
            <w:pPr>
              <w:spacing w:after="0" w:line="240" w:lineRule="auto"/>
              <w:rPr>
                <w:rFonts w:ascii="Tahoma" w:hAnsi="Tahoma" w:cs="Tahoma"/>
              </w:rPr>
            </w:pPr>
            <w:r>
              <w:rPr>
                <w:rFonts w:ascii="Tahoma" w:hAnsi="Tahoma" w:cs="Tahoma"/>
              </w:rPr>
              <w:t xml:space="preserve">Active &amp; Healthy Communities / Engagement </w:t>
            </w:r>
          </w:p>
        </w:tc>
      </w:tr>
      <w:tr w:rsidR="00A72766" w:rsidRPr="00E14A12" w14:paraId="16CB7C6A" w14:textId="77777777" w:rsidTr="00452AA8">
        <w:tc>
          <w:tcPr>
            <w:tcW w:w="5382" w:type="dxa"/>
            <w:shd w:val="clear" w:color="auto" w:fill="F2F2F2" w:themeFill="background1" w:themeFillShade="F2"/>
          </w:tcPr>
          <w:p w14:paraId="639E10C4" w14:textId="77777777" w:rsidR="00A72766" w:rsidRPr="00E14A12" w:rsidRDefault="00A72766" w:rsidP="00452AA8">
            <w:pPr>
              <w:spacing w:after="0" w:line="240" w:lineRule="auto"/>
              <w:rPr>
                <w:rFonts w:ascii="Tahoma" w:hAnsi="Tahoma" w:cs="Tahoma"/>
                <w:b/>
              </w:rPr>
            </w:pPr>
            <w:r w:rsidRPr="00E14A12">
              <w:rPr>
                <w:rFonts w:ascii="Tahoma" w:hAnsi="Tahoma" w:cs="Tahoma"/>
                <w:b/>
              </w:rPr>
              <w:t>Officer responsible:</w:t>
            </w:r>
          </w:p>
        </w:tc>
        <w:tc>
          <w:tcPr>
            <w:tcW w:w="3634" w:type="dxa"/>
            <w:shd w:val="clear" w:color="auto" w:fill="auto"/>
          </w:tcPr>
          <w:p w14:paraId="41F60931" w14:textId="77777777" w:rsidR="00A72766" w:rsidRPr="00E14A12" w:rsidRDefault="00A72766" w:rsidP="00452AA8">
            <w:pPr>
              <w:spacing w:after="0" w:line="240" w:lineRule="auto"/>
              <w:rPr>
                <w:rFonts w:ascii="Tahoma" w:hAnsi="Tahoma" w:cs="Tahoma"/>
              </w:rPr>
            </w:pPr>
            <w:r>
              <w:rPr>
                <w:rFonts w:ascii="Tahoma" w:hAnsi="Tahoma" w:cs="Tahoma"/>
              </w:rPr>
              <w:t xml:space="preserve">Martina Flynn, </w:t>
            </w:r>
            <w:r w:rsidRPr="0083627F">
              <w:rPr>
                <w:rFonts w:ascii="Tahoma" w:hAnsi="Tahoma" w:cs="Tahoma"/>
                <w:bCs/>
                <w:lang w:eastAsia="en-GB"/>
              </w:rPr>
              <w:t>Safer Communities &amp; Good Relations</w:t>
            </w:r>
            <w:r>
              <w:rPr>
                <w:rFonts w:ascii="Tahoma" w:hAnsi="Tahoma" w:cs="Tahoma"/>
                <w:bCs/>
                <w:lang w:eastAsia="en-GB"/>
              </w:rPr>
              <w:t xml:space="preserve"> Manager</w:t>
            </w:r>
          </w:p>
        </w:tc>
      </w:tr>
      <w:tr w:rsidR="00A72766" w:rsidRPr="00E14A12" w14:paraId="33F6CC6B" w14:textId="77777777" w:rsidTr="00452AA8">
        <w:tc>
          <w:tcPr>
            <w:tcW w:w="5382" w:type="dxa"/>
            <w:shd w:val="clear" w:color="auto" w:fill="F2F2F2" w:themeFill="background1" w:themeFillShade="F2"/>
          </w:tcPr>
          <w:p w14:paraId="1770994B" w14:textId="77777777" w:rsidR="00A72766" w:rsidRPr="00E14A12" w:rsidRDefault="00A72766" w:rsidP="00452AA8">
            <w:pPr>
              <w:spacing w:after="0" w:line="240" w:lineRule="auto"/>
              <w:rPr>
                <w:rFonts w:ascii="Tahoma" w:hAnsi="Tahoma" w:cs="Tahoma"/>
                <w:b/>
              </w:rPr>
            </w:pPr>
            <w:r w:rsidRPr="00E14A12">
              <w:rPr>
                <w:rFonts w:ascii="Tahoma" w:hAnsi="Tahoma" w:cs="Tahoma"/>
                <w:b/>
              </w:rPr>
              <w:t>Date of ratification:</w:t>
            </w:r>
          </w:p>
        </w:tc>
        <w:tc>
          <w:tcPr>
            <w:tcW w:w="3634" w:type="dxa"/>
            <w:shd w:val="clear" w:color="auto" w:fill="auto"/>
          </w:tcPr>
          <w:p w14:paraId="55B5A138" w14:textId="5B168741" w:rsidR="00A72766" w:rsidRPr="00E14A12" w:rsidRDefault="00A72766" w:rsidP="00452AA8">
            <w:pPr>
              <w:spacing w:after="0" w:line="240" w:lineRule="auto"/>
              <w:rPr>
                <w:rFonts w:ascii="Tahoma" w:hAnsi="Tahoma" w:cs="Tahoma"/>
              </w:rPr>
            </w:pPr>
            <w:r>
              <w:rPr>
                <w:rFonts w:ascii="Tahoma" w:hAnsi="Tahoma" w:cs="Tahoma"/>
              </w:rPr>
              <w:t>3 April 2023</w:t>
            </w:r>
          </w:p>
        </w:tc>
      </w:tr>
      <w:tr w:rsidR="00A72766" w:rsidRPr="00E14A12" w14:paraId="0E88AA28" w14:textId="77777777" w:rsidTr="00452AA8">
        <w:tc>
          <w:tcPr>
            <w:tcW w:w="5382" w:type="dxa"/>
            <w:shd w:val="clear" w:color="auto" w:fill="F2F2F2" w:themeFill="background1" w:themeFillShade="F2"/>
          </w:tcPr>
          <w:p w14:paraId="1E0CEE01" w14:textId="77777777" w:rsidR="00A72766" w:rsidRPr="00E14A12" w:rsidRDefault="00A72766" w:rsidP="00452AA8">
            <w:pPr>
              <w:spacing w:after="0" w:line="240" w:lineRule="auto"/>
              <w:rPr>
                <w:rFonts w:ascii="Tahoma" w:hAnsi="Tahoma" w:cs="Tahoma"/>
                <w:b/>
              </w:rPr>
            </w:pPr>
            <w:r w:rsidRPr="00E14A12">
              <w:rPr>
                <w:rFonts w:ascii="Tahoma" w:hAnsi="Tahoma" w:cs="Tahoma"/>
                <w:b/>
              </w:rPr>
              <w:t>Review date:</w:t>
            </w:r>
          </w:p>
        </w:tc>
        <w:tc>
          <w:tcPr>
            <w:tcW w:w="3634" w:type="dxa"/>
            <w:shd w:val="clear" w:color="auto" w:fill="auto"/>
          </w:tcPr>
          <w:p w14:paraId="71135AA0" w14:textId="6B063E7E" w:rsidR="00A72766" w:rsidRPr="00E14A12" w:rsidRDefault="00B47B8A" w:rsidP="00452AA8">
            <w:pPr>
              <w:spacing w:after="0" w:line="240" w:lineRule="auto"/>
              <w:rPr>
                <w:rFonts w:ascii="Tahoma" w:hAnsi="Tahoma" w:cs="Tahoma"/>
              </w:rPr>
            </w:pPr>
            <w:r>
              <w:rPr>
                <w:rFonts w:ascii="Tahoma" w:hAnsi="Tahoma" w:cs="Tahoma"/>
              </w:rPr>
              <w:t>3 April 2027</w:t>
            </w:r>
          </w:p>
        </w:tc>
      </w:tr>
      <w:tr w:rsidR="00A72766" w:rsidRPr="00E14A12" w14:paraId="5B9DF724" w14:textId="77777777" w:rsidTr="00452AA8">
        <w:trPr>
          <w:trHeight w:val="165"/>
        </w:trPr>
        <w:tc>
          <w:tcPr>
            <w:tcW w:w="5382" w:type="dxa"/>
            <w:shd w:val="clear" w:color="auto" w:fill="F2F2F2" w:themeFill="background1" w:themeFillShade="F2"/>
          </w:tcPr>
          <w:p w14:paraId="2BF48817" w14:textId="77777777" w:rsidR="00A72766" w:rsidRPr="00E14A12" w:rsidRDefault="00A72766" w:rsidP="00452AA8">
            <w:pPr>
              <w:spacing w:after="0" w:line="240" w:lineRule="auto"/>
              <w:rPr>
                <w:rFonts w:ascii="Tahoma" w:hAnsi="Tahoma" w:cs="Tahoma"/>
                <w:b/>
              </w:rPr>
            </w:pPr>
            <w:r w:rsidRPr="00E14A12">
              <w:rPr>
                <w:rFonts w:ascii="Tahoma" w:hAnsi="Tahoma" w:cs="Tahoma"/>
                <w:b/>
              </w:rPr>
              <w:t>Equality screening and Rural Needs Impact Assessment completed by:</w:t>
            </w:r>
          </w:p>
        </w:tc>
        <w:tc>
          <w:tcPr>
            <w:tcW w:w="3634" w:type="dxa"/>
            <w:shd w:val="clear" w:color="auto" w:fill="auto"/>
          </w:tcPr>
          <w:p w14:paraId="5F159FBD" w14:textId="571DA965" w:rsidR="00A72766" w:rsidRPr="00E14A12" w:rsidRDefault="00A72766" w:rsidP="00452AA8">
            <w:pPr>
              <w:spacing w:after="0" w:line="240" w:lineRule="auto"/>
              <w:rPr>
                <w:rFonts w:ascii="Tahoma" w:hAnsi="Tahoma" w:cs="Tahoma"/>
              </w:rPr>
            </w:pPr>
            <w:r>
              <w:rPr>
                <w:rFonts w:ascii="Tahoma" w:hAnsi="Tahoma" w:cs="Tahoma"/>
              </w:rPr>
              <w:t>Colin Moffett, Head of Corporate Policy</w:t>
            </w:r>
          </w:p>
        </w:tc>
      </w:tr>
      <w:tr w:rsidR="00A72766" w:rsidRPr="00E14A12" w14:paraId="3A46DDC8" w14:textId="77777777" w:rsidTr="00452AA8">
        <w:trPr>
          <w:trHeight w:val="77"/>
        </w:trPr>
        <w:tc>
          <w:tcPr>
            <w:tcW w:w="5382" w:type="dxa"/>
            <w:shd w:val="clear" w:color="auto" w:fill="F2F2F2" w:themeFill="background1" w:themeFillShade="F2"/>
          </w:tcPr>
          <w:p w14:paraId="561F05FB" w14:textId="77777777" w:rsidR="00A72766" w:rsidRPr="00E14A12" w:rsidRDefault="00A72766" w:rsidP="00452AA8">
            <w:pPr>
              <w:spacing w:after="0" w:line="240" w:lineRule="auto"/>
              <w:rPr>
                <w:rFonts w:ascii="Tahoma" w:hAnsi="Tahoma" w:cs="Tahoma"/>
                <w:b/>
              </w:rPr>
            </w:pPr>
            <w:r w:rsidRPr="00E14A12">
              <w:rPr>
                <w:rFonts w:ascii="Tahoma" w:hAnsi="Tahoma" w:cs="Tahoma"/>
                <w:b/>
              </w:rPr>
              <w:t>Equality screening and Rural Needs Impact Assessment date:</w:t>
            </w:r>
          </w:p>
        </w:tc>
        <w:tc>
          <w:tcPr>
            <w:tcW w:w="3634" w:type="dxa"/>
            <w:shd w:val="clear" w:color="auto" w:fill="auto"/>
          </w:tcPr>
          <w:p w14:paraId="7F354938" w14:textId="33C1382F" w:rsidR="00A72766" w:rsidRPr="00E14A12" w:rsidRDefault="00A72766" w:rsidP="00452AA8">
            <w:pPr>
              <w:spacing w:after="0" w:line="240" w:lineRule="auto"/>
              <w:rPr>
                <w:rFonts w:ascii="Tahoma" w:hAnsi="Tahoma" w:cs="Tahoma"/>
              </w:rPr>
            </w:pPr>
            <w:r>
              <w:rPr>
                <w:rFonts w:ascii="Tahoma" w:hAnsi="Tahoma" w:cs="Tahoma"/>
              </w:rPr>
              <w:t>13 May 2021</w:t>
            </w:r>
          </w:p>
        </w:tc>
      </w:tr>
      <w:tr w:rsidR="00A72766" w:rsidRPr="00E14A12" w14:paraId="7550447A" w14:textId="77777777" w:rsidTr="00452AA8">
        <w:trPr>
          <w:trHeight w:val="165"/>
        </w:trPr>
        <w:tc>
          <w:tcPr>
            <w:tcW w:w="5382" w:type="dxa"/>
            <w:shd w:val="clear" w:color="auto" w:fill="F2F2F2" w:themeFill="background1" w:themeFillShade="F2"/>
          </w:tcPr>
          <w:p w14:paraId="4BB725FC" w14:textId="77777777" w:rsidR="00A72766" w:rsidRPr="00E14A12" w:rsidRDefault="00A72766" w:rsidP="00452AA8">
            <w:pPr>
              <w:spacing w:after="0" w:line="240" w:lineRule="auto"/>
              <w:rPr>
                <w:rFonts w:ascii="Tahoma" w:hAnsi="Tahoma" w:cs="Tahoma"/>
                <w:b/>
              </w:rPr>
            </w:pPr>
            <w:r w:rsidRPr="00E14A12">
              <w:rPr>
                <w:rFonts w:ascii="Tahoma" w:hAnsi="Tahoma" w:cs="Tahoma"/>
                <w:b/>
              </w:rPr>
              <w:t>Location where document is held and referenced:</w:t>
            </w:r>
          </w:p>
        </w:tc>
        <w:tc>
          <w:tcPr>
            <w:tcW w:w="3634" w:type="dxa"/>
            <w:shd w:val="clear" w:color="auto" w:fill="auto"/>
          </w:tcPr>
          <w:p w14:paraId="4C3916B4" w14:textId="0026B2F8" w:rsidR="00A72766" w:rsidRPr="00E14A12" w:rsidRDefault="00A72766" w:rsidP="00452AA8">
            <w:pPr>
              <w:spacing w:after="0" w:line="240" w:lineRule="auto"/>
              <w:rPr>
                <w:rFonts w:ascii="Tahoma" w:hAnsi="Tahoma" w:cs="Tahoma"/>
              </w:rPr>
            </w:pPr>
            <w:r w:rsidRPr="00E14A12">
              <w:rPr>
                <w:rFonts w:ascii="Tahoma" w:hAnsi="Tahoma" w:cs="Tahoma"/>
              </w:rPr>
              <w:t xml:space="preserve">Responsible Department     </w:t>
            </w:r>
            <w:sdt>
              <w:sdtPr>
                <w:rPr>
                  <w:rFonts w:ascii="Tahoma" w:hAnsi="Tahoma" w:cs="Tahoma"/>
                  <w:sz w:val="36"/>
                  <w:szCs w:val="36"/>
                </w:rPr>
                <w:id w:val="-1349245471"/>
                <w14:checkbox>
                  <w14:checked w14:val="1"/>
                  <w14:checkedState w14:val="2612" w14:font="MS Gothic"/>
                  <w14:uncheckedState w14:val="2610" w14:font="MS Gothic"/>
                </w14:checkbox>
              </w:sdtPr>
              <w:sdtEndPr/>
              <w:sdtContent>
                <w:r w:rsidR="00B47B8A">
                  <w:rPr>
                    <w:rFonts w:ascii="MS Gothic" w:eastAsia="MS Gothic" w:hAnsi="MS Gothic" w:cs="Tahoma" w:hint="eastAsia"/>
                    <w:sz w:val="36"/>
                    <w:szCs w:val="36"/>
                  </w:rPr>
                  <w:t>☒</w:t>
                </w:r>
              </w:sdtContent>
            </w:sdt>
          </w:p>
          <w:p w14:paraId="4528CF48" w14:textId="77777777" w:rsidR="00A72766" w:rsidRPr="00E14A12" w:rsidRDefault="00A72766" w:rsidP="00452AA8">
            <w:pPr>
              <w:spacing w:after="0" w:line="240" w:lineRule="auto"/>
              <w:rPr>
                <w:rFonts w:ascii="Tahoma" w:hAnsi="Tahoma" w:cs="Tahoma"/>
              </w:rPr>
            </w:pPr>
          </w:p>
          <w:p w14:paraId="49A4D978" w14:textId="5FBA4AA5" w:rsidR="00A72766" w:rsidRPr="00E14A12" w:rsidRDefault="00A72766" w:rsidP="00452AA8">
            <w:pPr>
              <w:spacing w:after="0" w:line="240" w:lineRule="auto"/>
              <w:rPr>
                <w:rFonts w:ascii="Tahoma" w:hAnsi="Tahoma" w:cs="Tahoma"/>
              </w:rPr>
            </w:pPr>
            <w:r w:rsidRPr="00E14A12">
              <w:rPr>
                <w:rFonts w:ascii="Tahoma" w:hAnsi="Tahoma" w:cs="Tahoma"/>
              </w:rPr>
              <w:t xml:space="preserve">Corporate Policy repository  </w:t>
            </w:r>
            <w:sdt>
              <w:sdtPr>
                <w:rPr>
                  <w:rFonts w:ascii="Tahoma" w:hAnsi="Tahoma" w:cs="Tahoma"/>
                  <w:sz w:val="36"/>
                  <w:szCs w:val="36"/>
                </w:rPr>
                <w:id w:val="2058970341"/>
                <w14:checkbox>
                  <w14:checked w14:val="1"/>
                  <w14:checkedState w14:val="2612" w14:font="MS Gothic"/>
                  <w14:uncheckedState w14:val="2610" w14:font="MS Gothic"/>
                </w14:checkbox>
              </w:sdtPr>
              <w:sdtEndPr/>
              <w:sdtContent>
                <w:r w:rsidR="00B47B8A">
                  <w:rPr>
                    <w:rFonts w:ascii="MS Gothic" w:eastAsia="MS Gothic" w:hAnsi="MS Gothic" w:cs="Tahoma" w:hint="eastAsia"/>
                    <w:sz w:val="36"/>
                    <w:szCs w:val="36"/>
                  </w:rPr>
                  <w:t>☒</w:t>
                </w:r>
              </w:sdtContent>
            </w:sdt>
          </w:p>
          <w:p w14:paraId="5437A20A" w14:textId="77777777" w:rsidR="00A72766" w:rsidRPr="00E14A12" w:rsidRDefault="00A72766" w:rsidP="00452AA8">
            <w:pPr>
              <w:spacing w:after="0" w:line="240" w:lineRule="auto"/>
              <w:rPr>
                <w:rFonts w:ascii="Tahoma" w:hAnsi="Tahoma" w:cs="Tahoma"/>
              </w:rPr>
            </w:pPr>
          </w:p>
        </w:tc>
      </w:tr>
    </w:tbl>
    <w:p w14:paraId="235FFD46" w14:textId="77777777" w:rsidR="00A72766" w:rsidRPr="00E14A12" w:rsidRDefault="00A72766" w:rsidP="00A72766">
      <w:pPr>
        <w:spacing w:after="0" w:line="240" w:lineRule="auto"/>
        <w:rPr>
          <w:rFonts w:ascii="Tahoma" w:hAnsi="Tahoma" w:cs="Tahoma"/>
          <w:b/>
        </w:rPr>
      </w:pPr>
    </w:p>
    <w:p w14:paraId="34843122" w14:textId="77777777" w:rsidR="00A72766" w:rsidRPr="00E14A12" w:rsidRDefault="00A72766" w:rsidP="00A72766">
      <w:pPr>
        <w:spacing w:after="0" w:line="240" w:lineRule="auto"/>
        <w:rPr>
          <w:rFonts w:ascii="Tahoma" w:hAnsi="Tahoma" w:cs="Tahoma"/>
          <w:b/>
        </w:rPr>
      </w:pPr>
    </w:p>
    <w:p w14:paraId="4E5DC2DD" w14:textId="77777777" w:rsidR="00A72766" w:rsidRPr="00E14A12" w:rsidRDefault="00A72766" w:rsidP="00A72766">
      <w:pPr>
        <w:spacing w:after="0" w:line="240" w:lineRule="auto"/>
        <w:rPr>
          <w:rFonts w:ascii="Tahoma" w:hAnsi="Tahoma" w:cs="Tahoma"/>
          <w:b/>
        </w:rPr>
      </w:pPr>
      <w:r w:rsidRPr="00E14A12">
        <w:rPr>
          <w:rFonts w:ascii="Tahoma" w:hAnsi="Tahoma" w:cs="Tahoma"/>
          <w:b/>
        </w:rPr>
        <w:t>Contents</w:t>
      </w:r>
    </w:p>
    <w:p w14:paraId="7E096622" w14:textId="77777777" w:rsidR="00A72766" w:rsidRPr="00E14A12" w:rsidRDefault="00A72766" w:rsidP="00A72766">
      <w:pPr>
        <w:spacing w:after="0" w:line="240" w:lineRule="auto"/>
        <w:rPr>
          <w:rFonts w:ascii="Tahoma" w:hAnsi="Tahoma" w:cs="Tahoma"/>
          <w:b/>
        </w:rPr>
      </w:pPr>
    </w:p>
    <w:tbl>
      <w:tblPr>
        <w:tblStyle w:val="TableGrid"/>
        <w:tblW w:w="9031" w:type="dxa"/>
        <w:tblInd w:w="-10" w:type="dxa"/>
        <w:tblLook w:val="04A0" w:firstRow="1" w:lastRow="0" w:firstColumn="1" w:lastColumn="0" w:noHBand="0" w:noVBand="1"/>
      </w:tblPr>
      <w:tblGrid>
        <w:gridCol w:w="692"/>
        <w:gridCol w:w="6317"/>
        <w:gridCol w:w="2022"/>
      </w:tblGrid>
      <w:tr w:rsidR="00A72766" w:rsidRPr="00E14A12" w14:paraId="2E391586" w14:textId="77777777" w:rsidTr="00452AA8">
        <w:tc>
          <w:tcPr>
            <w:tcW w:w="7009" w:type="dxa"/>
            <w:gridSpan w:val="2"/>
            <w:shd w:val="clear" w:color="auto" w:fill="BFBFBF" w:themeFill="background1" w:themeFillShade="BF"/>
          </w:tcPr>
          <w:p w14:paraId="49A01BFD" w14:textId="77777777" w:rsidR="00A72766" w:rsidRPr="00E14A12" w:rsidRDefault="00A72766" w:rsidP="00452AA8">
            <w:pPr>
              <w:spacing w:after="0" w:line="240" w:lineRule="auto"/>
              <w:rPr>
                <w:rFonts w:ascii="Tahoma" w:hAnsi="Tahoma" w:cs="Tahoma"/>
                <w:b/>
              </w:rPr>
            </w:pPr>
            <w:r w:rsidRPr="00E14A12">
              <w:rPr>
                <w:rFonts w:ascii="Tahoma" w:hAnsi="Tahoma" w:cs="Tahoma"/>
                <w:b/>
              </w:rPr>
              <w:t>Content</w:t>
            </w:r>
          </w:p>
        </w:tc>
        <w:tc>
          <w:tcPr>
            <w:tcW w:w="2022" w:type="dxa"/>
            <w:shd w:val="clear" w:color="auto" w:fill="BFBFBF" w:themeFill="background1" w:themeFillShade="BF"/>
          </w:tcPr>
          <w:p w14:paraId="1E5E99A5" w14:textId="77777777" w:rsidR="00A72766" w:rsidRPr="00E14A12" w:rsidRDefault="00A72766" w:rsidP="00452AA8">
            <w:pPr>
              <w:spacing w:after="0" w:line="240" w:lineRule="auto"/>
              <w:rPr>
                <w:rFonts w:ascii="Tahoma" w:hAnsi="Tahoma" w:cs="Tahoma"/>
                <w:b/>
              </w:rPr>
            </w:pPr>
            <w:r w:rsidRPr="00E14A12">
              <w:rPr>
                <w:rFonts w:ascii="Tahoma" w:hAnsi="Tahoma" w:cs="Tahoma"/>
                <w:b/>
              </w:rPr>
              <w:t>Page Number</w:t>
            </w:r>
          </w:p>
        </w:tc>
      </w:tr>
      <w:tr w:rsidR="00A72766" w:rsidRPr="00E14A12" w14:paraId="1262C366" w14:textId="77777777" w:rsidTr="00452AA8">
        <w:tc>
          <w:tcPr>
            <w:tcW w:w="7009" w:type="dxa"/>
            <w:gridSpan w:val="2"/>
          </w:tcPr>
          <w:p w14:paraId="5EFB9390" w14:textId="77777777" w:rsidR="00A72766" w:rsidRPr="00E14A12" w:rsidRDefault="00A72766" w:rsidP="00452AA8">
            <w:pPr>
              <w:spacing w:after="0" w:line="240" w:lineRule="auto"/>
              <w:rPr>
                <w:rFonts w:ascii="Tahoma" w:hAnsi="Tahoma" w:cs="Tahoma"/>
                <w:b/>
              </w:rPr>
            </w:pPr>
            <w:r w:rsidRPr="00E14A12">
              <w:rPr>
                <w:rFonts w:ascii="Tahoma" w:hAnsi="Tahoma" w:cs="Tahoma"/>
                <w:b/>
              </w:rPr>
              <w:t xml:space="preserve">Aim </w:t>
            </w:r>
            <w:r>
              <w:rPr>
                <w:rFonts w:ascii="Tahoma" w:hAnsi="Tahoma" w:cs="Tahoma"/>
                <w:b/>
              </w:rPr>
              <w:t xml:space="preserve">and objectives </w:t>
            </w:r>
          </w:p>
        </w:tc>
        <w:tc>
          <w:tcPr>
            <w:tcW w:w="2022" w:type="dxa"/>
          </w:tcPr>
          <w:p w14:paraId="7458EC00" w14:textId="77777777" w:rsidR="00A72766" w:rsidRPr="00E14A12" w:rsidRDefault="00A72766" w:rsidP="00452AA8">
            <w:pPr>
              <w:spacing w:after="0" w:line="240" w:lineRule="auto"/>
              <w:jc w:val="center"/>
              <w:rPr>
                <w:rFonts w:ascii="Tahoma" w:hAnsi="Tahoma" w:cs="Tahoma"/>
                <w:b/>
              </w:rPr>
            </w:pPr>
            <w:r>
              <w:rPr>
                <w:rFonts w:ascii="Tahoma" w:hAnsi="Tahoma" w:cs="Tahoma"/>
                <w:b/>
              </w:rPr>
              <w:t>2</w:t>
            </w:r>
          </w:p>
        </w:tc>
      </w:tr>
      <w:tr w:rsidR="00A72766" w:rsidRPr="00E14A12" w14:paraId="0EE40620" w14:textId="77777777" w:rsidTr="00452AA8">
        <w:tc>
          <w:tcPr>
            <w:tcW w:w="7009" w:type="dxa"/>
            <w:gridSpan w:val="2"/>
          </w:tcPr>
          <w:p w14:paraId="71EEDC38" w14:textId="77777777" w:rsidR="00A72766" w:rsidRPr="00E14A12" w:rsidRDefault="00A72766" w:rsidP="00452AA8">
            <w:pPr>
              <w:spacing w:after="0" w:line="240" w:lineRule="auto"/>
              <w:rPr>
                <w:rFonts w:ascii="Tahoma" w:hAnsi="Tahoma" w:cs="Tahoma"/>
                <w:b/>
              </w:rPr>
            </w:pPr>
            <w:r w:rsidRPr="00E14A12">
              <w:rPr>
                <w:rFonts w:ascii="Tahoma" w:hAnsi="Tahoma" w:cs="Tahoma"/>
                <w:b/>
              </w:rPr>
              <w:t>Scope of the policy</w:t>
            </w:r>
          </w:p>
        </w:tc>
        <w:tc>
          <w:tcPr>
            <w:tcW w:w="2022" w:type="dxa"/>
          </w:tcPr>
          <w:p w14:paraId="73834B13" w14:textId="77777777" w:rsidR="00A72766" w:rsidRPr="00E14A12" w:rsidRDefault="00A72766" w:rsidP="00452AA8">
            <w:pPr>
              <w:spacing w:after="0" w:line="240" w:lineRule="auto"/>
              <w:jc w:val="center"/>
              <w:rPr>
                <w:rFonts w:ascii="Tahoma" w:hAnsi="Tahoma" w:cs="Tahoma"/>
                <w:b/>
              </w:rPr>
            </w:pPr>
            <w:r>
              <w:rPr>
                <w:rFonts w:ascii="Tahoma" w:hAnsi="Tahoma" w:cs="Tahoma"/>
                <w:b/>
              </w:rPr>
              <w:t>2</w:t>
            </w:r>
          </w:p>
        </w:tc>
      </w:tr>
      <w:tr w:rsidR="00A72766" w:rsidRPr="00E14A12" w14:paraId="4C73055B" w14:textId="77777777" w:rsidTr="00452AA8">
        <w:tc>
          <w:tcPr>
            <w:tcW w:w="7009" w:type="dxa"/>
            <w:gridSpan w:val="2"/>
          </w:tcPr>
          <w:p w14:paraId="5CCBB498" w14:textId="77777777" w:rsidR="00A72766" w:rsidRPr="00E14A12" w:rsidRDefault="00A72766" w:rsidP="00452AA8">
            <w:pPr>
              <w:spacing w:after="0" w:line="240" w:lineRule="auto"/>
              <w:rPr>
                <w:rFonts w:ascii="Tahoma" w:hAnsi="Tahoma" w:cs="Tahoma"/>
                <w:b/>
              </w:rPr>
            </w:pPr>
            <w:r w:rsidRPr="00E14A12">
              <w:rPr>
                <w:rFonts w:ascii="Tahoma" w:hAnsi="Tahoma" w:cs="Tahoma"/>
                <w:b/>
              </w:rPr>
              <w:t>Related policies and legislation</w:t>
            </w:r>
          </w:p>
        </w:tc>
        <w:tc>
          <w:tcPr>
            <w:tcW w:w="2022" w:type="dxa"/>
          </w:tcPr>
          <w:p w14:paraId="0DDC0330" w14:textId="77777777" w:rsidR="00A72766" w:rsidRPr="00E14A12" w:rsidRDefault="00A72766" w:rsidP="00452AA8">
            <w:pPr>
              <w:spacing w:after="0" w:line="240" w:lineRule="auto"/>
              <w:jc w:val="center"/>
              <w:rPr>
                <w:rFonts w:ascii="Tahoma" w:hAnsi="Tahoma" w:cs="Tahoma"/>
                <w:b/>
              </w:rPr>
            </w:pPr>
            <w:r>
              <w:rPr>
                <w:rFonts w:ascii="Tahoma" w:hAnsi="Tahoma" w:cs="Tahoma"/>
                <w:b/>
              </w:rPr>
              <w:t>2</w:t>
            </w:r>
          </w:p>
        </w:tc>
      </w:tr>
      <w:tr w:rsidR="00A72766" w:rsidRPr="00E14A12" w14:paraId="62A870CB" w14:textId="77777777" w:rsidTr="00452AA8">
        <w:tc>
          <w:tcPr>
            <w:tcW w:w="7009" w:type="dxa"/>
            <w:gridSpan w:val="2"/>
          </w:tcPr>
          <w:p w14:paraId="73A14162" w14:textId="77777777" w:rsidR="00A72766" w:rsidRPr="00E14A12" w:rsidRDefault="00A72766" w:rsidP="00452AA8">
            <w:pPr>
              <w:autoSpaceDE w:val="0"/>
              <w:autoSpaceDN w:val="0"/>
              <w:adjustRightInd w:val="0"/>
              <w:spacing w:after="0" w:line="240" w:lineRule="auto"/>
              <w:rPr>
                <w:rFonts w:ascii="Tahoma" w:hAnsi="Tahoma" w:cs="Tahoma"/>
                <w:b/>
              </w:rPr>
            </w:pPr>
            <w:r>
              <w:rPr>
                <w:rFonts w:ascii="Tahoma" w:hAnsi="Tahoma" w:cs="Tahoma"/>
                <w:b/>
              </w:rPr>
              <w:t>General principles</w:t>
            </w:r>
            <w:r w:rsidRPr="00E14A12">
              <w:rPr>
                <w:rFonts w:ascii="Tahoma" w:hAnsi="Tahoma" w:cs="Tahoma"/>
                <w:b/>
              </w:rPr>
              <w:t xml:space="preserve"> </w:t>
            </w:r>
          </w:p>
        </w:tc>
        <w:tc>
          <w:tcPr>
            <w:tcW w:w="2022" w:type="dxa"/>
          </w:tcPr>
          <w:p w14:paraId="0C5637D4" w14:textId="77777777" w:rsidR="00A72766" w:rsidRPr="00E14A12" w:rsidRDefault="00A72766" w:rsidP="00452AA8">
            <w:pPr>
              <w:spacing w:after="0" w:line="240" w:lineRule="auto"/>
              <w:jc w:val="center"/>
              <w:rPr>
                <w:rFonts w:ascii="Tahoma" w:hAnsi="Tahoma" w:cs="Tahoma"/>
                <w:b/>
              </w:rPr>
            </w:pPr>
            <w:r>
              <w:rPr>
                <w:rFonts w:ascii="Tahoma" w:hAnsi="Tahoma" w:cs="Tahoma"/>
                <w:b/>
              </w:rPr>
              <w:t>3</w:t>
            </w:r>
          </w:p>
        </w:tc>
      </w:tr>
      <w:tr w:rsidR="00A72766" w:rsidRPr="00E14A12" w14:paraId="7FD0A5D5" w14:textId="77777777" w:rsidTr="00452AA8">
        <w:tc>
          <w:tcPr>
            <w:tcW w:w="7009" w:type="dxa"/>
            <w:gridSpan w:val="2"/>
          </w:tcPr>
          <w:p w14:paraId="72FBFF19" w14:textId="77777777" w:rsidR="00A72766" w:rsidRPr="00E14A12" w:rsidRDefault="00A72766" w:rsidP="00452AA8">
            <w:pPr>
              <w:autoSpaceDE w:val="0"/>
              <w:autoSpaceDN w:val="0"/>
              <w:adjustRightInd w:val="0"/>
              <w:spacing w:after="0" w:line="240" w:lineRule="auto"/>
              <w:rPr>
                <w:rFonts w:ascii="Tahoma" w:hAnsi="Tahoma" w:cs="Tahoma"/>
                <w:b/>
              </w:rPr>
            </w:pPr>
            <w:r w:rsidRPr="00E14A12">
              <w:rPr>
                <w:rFonts w:ascii="Tahoma" w:hAnsi="Tahoma" w:cs="Tahoma"/>
                <w:b/>
                <w:bCs/>
                <w:lang w:eastAsia="en-GB"/>
              </w:rPr>
              <w:t>Department &amp; Officer responsible</w:t>
            </w:r>
          </w:p>
        </w:tc>
        <w:tc>
          <w:tcPr>
            <w:tcW w:w="2022" w:type="dxa"/>
          </w:tcPr>
          <w:p w14:paraId="48765CBD" w14:textId="77777777" w:rsidR="00A72766" w:rsidRPr="00E14A12" w:rsidRDefault="00A72766" w:rsidP="00452AA8">
            <w:pPr>
              <w:spacing w:after="0" w:line="240" w:lineRule="auto"/>
              <w:jc w:val="center"/>
              <w:rPr>
                <w:rFonts w:ascii="Tahoma" w:hAnsi="Tahoma" w:cs="Tahoma"/>
                <w:b/>
              </w:rPr>
            </w:pPr>
            <w:r>
              <w:rPr>
                <w:rFonts w:ascii="Tahoma" w:hAnsi="Tahoma" w:cs="Tahoma"/>
                <w:b/>
              </w:rPr>
              <w:t>3</w:t>
            </w:r>
          </w:p>
        </w:tc>
      </w:tr>
      <w:tr w:rsidR="00A72766" w:rsidRPr="00E14A12" w14:paraId="48F3FA32" w14:textId="77777777" w:rsidTr="00452AA8">
        <w:tc>
          <w:tcPr>
            <w:tcW w:w="7009" w:type="dxa"/>
            <w:gridSpan w:val="2"/>
          </w:tcPr>
          <w:p w14:paraId="0276E128" w14:textId="77777777" w:rsidR="00A72766" w:rsidRPr="00E14A12" w:rsidRDefault="00A72766" w:rsidP="00452AA8">
            <w:pPr>
              <w:autoSpaceDE w:val="0"/>
              <w:autoSpaceDN w:val="0"/>
              <w:adjustRightInd w:val="0"/>
              <w:spacing w:after="0" w:line="240" w:lineRule="auto"/>
              <w:rPr>
                <w:rFonts w:ascii="Tahoma" w:hAnsi="Tahoma" w:cs="Tahoma"/>
                <w:b/>
              </w:rPr>
            </w:pPr>
            <w:r w:rsidRPr="00E14A12">
              <w:rPr>
                <w:rFonts w:ascii="Tahoma" w:hAnsi="Tahoma" w:cs="Tahoma"/>
                <w:b/>
              </w:rPr>
              <w:t>Policy approval process</w:t>
            </w:r>
          </w:p>
        </w:tc>
        <w:tc>
          <w:tcPr>
            <w:tcW w:w="2022" w:type="dxa"/>
          </w:tcPr>
          <w:p w14:paraId="25A869EA" w14:textId="6AFA12D5" w:rsidR="00A72766" w:rsidRPr="00E14A12" w:rsidRDefault="00A72766" w:rsidP="00452AA8">
            <w:pPr>
              <w:spacing w:after="0" w:line="240" w:lineRule="auto"/>
              <w:jc w:val="center"/>
              <w:rPr>
                <w:rFonts w:ascii="Tahoma" w:hAnsi="Tahoma" w:cs="Tahoma"/>
                <w:b/>
              </w:rPr>
            </w:pPr>
            <w:r>
              <w:rPr>
                <w:rFonts w:ascii="Tahoma" w:hAnsi="Tahoma" w:cs="Tahoma"/>
                <w:b/>
              </w:rPr>
              <w:t>4</w:t>
            </w:r>
          </w:p>
        </w:tc>
      </w:tr>
      <w:tr w:rsidR="00A72766" w:rsidRPr="00E14A12" w14:paraId="307884AC" w14:textId="77777777" w:rsidTr="00452AA8">
        <w:tc>
          <w:tcPr>
            <w:tcW w:w="7009" w:type="dxa"/>
            <w:gridSpan w:val="2"/>
          </w:tcPr>
          <w:p w14:paraId="52D225E2" w14:textId="77777777" w:rsidR="00A72766" w:rsidRPr="00E14A12" w:rsidRDefault="00A72766" w:rsidP="00452AA8">
            <w:pPr>
              <w:autoSpaceDE w:val="0"/>
              <w:autoSpaceDN w:val="0"/>
              <w:adjustRightInd w:val="0"/>
              <w:spacing w:after="0" w:line="240" w:lineRule="auto"/>
              <w:rPr>
                <w:rFonts w:ascii="Tahoma" w:hAnsi="Tahoma" w:cs="Tahoma"/>
                <w:b/>
                <w:bCs/>
                <w:lang w:eastAsia="en-GB"/>
              </w:rPr>
            </w:pPr>
            <w:r w:rsidRPr="00E14A12">
              <w:rPr>
                <w:rFonts w:ascii="Tahoma" w:hAnsi="Tahoma" w:cs="Tahoma"/>
                <w:b/>
                <w:bCs/>
                <w:lang w:eastAsia="en-GB"/>
              </w:rPr>
              <w:t>Review date</w:t>
            </w:r>
          </w:p>
        </w:tc>
        <w:tc>
          <w:tcPr>
            <w:tcW w:w="2022" w:type="dxa"/>
          </w:tcPr>
          <w:p w14:paraId="63042125" w14:textId="77777777" w:rsidR="00A72766" w:rsidRPr="00E14A12" w:rsidRDefault="00A72766" w:rsidP="00452AA8">
            <w:pPr>
              <w:spacing w:after="0" w:line="240" w:lineRule="auto"/>
              <w:jc w:val="center"/>
              <w:rPr>
                <w:rFonts w:ascii="Tahoma" w:hAnsi="Tahoma" w:cs="Tahoma"/>
                <w:b/>
              </w:rPr>
            </w:pPr>
            <w:r>
              <w:rPr>
                <w:rFonts w:ascii="Tahoma" w:hAnsi="Tahoma" w:cs="Tahoma"/>
                <w:b/>
              </w:rPr>
              <w:t>4</w:t>
            </w:r>
          </w:p>
        </w:tc>
      </w:tr>
      <w:tr w:rsidR="00A72766" w:rsidRPr="00E14A12" w14:paraId="207B3414" w14:textId="77777777" w:rsidTr="00452AA8">
        <w:tc>
          <w:tcPr>
            <w:tcW w:w="7009" w:type="dxa"/>
            <w:gridSpan w:val="2"/>
          </w:tcPr>
          <w:p w14:paraId="1A869A78" w14:textId="77777777" w:rsidR="00A72766" w:rsidRPr="00E14A12" w:rsidRDefault="00A72766" w:rsidP="00452AA8">
            <w:pPr>
              <w:autoSpaceDE w:val="0"/>
              <w:autoSpaceDN w:val="0"/>
              <w:adjustRightInd w:val="0"/>
              <w:spacing w:after="0" w:line="240" w:lineRule="auto"/>
              <w:rPr>
                <w:rFonts w:ascii="Tahoma" w:hAnsi="Tahoma" w:cs="Tahoma"/>
                <w:b/>
              </w:rPr>
            </w:pPr>
            <w:r w:rsidRPr="00E14A12">
              <w:rPr>
                <w:rFonts w:ascii="Tahoma" w:hAnsi="Tahoma" w:cs="Tahoma"/>
                <w:b/>
                <w:bCs/>
                <w:lang w:eastAsia="en-GB"/>
              </w:rPr>
              <w:t>Procedures and arrangements for monitoring the implementation and impact of the policy</w:t>
            </w:r>
          </w:p>
        </w:tc>
        <w:tc>
          <w:tcPr>
            <w:tcW w:w="2022" w:type="dxa"/>
          </w:tcPr>
          <w:p w14:paraId="38E0BB38" w14:textId="77777777" w:rsidR="00A72766" w:rsidRPr="00E14A12" w:rsidRDefault="00A72766" w:rsidP="00452AA8">
            <w:pPr>
              <w:spacing w:after="0" w:line="240" w:lineRule="auto"/>
              <w:jc w:val="center"/>
              <w:rPr>
                <w:rFonts w:ascii="Tahoma" w:hAnsi="Tahoma" w:cs="Tahoma"/>
                <w:b/>
              </w:rPr>
            </w:pPr>
            <w:r>
              <w:rPr>
                <w:rFonts w:ascii="Tahoma" w:hAnsi="Tahoma" w:cs="Tahoma"/>
                <w:b/>
              </w:rPr>
              <w:t>4</w:t>
            </w:r>
          </w:p>
        </w:tc>
      </w:tr>
      <w:tr w:rsidR="00A72766" w:rsidRPr="00E14A12" w14:paraId="550BA82C" w14:textId="77777777" w:rsidTr="00452AA8">
        <w:tc>
          <w:tcPr>
            <w:tcW w:w="7009" w:type="dxa"/>
            <w:gridSpan w:val="2"/>
          </w:tcPr>
          <w:p w14:paraId="3189A9D9" w14:textId="77777777" w:rsidR="00A72766" w:rsidRPr="00E14A12" w:rsidRDefault="00A72766" w:rsidP="00452AA8">
            <w:pPr>
              <w:autoSpaceDE w:val="0"/>
              <w:autoSpaceDN w:val="0"/>
              <w:adjustRightInd w:val="0"/>
              <w:spacing w:after="0" w:line="240" w:lineRule="auto"/>
              <w:rPr>
                <w:rFonts w:ascii="Tahoma" w:hAnsi="Tahoma" w:cs="Tahoma"/>
                <w:b/>
              </w:rPr>
            </w:pPr>
            <w:r w:rsidRPr="00E14A12">
              <w:rPr>
                <w:rFonts w:ascii="Tahoma" w:hAnsi="Tahoma" w:cs="Tahoma"/>
                <w:b/>
              </w:rPr>
              <w:t>Equality screening</w:t>
            </w:r>
          </w:p>
        </w:tc>
        <w:tc>
          <w:tcPr>
            <w:tcW w:w="2022" w:type="dxa"/>
          </w:tcPr>
          <w:p w14:paraId="0945C7B9" w14:textId="77777777" w:rsidR="00A72766" w:rsidRPr="00E14A12" w:rsidRDefault="00A72766" w:rsidP="00452AA8">
            <w:pPr>
              <w:spacing w:after="0" w:line="240" w:lineRule="auto"/>
              <w:jc w:val="center"/>
              <w:rPr>
                <w:rFonts w:ascii="Tahoma" w:hAnsi="Tahoma" w:cs="Tahoma"/>
                <w:b/>
              </w:rPr>
            </w:pPr>
            <w:r>
              <w:rPr>
                <w:rFonts w:ascii="Tahoma" w:hAnsi="Tahoma" w:cs="Tahoma"/>
                <w:b/>
              </w:rPr>
              <w:t>4</w:t>
            </w:r>
          </w:p>
        </w:tc>
      </w:tr>
      <w:tr w:rsidR="00A72766" w:rsidRPr="00E14A12" w14:paraId="1570B00C" w14:textId="77777777" w:rsidTr="00452AA8">
        <w:trPr>
          <w:trHeight w:val="309"/>
        </w:trPr>
        <w:tc>
          <w:tcPr>
            <w:tcW w:w="7009" w:type="dxa"/>
            <w:gridSpan w:val="2"/>
          </w:tcPr>
          <w:p w14:paraId="3B3F8104" w14:textId="77777777" w:rsidR="00A72766" w:rsidRPr="00E14A12" w:rsidRDefault="00A72766" w:rsidP="00452AA8">
            <w:pPr>
              <w:autoSpaceDE w:val="0"/>
              <w:autoSpaceDN w:val="0"/>
              <w:adjustRightInd w:val="0"/>
              <w:spacing w:after="0" w:line="240" w:lineRule="auto"/>
              <w:rPr>
                <w:rFonts w:ascii="Tahoma" w:hAnsi="Tahoma" w:cs="Tahoma"/>
                <w:b/>
              </w:rPr>
            </w:pPr>
            <w:r w:rsidRPr="00E14A12">
              <w:rPr>
                <w:rFonts w:ascii="Tahoma" w:hAnsi="Tahoma" w:cs="Tahoma"/>
                <w:b/>
              </w:rPr>
              <w:t>Rural Needs Impact Assessment</w:t>
            </w:r>
          </w:p>
        </w:tc>
        <w:tc>
          <w:tcPr>
            <w:tcW w:w="2022" w:type="dxa"/>
          </w:tcPr>
          <w:p w14:paraId="0E4558EA" w14:textId="77777777" w:rsidR="00A72766" w:rsidRPr="00E14A12" w:rsidRDefault="00A72766" w:rsidP="00452AA8">
            <w:pPr>
              <w:spacing w:after="0" w:line="240" w:lineRule="auto"/>
              <w:jc w:val="center"/>
              <w:rPr>
                <w:rFonts w:ascii="Tahoma" w:hAnsi="Tahoma" w:cs="Tahoma"/>
                <w:b/>
              </w:rPr>
            </w:pPr>
            <w:r>
              <w:rPr>
                <w:rFonts w:ascii="Tahoma" w:hAnsi="Tahoma" w:cs="Tahoma"/>
                <w:b/>
              </w:rPr>
              <w:t>4</w:t>
            </w:r>
          </w:p>
        </w:tc>
      </w:tr>
      <w:tr w:rsidR="00A72766" w:rsidRPr="00E14A12" w14:paraId="434816FC"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1F1E8830" w14:textId="77777777" w:rsidR="00A72766" w:rsidRDefault="00A72766" w:rsidP="00452AA8">
            <w:pPr>
              <w:spacing w:after="0" w:line="240" w:lineRule="auto"/>
              <w:rPr>
                <w:rFonts w:ascii="Tahoma" w:hAnsi="Tahoma" w:cs="Tahoma"/>
                <w:b/>
                <w:bCs/>
                <w:lang w:eastAsia="en-GB"/>
              </w:rPr>
            </w:pPr>
          </w:p>
          <w:p w14:paraId="715B6C61" w14:textId="03958588" w:rsidR="00A72766" w:rsidRDefault="00A72766" w:rsidP="00452AA8">
            <w:pPr>
              <w:spacing w:after="0" w:line="240" w:lineRule="auto"/>
              <w:rPr>
                <w:rFonts w:ascii="Tahoma" w:hAnsi="Tahoma" w:cs="Tahoma"/>
                <w:b/>
                <w:bCs/>
                <w:lang w:eastAsia="en-GB"/>
              </w:rPr>
            </w:pPr>
          </w:p>
          <w:p w14:paraId="1A306356" w14:textId="776DC0CC" w:rsidR="00A72766" w:rsidRDefault="00A72766" w:rsidP="00452AA8">
            <w:pPr>
              <w:spacing w:after="0" w:line="240" w:lineRule="auto"/>
              <w:rPr>
                <w:rFonts w:ascii="Tahoma" w:hAnsi="Tahoma" w:cs="Tahoma"/>
                <w:b/>
                <w:bCs/>
                <w:lang w:eastAsia="en-GB"/>
              </w:rPr>
            </w:pPr>
          </w:p>
          <w:p w14:paraId="488A3743" w14:textId="7976E791" w:rsidR="00A72766" w:rsidRDefault="00A72766" w:rsidP="00452AA8">
            <w:pPr>
              <w:spacing w:after="0" w:line="240" w:lineRule="auto"/>
              <w:rPr>
                <w:rFonts w:ascii="Tahoma" w:hAnsi="Tahoma" w:cs="Tahoma"/>
                <w:b/>
                <w:bCs/>
                <w:lang w:eastAsia="en-GB"/>
              </w:rPr>
            </w:pPr>
          </w:p>
          <w:p w14:paraId="619EAAE6" w14:textId="77777777" w:rsidR="00A72766" w:rsidRDefault="00A72766" w:rsidP="00452AA8">
            <w:pPr>
              <w:spacing w:after="0" w:line="240" w:lineRule="auto"/>
              <w:rPr>
                <w:rFonts w:ascii="Tahoma" w:hAnsi="Tahoma" w:cs="Tahoma"/>
                <w:b/>
                <w:bCs/>
                <w:lang w:eastAsia="en-GB"/>
              </w:rPr>
            </w:pPr>
          </w:p>
          <w:p w14:paraId="69505509" w14:textId="77777777" w:rsidR="00A72766" w:rsidRDefault="00A72766" w:rsidP="00452AA8">
            <w:pPr>
              <w:spacing w:after="0" w:line="240" w:lineRule="auto"/>
              <w:rPr>
                <w:rFonts w:ascii="Tahoma" w:hAnsi="Tahoma" w:cs="Tahoma"/>
                <w:b/>
                <w:bCs/>
                <w:lang w:eastAsia="en-GB"/>
              </w:rPr>
            </w:pPr>
          </w:p>
          <w:p w14:paraId="5B59C85D" w14:textId="77777777" w:rsidR="00A72766" w:rsidRDefault="00A72766" w:rsidP="00452AA8">
            <w:pPr>
              <w:spacing w:after="0" w:line="240" w:lineRule="auto"/>
              <w:rPr>
                <w:rFonts w:ascii="Tahoma" w:hAnsi="Tahoma" w:cs="Tahoma"/>
                <w:b/>
                <w:bCs/>
                <w:lang w:eastAsia="en-GB"/>
              </w:rPr>
            </w:pPr>
          </w:p>
          <w:p w14:paraId="1E686CD5"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1.</w:t>
            </w:r>
          </w:p>
        </w:tc>
        <w:tc>
          <w:tcPr>
            <w:tcW w:w="8339" w:type="dxa"/>
            <w:gridSpan w:val="2"/>
          </w:tcPr>
          <w:p w14:paraId="2723E113" w14:textId="49DB221F" w:rsidR="00A72766" w:rsidRDefault="00A72766" w:rsidP="00452AA8">
            <w:pPr>
              <w:spacing w:after="0" w:line="240" w:lineRule="auto"/>
              <w:rPr>
                <w:rFonts w:ascii="Tahoma" w:hAnsi="Tahoma" w:cs="Tahoma"/>
                <w:b/>
                <w:bCs/>
                <w:lang w:eastAsia="en-GB"/>
              </w:rPr>
            </w:pPr>
          </w:p>
          <w:p w14:paraId="76B8CFA8" w14:textId="2B035C6A" w:rsidR="00A72766" w:rsidRDefault="00A72766" w:rsidP="00452AA8">
            <w:pPr>
              <w:spacing w:after="0" w:line="240" w:lineRule="auto"/>
              <w:rPr>
                <w:rFonts w:ascii="Tahoma" w:hAnsi="Tahoma" w:cs="Tahoma"/>
                <w:b/>
                <w:bCs/>
                <w:lang w:eastAsia="en-GB"/>
              </w:rPr>
            </w:pPr>
          </w:p>
          <w:p w14:paraId="3AFD1611" w14:textId="32B72278" w:rsidR="00A72766" w:rsidRDefault="00A72766" w:rsidP="00452AA8">
            <w:pPr>
              <w:spacing w:after="0" w:line="240" w:lineRule="auto"/>
              <w:rPr>
                <w:rFonts w:ascii="Tahoma" w:hAnsi="Tahoma" w:cs="Tahoma"/>
                <w:b/>
                <w:bCs/>
                <w:lang w:eastAsia="en-GB"/>
              </w:rPr>
            </w:pPr>
          </w:p>
          <w:p w14:paraId="36B235BA" w14:textId="6DC3FC21" w:rsidR="00A72766" w:rsidRDefault="00A72766" w:rsidP="00452AA8">
            <w:pPr>
              <w:spacing w:after="0" w:line="240" w:lineRule="auto"/>
              <w:rPr>
                <w:rFonts w:ascii="Tahoma" w:hAnsi="Tahoma" w:cs="Tahoma"/>
                <w:b/>
                <w:bCs/>
                <w:lang w:eastAsia="en-GB"/>
              </w:rPr>
            </w:pPr>
          </w:p>
          <w:p w14:paraId="12AC7CD8" w14:textId="7E3E31DF" w:rsidR="00A72766" w:rsidRDefault="00A72766" w:rsidP="00452AA8">
            <w:pPr>
              <w:spacing w:after="0" w:line="240" w:lineRule="auto"/>
              <w:rPr>
                <w:rFonts w:ascii="Tahoma" w:hAnsi="Tahoma" w:cs="Tahoma"/>
                <w:b/>
                <w:bCs/>
                <w:lang w:eastAsia="en-GB"/>
              </w:rPr>
            </w:pPr>
          </w:p>
          <w:p w14:paraId="330C3C30" w14:textId="77777777" w:rsidR="00A72766" w:rsidRDefault="00A72766" w:rsidP="00452AA8">
            <w:pPr>
              <w:spacing w:after="0" w:line="240" w:lineRule="auto"/>
              <w:rPr>
                <w:rFonts w:ascii="Tahoma" w:hAnsi="Tahoma" w:cs="Tahoma"/>
                <w:b/>
                <w:bCs/>
                <w:lang w:eastAsia="en-GB"/>
              </w:rPr>
            </w:pPr>
          </w:p>
          <w:p w14:paraId="49AD026E" w14:textId="0D431BDE" w:rsidR="00A72766" w:rsidRDefault="00A72766" w:rsidP="00452AA8">
            <w:pPr>
              <w:spacing w:after="0" w:line="240" w:lineRule="auto"/>
              <w:rPr>
                <w:rFonts w:ascii="Tahoma" w:hAnsi="Tahoma" w:cs="Tahoma"/>
                <w:b/>
                <w:bCs/>
                <w:lang w:eastAsia="en-GB"/>
              </w:rPr>
            </w:pPr>
          </w:p>
          <w:p w14:paraId="551A9AB5"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Title of policy</w:t>
            </w:r>
          </w:p>
          <w:p w14:paraId="78ADEC1D" w14:textId="77777777" w:rsidR="00A72766" w:rsidRPr="00E14A12" w:rsidRDefault="00A72766" w:rsidP="00452AA8">
            <w:pPr>
              <w:spacing w:after="0" w:line="240" w:lineRule="auto"/>
              <w:rPr>
                <w:rFonts w:ascii="Tahoma" w:hAnsi="Tahoma" w:cs="Tahoma"/>
                <w:b/>
                <w:bCs/>
                <w:lang w:eastAsia="en-GB"/>
              </w:rPr>
            </w:pPr>
          </w:p>
        </w:tc>
      </w:tr>
      <w:tr w:rsidR="00A72766" w:rsidRPr="00E14A12" w14:paraId="3BC81B44"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3FA6A487" w14:textId="77777777" w:rsidR="00A72766" w:rsidRPr="00E14A12" w:rsidRDefault="00A72766" w:rsidP="00452AA8">
            <w:pPr>
              <w:spacing w:after="0" w:line="240" w:lineRule="auto"/>
              <w:rPr>
                <w:rFonts w:ascii="Tahoma" w:hAnsi="Tahoma" w:cs="Tahoma"/>
                <w:b/>
                <w:bCs/>
                <w:lang w:eastAsia="en-GB"/>
              </w:rPr>
            </w:pPr>
          </w:p>
        </w:tc>
        <w:tc>
          <w:tcPr>
            <w:tcW w:w="8339" w:type="dxa"/>
            <w:gridSpan w:val="2"/>
          </w:tcPr>
          <w:p w14:paraId="7702A6DB" w14:textId="77777777" w:rsidR="00A72766" w:rsidRPr="00CC36F5" w:rsidRDefault="00A72766" w:rsidP="00452AA8">
            <w:pPr>
              <w:rPr>
                <w:rFonts w:ascii="Tahoma" w:hAnsi="Tahoma" w:cs="Tahoma"/>
              </w:rPr>
            </w:pPr>
            <w:r>
              <w:rPr>
                <w:rFonts w:ascii="Tahoma" w:hAnsi="Tahoma" w:cs="Tahoma"/>
              </w:rPr>
              <w:t>Policy on Bonfires on Council Land.</w:t>
            </w:r>
          </w:p>
        </w:tc>
      </w:tr>
      <w:tr w:rsidR="00A72766" w:rsidRPr="00E14A12" w14:paraId="5402D022"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06CAD55A" w14:textId="77777777" w:rsidR="00A72766" w:rsidRPr="00E14A12" w:rsidRDefault="00A72766" w:rsidP="00452AA8">
            <w:pPr>
              <w:spacing w:after="0" w:line="240" w:lineRule="auto"/>
              <w:rPr>
                <w:rFonts w:ascii="Tahoma" w:hAnsi="Tahoma" w:cs="Tahoma"/>
                <w:b/>
                <w:bCs/>
                <w:lang w:eastAsia="en-GB"/>
              </w:rPr>
            </w:pPr>
          </w:p>
        </w:tc>
        <w:tc>
          <w:tcPr>
            <w:tcW w:w="8339" w:type="dxa"/>
            <w:gridSpan w:val="2"/>
          </w:tcPr>
          <w:p w14:paraId="2E678269" w14:textId="77777777" w:rsidR="00A72766" w:rsidRPr="00761C77" w:rsidRDefault="00A72766" w:rsidP="00452AA8">
            <w:pPr>
              <w:jc w:val="both"/>
              <w:rPr>
                <w:rFonts w:ascii="Tahoma" w:hAnsi="Tahoma" w:cs="Tahoma"/>
              </w:rPr>
            </w:pPr>
          </w:p>
        </w:tc>
      </w:tr>
      <w:tr w:rsidR="00A72766" w:rsidRPr="00E14A12" w14:paraId="03102E2D"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0AF787F7" w14:textId="77777777" w:rsidR="00A72766" w:rsidRPr="00E14A12" w:rsidRDefault="00A72766" w:rsidP="00452AA8">
            <w:pPr>
              <w:spacing w:after="0" w:line="240" w:lineRule="auto"/>
              <w:rPr>
                <w:rFonts w:ascii="Tahoma" w:hAnsi="Tahoma" w:cs="Tahoma"/>
                <w:b/>
                <w:bCs/>
                <w:lang w:eastAsia="en-GB"/>
              </w:rPr>
            </w:pPr>
            <w:r>
              <w:rPr>
                <w:rFonts w:ascii="Tahoma" w:hAnsi="Tahoma" w:cs="Tahoma"/>
                <w:b/>
                <w:bCs/>
                <w:lang w:eastAsia="en-GB"/>
              </w:rPr>
              <w:t>2</w:t>
            </w:r>
            <w:r w:rsidRPr="00E14A12">
              <w:rPr>
                <w:rFonts w:ascii="Tahoma" w:hAnsi="Tahoma" w:cs="Tahoma"/>
                <w:b/>
                <w:bCs/>
                <w:lang w:eastAsia="en-GB"/>
              </w:rPr>
              <w:t>.</w:t>
            </w:r>
          </w:p>
        </w:tc>
        <w:tc>
          <w:tcPr>
            <w:tcW w:w="8339" w:type="dxa"/>
            <w:gridSpan w:val="2"/>
          </w:tcPr>
          <w:p w14:paraId="5527B983"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Aim</w:t>
            </w:r>
            <w:r>
              <w:rPr>
                <w:rFonts w:ascii="Tahoma" w:hAnsi="Tahoma" w:cs="Tahoma"/>
                <w:b/>
                <w:bCs/>
                <w:lang w:eastAsia="en-GB"/>
              </w:rPr>
              <w:t xml:space="preserve"> and </w:t>
            </w:r>
            <w:proofErr w:type="gramStart"/>
            <w:r>
              <w:rPr>
                <w:rFonts w:ascii="Tahoma" w:hAnsi="Tahoma" w:cs="Tahoma"/>
                <w:b/>
                <w:bCs/>
                <w:lang w:eastAsia="en-GB"/>
              </w:rPr>
              <w:t>objectives</w:t>
            </w:r>
            <w:proofErr w:type="gramEnd"/>
          </w:p>
          <w:p w14:paraId="7004CBED" w14:textId="77777777" w:rsidR="00A72766" w:rsidRPr="00E14A12" w:rsidRDefault="00A72766" w:rsidP="00452AA8">
            <w:pPr>
              <w:spacing w:after="0" w:line="240" w:lineRule="auto"/>
              <w:rPr>
                <w:rFonts w:ascii="Tahoma" w:hAnsi="Tahoma" w:cs="Tahoma"/>
                <w:b/>
                <w:bCs/>
                <w:lang w:eastAsia="en-GB"/>
              </w:rPr>
            </w:pPr>
          </w:p>
        </w:tc>
      </w:tr>
      <w:tr w:rsidR="00A72766" w:rsidRPr="00E14A12" w14:paraId="2D60C628"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1EC81731" w14:textId="77777777" w:rsidR="00A72766" w:rsidRPr="000A533C" w:rsidRDefault="00A72766" w:rsidP="00452AA8">
            <w:pPr>
              <w:spacing w:after="0" w:line="240" w:lineRule="auto"/>
              <w:rPr>
                <w:rFonts w:ascii="Tahoma" w:hAnsi="Tahoma" w:cs="Tahoma"/>
                <w:bCs/>
                <w:lang w:eastAsia="en-GB"/>
              </w:rPr>
            </w:pPr>
            <w:r>
              <w:rPr>
                <w:rFonts w:ascii="Tahoma" w:hAnsi="Tahoma" w:cs="Tahoma"/>
                <w:bCs/>
                <w:lang w:eastAsia="en-GB"/>
              </w:rPr>
              <w:t>2</w:t>
            </w:r>
            <w:r w:rsidRPr="000A533C">
              <w:rPr>
                <w:rFonts w:ascii="Tahoma" w:hAnsi="Tahoma" w:cs="Tahoma"/>
                <w:bCs/>
                <w:lang w:eastAsia="en-GB"/>
              </w:rPr>
              <w:t>.1</w:t>
            </w:r>
          </w:p>
        </w:tc>
        <w:tc>
          <w:tcPr>
            <w:tcW w:w="8339" w:type="dxa"/>
            <w:gridSpan w:val="2"/>
          </w:tcPr>
          <w:p w14:paraId="7D2E7809" w14:textId="77777777" w:rsidR="00A72766" w:rsidRPr="002E7B0F" w:rsidRDefault="00A72766" w:rsidP="00452AA8">
            <w:pPr>
              <w:jc w:val="both"/>
              <w:rPr>
                <w:rFonts w:ascii="Tahoma" w:hAnsi="Tahoma" w:cs="Tahoma"/>
                <w:b/>
              </w:rPr>
            </w:pPr>
            <w:r w:rsidRPr="002E7B0F">
              <w:rPr>
                <w:rFonts w:ascii="Tahoma" w:hAnsi="Tahoma" w:cs="Tahoma"/>
                <w:b/>
              </w:rPr>
              <w:t xml:space="preserve">Policy Aim: </w:t>
            </w:r>
          </w:p>
          <w:p w14:paraId="7ABFDBD0" w14:textId="77777777" w:rsidR="00A72766" w:rsidRPr="00E14A12" w:rsidRDefault="00A72766" w:rsidP="00452AA8">
            <w:pPr>
              <w:jc w:val="both"/>
              <w:rPr>
                <w:rFonts w:ascii="Tahoma" w:hAnsi="Tahoma" w:cs="Tahoma"/>
                <w:b/>
                <w:bCs/>
                <w:lang w:eastAsia="en-GB"/>
              </w:rPr>
            </w:pPr>
            <w:r w:rsidRPr="002E7B0F">
              <w:rPr>
                <w:rFonts w:ascii="Tahoma" w:hAnsi="Tahoma" w:cs="Tahoma"/>
              </w:rPr>
              <w:t xml:space="preserve">To provide guidance </w:t>
            </w:r>
            <w:r>
              <w:rPr>
                <w:rFonts w:ascii="Tahoma" w:hAnsi="Tahoma" w:cs="Tahoma"/>
              </w:rPr>
              <w:t>on the risk management of bonfires held on Council land.</w:t>
            </w:r>
          </w:p>
        </w:tc>
      </w:tr>
      <w:tr w:rsidR="00A72766" w:rsidRPr="00E14A12" w14:paraId="5BB1B4BF"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749EAF4A" w14:textId="77777777" w:rsidR="00A72766" w:rsidRPr="000A533C" w:rsidRDefault="00A72766" w:rsidP="00452AA8">
            <w:pPr>
              <w:spacing w:after="0" w:line="240" w:lineRule="auto"/>
              <w:rPr>
                <w:rFonts w:ascii="Tahoma" w:hAnsi="Tahoma" w:cs="Tahoma"/>
                <w:bCs/>
                <w:lang w:eastAsia="en-GB"/>
              </w:rPr>
            </w:pPr>
            <w:r>
              <w:rPr>
                <w:rFonts w:ascii="Tahoma" w:hAnsi="Tahoma" w:cs="Tahoma"/>
                <w:bCs/>
                <w:lang w:eastAsia="en-GB"/>
              </w:rPr>
              <w:t>2</w:t>
            </w:r>
            <w:r w:rsidRPr="000A533C">
              <w:rPr>
                <w:rFonts w:ascii="Tahoma" w:hAnsi="Tahoma" w:cs="Tahoma"/>
                <w:bCs/>
                <w:lang w:eastAsia="en-GB"/>
              </w:rPr>
              <w:t>.2</w:t>
            </w:r>
          </w:p>
        </w:tc>
        <w:tc>
          <w:tcPr>
            <w:tcW w:w="8339" w:type="dxa"/>
            <w:gridSpan w:val="2"/>
          </w:tcPr>
          <w:p w14:paraId="06B7A405" w14:textId="77777777" w:rsidR="00A72766" w:rsidRPr="00761C77" w:rsidRDefault="00A72766" w:rsidP="00452AA8">
            <w:pPr>
              <w:jc w:val="both"/>
              <w:rPr>
                <w:rFonts w:ascii="Tahoma" w:hAnsi="Tahoma" w:cs="Tahoma"/>
                <w:b/>
              </w:rPr>
            </w:pPr>
            <w:r w:rsidRPr="002E7B0F">
              <w:rPr>
                <w:rFonts w:ascii="Tahoma" w:hAnsi="Tahoma" w:cs="Tahoma"/>
                <w:b/>
              </w:rPr>
              <w:t>Policy Objectives</w:t>
            </w:r>
            <w:r>
              <w:rPr>
                <w:rFonts w:ascii="Tahoma" w:hAnsi="Tahoma" w:cs="Tahoma"/>
                <w:b/>
              </w:rPr>
              <w:t>:</w:t>
            </w:r>
          </w:p>
          <w:p w14:paraId="4E1C0A4A" w14:textId="77777777" w:rsidR="00A72766" w:rsidRDefault="00A72766" w:rsidP="00452AA8">
            <w:pPr>
              <w:pStyle w:val="ListParagraph"/>
              <w:numPr>
                <w:ilvl w:val="0"/>
                <w:numId w:val="1"/>
              </w:numPr>
              <w:jc w:val="both"/>
              <w:rPr>
                <w:rFonts w:ascii="Tahoma" w:hAnsi="Tahoma" w:cs="Tahoma"/>
              </w:rPr>
            </w:pPr>
            <w:r w:rsidRPr="0083627F">
              <w:rPr>
                <w:rFonts w:ascii="Tahoma" w:hAnsi="Tahoma" w:cs="Tahoma"/>
              </w:rPr>
              <w:t xml:space="preserve">To </w:t>
            </w:r>
            <w:r>
              <w:rPr>
                <w:rFonts w:ascii="Tahoma" w:hAnsi="Tahoma" w:cs="Tahoma"/>
              </w:rPr>
              <w:t>respect the</w:t>
            </w:r>
            <w:r w:rsidRPr="0083627F">
              <w:rPr>
                <w:rFonts w:ascii="Tahoma" w:hAnsi="Tahoma" w:cs="Tahoma"/>
              </w:rPr>
              <w:t xml:space="preserve"> celebration of cultural expression while </w:t>
            </w:r>
            <w:r>
              <w:rPr>
                <w:rFonts w:ascii="Tahoma" w:hAnsi="Tahoma" w:cs="Tahoma"/>
              </w:rPr>
              <w:t xml:space="preserve">focusing on </w:t>
            </w:r>
            <w:r w:rsidRPr="0083627F">
              <w:rPr>
                <w:rFonts w:ascii="Tahoma" w:hAnsi="Tahoma" w:cs="Tahoma"/>
              </w:rPr>
              <w:t xml:space="preserve"> health and safety guidance</w:t>
            </w:r>
            <w:r>
              <w:rPr>
                <w:rFonts w:ascii="Tahoma" w:hAnsi="Tahoma" w:cs="Tahoma"/>
              </w:rPr>
              <w:t>.</w:t>
            </w:r>
            <w:r w:rsidRPr="0083627F">
              <w:rPr>
                <w:rFonts w:ascii="Tahoma" w:hAnsi="Tahoma" w:cs="Tahoma"/>
              </w:rPr>
              <w:t xml:space="preserve"> </w:t>
            </w:r>
          </w:p>
          <w:p w14:paraId="24C394BF" w14:textId="77777777" w:rsidR="00A72766" w:rsidRPr="00A52AE1" w:rsidRDefault="00A72766" w:rsidP="00452AA8">
            <w:pPr>
              <w:pStyle w:val="ListParagraph"/>
              <w:jc w:val="both"/>
              <w:rPr>
                <w:rFonts w:ascii="Tahoma" w:hAnsi="Tahoma" w:cs="Tahoma"/>
              </w:rPr>
            </w:pPr>
          </w:p>
          <w:p w14:paraId="7E2E3162" w14:textId="77777777" w:rsidR="00A72766" w:rsidRPr="00761C77" w:rsidRDefault="00A72766" w:rsidP="00452AA8">
            <w:pPr>
              <w:pStyle w:val="ListParagraph"/>
              <w:numPr>
                <w:ilvl w:val="0"/>
                <w:numId w:val="1"/>
              </w:numPr>
              <w:jc w:val="both"/>
              <w:rPr>
                <w:rFonts w:ascii="Tahoma" w:hAnsi="Tahoma" w:cs="Tahoma"/>
              </w:rPr>
            </w:pPr>
            <w:r w:rsidRPr="0083627F">
              <w:rPr>
                <w:rFonts w:ascii="Tahoma" w:hAnsi="Tahoma" w:cs="Tahoma"/>
              </w:rPr>
              <w:t xml:space="preserve">To </w:t>
            </w:r>
            <w:r>
              <w:rPr>
                <w:rFonts w:ascii="Tahoma" w:hAnsi="Tahoma" w:cs="Tahoma"/>
              </w:rPr>
              <w:t xml:space="preserve">engage where possible with communities to </w:t>
            </w:r>
            <w:r w:rsidRPr="0083627F">
              <w:rPr>
                <w:rFonts w:ascii="Tahoma" w:hAnsi="Tahoma" w:cs="Tahoma"/>
              </w:rPr>
              <w:t>encourage and promote education and awareness</w:t>
            </w:r>
            <w:r>
              <w:rPr>
                <w:rFonts w:ascii="Tahoma" w:hAnsi="Tahoma" w:cs="Tahoma"/>
              </w:rPr>
              <w:t xml:space="preserve"> </w:t>
            </w:r>
            <w:r w:rsidRPr="0083627F">
              <w:rPr>
                <w:rFonts w:ascii="Tahoma" w:hAnsi="Tahoma" w:cs="Tahoma"/>
              </w:rPr>
              <w:t xml:space="preserve">of </w:t>
            </w:r>
            <w:r>
              <w:rPr>
                <w:rFonts w:ascii="Tahoma" w:hAnsi="Tahoma" w:cs="Tahoma"/>
              </w:rPr>
              <w:t xml:space="preserve">the </w:t>
            </w:r>
            <w:r w:rsidRPr="0083627F">
              <w:rPr>
                <w:rFonts w:ascii="Tahoma" w:hAnsi="Tahoma" w:cs="Tahoma"/>
              </w:rPr>
              <w:t>health and safety risks</w:t>
            </w:r>
            <w:r>
              <w:rPr>
                <w:rFonts w:ascii="Tahoma" w:hAnsi="Tahoma" w:cs="Tahoma"/>
              </w:rPr>
              <w:t xml:space="preserve"> and good relations matters</w:t>
            </w:r>
            <w:r w:rsidRPr="0083627F">
              <w:rPr>
                <w:rFonts w:ascii="Tahoma" w:hAnsi="Tahoma" w:cs="Tahoma"/>
              </w:rPr>
              <w:t xml:space="preserve"> associated with bonfires</w:t>
            </w:r>
            <w:r>
              <w:rPr>
                <w:rFonts w:ascii="Tahoma" w:hAnsi="Tahoma" w:cs="Tahoma"/>
              </w:rPr>
              <w:t>.</w:t>
            </w:r>
          </w:p>
          <w:p w14:paraId="4D29802D" w14:textId="77777777" w:rsidR="00A72766" w:rsidRDefault="00A72766" w:rsidP="00452AA8">
            <w:pPr>
              <w:pStyle w:val="ListParagraph"/>
              <w:ind w:left="360"/>
              <w:jc w:val="both"/>
              <w:rPr>
                <w:rFonts w:ascii="Tahoma" w:hAnsi="Tahoma" w:cs="Tahoma"/>
              </w:rPr>
            </w:pPr>
          </w:p>
          <w:p w14:paraId="4C2716B0" w14:textId="77777777" w:rsidR="00A72766" w:rsidRDefault="00A72766" w:rsidP="00452AA8">
            <w:pPr>
              <w:pStyle w:val="ListParagraph"/>
              <w:numPr>
                <w:ilvl w:val="0"/>
                <w:numId w:val="1"/>
              </w:numPr>
              <w:jc w:val="both"/>
              <w:rPr>
                <w:rFonts w:ascii="Tahoma" w:hAnsi="Tahoma" w:cs="Tahoma"/>
              </w:rPr>
            </w:pPr>
            <w:r w:rsidRPr="0083627F">
              <w:rPr>
                <w:rFonts w:ascii="Tahoma" w:hAnsi="Tahoma" w:cs="Tahoma"/>
              </w:rPr>
              <w:t xml:space="preserve">To </w:t>
            </w:r>
            <w:r>
              <w:rPr>
                <w:rFonts w:ascii="Tahoma" w:hAnsi="Tahoma" w:cs="Tahoma"/>
              </w:rPr>
              <w:t>ensure</w:t>
            </w:r>
            <w:r w:rsidRPr="0083627F">
              <w:rPr>
                <w:rFonts w:ascii="Tahoma" w:hAnsi="Tahoma" w:cs="Tahoma"/>
              </w:rPr>
              <w:t xml:space="preserve">, so far as is reasonably practicable, the health, safety and wellbeing of contractors, visitors and members of the public accessing Council </w:t>
            </w:r>
            <w:r>
              <w:rPr>
                <w:rFonts w:ascii="Tahoma" w:hAnsi="Tahoma" w:cs="Tahoma"/>
              </w:rPr>
              <w:t>l</w:t>
            </w:r>
            <w:r w:rsidRPr="0083627F">
              <w:rPr>
                <w:rFonts w:ascii="Tahoma" w:hAnsi="Tahoma" w:cs="Tahoma"/>
              </w:rPr>
              <w:t>and in accordance with statutory requirements</w:t>
            </w:r>
            <w:r>
              <w:rPr>
                <w:rFonts w:ascii="Tahoma" w:hAnsi="Tahoma" w:cs="Tahoma"/>
              </w:rPr>
              <w:t>.</w:t>
            </w:r>
          </w:p>
          <w:p w14:paraId="129E3DB3" w14:textId="77777777" w:rsidR="00A72766" w:rsidRPr="00DE4F34" w:rsidRDefault="00A72766" w:rsidP="00452AA8">
            <w:pPr>
              <w:jc w:val="both"/>
              <w:rPr>
                <w:rFonts w:ascii="Tahoma" w:hAnsi="Tahoma" w:cs="Tahoma"/>
              </w:rPr>
            </w:pPr>
          </w:p>
        </w:tc>
      </w:tr>
      <w:tr w:rsidR="00A72766" w:rsidRPr="00E14A12" w14:paraId="129C61D9"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4B6FF07B" w14:textId="77777777" w:rsidR="00A72766" w:rsidRPr="00E14A12" w:rsidRDefault="00A72766" w:rsidP="00452AA8">
            <w:pPr>
              <w:spacing w:after="0" w:line="240" w:lineRule="auto"/>
              <w:rPr>
                <w:rFonts w:ascii="Tahoma" w:hAnsi="Tahoma" w:cs="Tahoma"/>
                <w:b/>
                <w:bCs/>
                <w:lang w:eastAsia="en-GB"/>
              </w:rPr>
            </w:pPr>
            <w:r>
              <w:rPr>
                <w:rFonts w:ascii="Tahoma" w:hAnsi="Tahoma" w:cs="Tahoma"/>
                <w:b/>
                <w:bCs/>
                <w:lang w:eastAsia="en-GB"/>
              </w:rPr>
              <w:t>3</w:t>
            </w:r>
            <w:r w:rsidRPr="00E14A12">
              <w:rPr>
                <w:rFonts w:ascii="Tahoma" w:hAnsi="Tahoma" w:cs="Tahoma"/>
                <w:b/>
                <w:bCs/>
                <w:lang w:eastAsia="en-GB"/>
              </w:rPr>
              <w:t>.</w:t>
            </w:r>
          </w:p>
        </w:tc>
        <w:tc>
          <w:tcPr>
            <w:tcW w:w="8339" w:type="dxa"/>
            <w:gridSpan w:val="2"/>
          </w:tcPr>
          <w:p w14:paraId="20698A82"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Scope</w:t>
            </w:r>
          </w:p>
          <w:p w14:paraId="0BF35F51" w14:textId="77777777" w:rsidR="00A72766" w:rsidRPr="00E14A12" w:rsidRDefault="00A72766" w:rsidP="00452AA8">
            <w:pPr>
              <w:spacing w:after="0" w:line="240" w:lineRule="auto"/>
              <w:rPr>
                <w:rFonts w:ascii="Tahoma" w:hAnsi="Tahoma" w:cs="Tahoma"/>
                <w:b/>
                <w:bCs/>
                <w:lang w:eastAsia="en-GB"/>
              </w:rPr>
            </w:pPr>
          </w:p>
        </w:tc>
      </w:tr>
      <w:tr w:rsidR="00A72766" w:rsidRPr="00E14A12" w14:paraId="45BE102D"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146276E2" w14:textId="77777777" w:rsidR="00A72766" w:rsidRPr="00E14A12" w:rsidRDefault="00A72766" w:rsidP="00452AA8">
            <w:pPr>
              <w:spacing w:after="0" w:line="240" w:lineRule="auto"/>
              <w:rPr>
                <w:rFonts w:ascii="Tahoma" w:hAnsi="Tahoma" w:cs="Tahoma"/>
                <w:b/>
                <w:bCs/>
                <w:lang w:eastAsia="en-GB"/>
              </w:rPr>
            </w:pPr>
          </w:p>
        </w:tc>
        <w:tc>
          <w:tcPr>
            <w:tcW w:w="8339" w:type="dxa"/>
            <w:gridSpan w:val="2"/>
          </w:tcPr>
          <w:p w14:paraId="207786A8" w14:textId="77777777" w:rsidR="00A72766" w:rsidRPr="002E7B0F" w:rsidRDefault="00A72766" w:rsidP="00452AA8">
            <w:pPr>
              <w:jc w:val="both"/>
              <w:rPr>
                <w:rFonts w:ascii="Tahoma" w:hAnsi="Tahoma" w:cs="Tahoma"/>
              </w:rPr>
            </w:pPr>
            <w:r w:rsidRPr="002E7B0F">
              <w:rPr>
                <w:rFonts w:ascii="Tahoma" w:hAnsi="Tahoma" w:cs="Tahoma"/>
              </w:rPr>
              <w:t xml:space="preserve">The policy relates to bonfires on Council land. </w:t>
            </w:r>
          </w:p>
          <w:p w14:paraId="2475AA9B" w14:textId="77777777" w:rsidR="00A72766" w:rsidRPr="002E7B0F" w:rsidRDefault="00A72766" w:rsidP="00452AA8">
            <w:pPr>
              <w:jc w:val="both"/>
              <w:rPr>
                <w:rFonts w:ascii="Tahoma" w:hAnsi="Tahoma" w:cs="Tahoma"/>
              </w:rPr>
            </w:pPr>
            <w:r w:rsidRPr="002E7B0F">
              <w:rPr>
                <w:rFonts w:ascii="Tahoma" w:hAnsi="Tahoma" w:cs="Tahoma"/>
              </w:rPr>
              <w:t xml:space="preserve">The policy relates to all those involved with the organisation and delivery of bonfires on Council land. </w:t>
            </w:r>
          </w:p>
          <w:p w14:paraId="511ED267" w14:textId="77777777" w:rsidR="00A72766" w:rsidRDefault="00A72766" w:rsidP="00452AA8">
            <w:pPr>
              <w:jc w:val="both"/>
            </w:pPr>
            <w:r w:rsidRPr="002E7B0F">
              <w:rPr>
                <w:rFonts w:ascii="Tahoma" w:hAnsi="Tahoma" w:cs="Tahoma"/>
              </w:rPr>
              <w:t>The policy does not cover fireworks or any other outdoor event on Council land.</w:t>
            </w:r>
            <w:r>
              <w:t xml:space="preserve"> </w:t>
            </w:r>
          </w:p>
          <w:p w14:paraId="267A87F2" w14:textId="77777777" w:rsidR="00A72766" w:rsidRPr="0083627F" w:rsidRDefault="00A72766" w:rsidP="00452AA8">
            <w:pPr>
              <w:jc w:val="both"/>
              <w:rPr>
                <w:rFonts w:ascii="Tahoma" w:hAnsi="Tahoma" w:cs="Tahoma"/>
              </w:rPr>
            </w:pPr>
          </w:p>
        </w:tc>
      </w:tr>
      <w:tr w:rsidR="00A72766" w:rsidRPr="00E14A12" w14:paraId="25854A3C"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277F7035" w14:textId="77777777" w:rsidR="00A72766" w:rsidRPr="00E14A12" w:rsidRDefault="00A72766" w:rsidP="00452AA8">
            <w:pPr>
              <w:spacing w:after="0" w:line="240" w:lineRule="auto"/>
              <w:rPr>
                <w:rFonts w:ascii="Tahoma" w:hAnsi="Tahoma" w:cs="Tahoma"/>
                <w:b/>
                <w:bCs/>
                <w:lang w:eastAsia="en-GB"/>
              </w:rPr>
            </w:pPr>
            <w:r>
              <w:rPr>
                <w:rFonts w:ascii="Tahoma" w:hAnsi="Tahoma" w:cs="Tahoma"/>
                <w:b/>
                <w:bCs/>
                <w:lang w:eastAsia="en-GB"/>
              </w:rPr>
              <w:t>4</w:t>
            </w:r>
            <w:r w:rsidRPr="00E14A12">
              <w:rPr>
                <w:rFonts w:ascii="Tahoma" w:hAnsi="Tahoma" w:cs="Tahoma"/>
                <w:b/>
                <w:bCs/>
                <w:lang w:eastAsia="en-GB"/>
              </w:rPr>
              <w:t>.</w:t>
            </w:r>
          </w:p>
        </w:tc>
        <w:tc>
          <w:tcPr>
            <w:tcW w:w="8339" w:type="dxa"/>
            <w:gridSpan w:val="2"/>
          </w:tcPr>
          <w:p w14:paraId="5F005D45"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Related policies and legislation</w:t>
            </w:r>
          </w:p>
          <w:p w14:paraId="2C070CDD" w14:textId="77777777" w:rsidR="00A72766" w:rsidRPr="00E14A12" w:rsidRDefault="00A72766" w:rsidP="00452AA8">
            <w:pPr>
              <w:spacing w:after="0" w:line="240" w:lineRule="auto"/>
              <w:rPr>
                <w:rFonts w:ascii="Tahoma" w:hAnsi="Tahoma" w:cs="Tahoma"/>
                <w:b/>
                <w:bCs/>
                <w:lang w:eastAsia="en-GB"/>
              </w:rPr>
            </w:pPr>
          </w:p>
        </w:tc>
      </w:tr>
      <w:tr w:rsidR="00A72766" w:rsidRPr="00E14A12" w14:paraId="151C0F1C"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057DB25F" w14:textId="77777777" w:rsidR="00A72766" w:rsidRPr="00E14A12" w:rsidRDefault="00A72766" w:rsidP="00452AA8">
            <w:pPr>
              <w:spacing w:after="0" w:line="240" w:lineRule="auto"/>
              <w:rPr>
                <w:rFonts w:ascii="Tahoma" w:hAnsi="Tahoma" w:cs="Tahoma"/>
                <w:b/>
                <w:bCs/>
                <w:lang w:eastAsia="en-GB"/>
              </w:rPr>
            </w:pPr>
          </w:p>
        </w:tc>
        <w:tc>
          <w:tcPr>
            <w:tcW w:w="8339" w:type="dxa"/>
            <w:gridSpan w:val="2"/>
          </w:tcPr>
          <w:p w14:paraId="4230A06E" w14:textId="77777777" w:rsidR="00A72766" w:rsidRPr="002E7B0F" w:rsidRDefault="00A72766" w:rsidP="00452AA8">
            <w:pPr>
              <w:jc w:val="both"/>
              <w:rPr>
                <w:rFonts w:ascii="Tahoma" w:hAnsi="Tahoma" w:cs="Tahoma"/>
              </w:rPr>
            </w:pPr>
            <w:r>
              <w:rPr>
                <w:rFonts w:ascii="Tahoma" w:hAnsi="Tahoma" w:cs="Tahoma"/>
              </w:rPr>
              <w:t>Public bo</w:t>
            </w:r>
            <w:r w:rsidRPr="002E7B0F">
              <w:rPr>
                <w:rFonts w:ascii="Tahoma" w:hAnsi="Tahoma" w:cs="Tahoma"/>
              </w:rPr>
              <w:t>dies have statutory responsibilities if</w:t>
            </w:r>
            <w:r>
              <w:rPr>
                <w:rFonts w:ascii="Tahoma" w:hAnsi="Tahoma" w:cs="Tahoma"/>
              </w:rPr>
              <w:t>,</w:t>
            </w:r>
            <w:r w:rsidRPr="002E7B0F">
              <w:rPr>
                <w:rFonts w:ascii="Tahoma" w:hAnsi="Tahoma" w:cs="Tahoma"/>
              </w:rPr>
              <w:t xml:space="preserve"> and when</w:t>
            </w:r>
            <w:r>
              <w:rPr>
                <w:rFonts w:ascii="Tahoma" w:hAnsi="Tahoma" w:cs="Tahoma"/>
              </w:rPr>
              <w:t>,</w:t>
            </w:r>
            <w:r w:rsidRPr="002E7B0F">
              <w:rPr>
                <w:rFonts w:ascii="Tahoma" w:hAnsi="Tahoma" w:cs="Tahoma"/>
              </w:rPr>
              <w:t xml:space="preserve"> bonfires are constructed on their land.  Newry, Mourne &amp; Down District Council commit</w:t>
            </w:r>
            <w:r>
              <w:rPr>
                <w:rFonts w:ascii="Tahoma" w:hAnsi="Tahoma" w:cs="Tahoma"/>
              </w:rPr>
              <w:t>s</w:t>
            </w:r>
            <w:r w:rsidRPr="002E7B0F">
              <w:rPr>
                <w:rFonts w:ascii="Tahoma" w:hAnsi="Tahoma" w:cs="Tahoma"/>
              </w:rPr>
              <w:t xml:space="preserve"> to ensur</w:t>
            </w:r>
            <w:r>
              <w:rPr>
                <w:rFonts w:ascii="Tahoma" w:hAnsi="Tahoma" w:cs="Tahoma"/>
              </w:rPr>
              <w:t>e</w:t>
            </w:r>
            <w:r w:rsidRPr="002E7B0F">
              <w:rPr>
                <w:rFonts w:ascii="Tahoma" w:hAnsi="Tahoma" w:cs="Tahoma"/>
              </w:rPr>
              <w:t xml:space="preserve">, so far as is reasonably practicable, the health, safety and wellbeing of its employees and others (contractors, </w:t>
            </w:r>
            <w:proofErr w:type="gramStart"/>
            <w:r w:rsidRPr="002E7B0F">
              <w:rPr>
                <w:rFonts w:ascii="Tahoma" w:hAnsi="Tahoma" w:cs="Tahoma"/>
              </w:rPr>
              <w:t>visitors</w:t>
            </w:r>
            <w:proofErr w:type="gramEnd"/>
            <w:r w:rsidRPr="002E7B0F">
              <w:rPr>
                <w:rFonts w:ascii="Tahoma" w:hAnsi="Tahoma" w:cs="Tahoma"/>
              </w:rPr>
              <w:t xml:space="preserve"> and members of the public) in accordance with best practice including all relevant statutory requirements and associated codes of practice and guidance. </w:t>
            </w:r>
          </w:p>
          <w:p w14:paraId="5E878575" w14:textId="77777777" w:rsidR="00A72766" w:rsidRPr="002E7B0F" w:rsidRDefault="00A72766" w:rsidP="00452AA8">
            <w:pPr>
              <w:jc w:val="both"/>
              <w:rPr>
                <w:rFonts w:ascii="Tahoma" w:hAnsi="Tahoma" w:cs="Tahoma"/>
              </w:rPr>
            </w:pPr>
            <w:r w:rsidRPr="002E7B0F">
              <w:rPr>
                <w:rFonts w:ascii="Tahoma" w:hAnsi="Tahoma" w:cs="Tahoma"/>
              </w:rPr>
              <w:t xml:space="preserve">This policy is to assist the Council to comply with its statutory duties with respect to: </w:t>
            </w:r>
          </w:p>
          <w:p w14:paraId="1017D01E" w14:textId="77777777" w:rsidR="00A72766" w:rsidRPr="000A533C" w:rsidRDefault="00A72766" w:rsidP="00452AA8">
            <w:pPr>
              <w:pStyle w:val="ListParagraph"/>
              <w:numPr>
                <w:ilvl w:val="0"/>
                <w:numId w:val="2"/>
              </w:numPr>
              <w:jc w:val="both"/>
              <w:rPr>
                <w:rFonts w:ascii="Tahoma" w:hAnsi="Tahoma" w:cs="Tahoma"/>
              </w:rPr>
            </w:pPr>
            <w:r w:rsidRPr="000A533C">
              <w:rPr>
                <w:rFonts w:ascii="Tahoma" w:hAnsi="Tahoma" w:cs="Tahoma"/>
              </w:rPr>
              <w:lastRenderedPageBreak/>
              <w:t xml:space="preserve">Public liability and Health and Safety to control risk to employees and others (contractors, </w:t>
            </w:r>
            <w:proofErr w:type="gramStart"/>
            <w:r w:rsidRPr="000A533C">
              <w:rPr>
                <w:rFonts w:ascii="Tahoma" w:hAnsi="Tahoma" w:cs="Tahoma"/>
              </w:rPr>
              <w:t>visitors</w:t>
            </w:r>
            <w:proofErr w:type="gramEnd"/>
            <w:r w:rsidRPr="000A533C">
              <w:rPr>
                <w:rFonts w:ascii="Tahoma" w:hAnsi="Tahoma" w:cs="Tahoma"/>
              </w:rPr>
              <w:t xml:space="preserve"> and members of the public) accessing Council land, and</w:t>
            </w:r>
          </w:p>
          <w:p w14:paraId="7C97D6FA" w14:textId="77777777" w:rsidR="00A72766" w:rsidRPr="000A533C" w:rsidRDefault="00A72766" w:rsidP="00452AA8">
            <w:pPr>
              <w:pStyle w:val="ListParagraph"/>
              <w:numPr>
                <w:ilvl w:val="0"/>
                <w:numId w:val="2"/>
              </w:numPr>
              <w:jc w:val="both"/>
              <w:rPr>
                <w:rFonts w:ascii="Tahoma" w:hAnsi="Tahoma" w:cs="Tahoma"/>
              </w:rPr>
            </w:pPr>
            <w:r w:rsidRPr="000A533C">
              <w:rPr>
                <w:rFonts w:ascii="Tahoma" w:hAnsi="Tahoma" w:cs="Tahoma"/>
              </w:rPr>
              <w:t xml:space="preserve">Good Relations and Community Safety, Waste Management, Environmental Protection (Air Quality) and Public Health. </w:t>
            </w:r>
          </w:p>
          <w:p w14:paraId="681F2AFB" w14:textId="77777777" w:rsidR="00A72766" w:rsidRPr="002E7B0F" w:rsidRDefault="00A72766" w:rsidP="00452AA8">
            <w:pPr>
              <w:jc w:val="both"/>
              <w:rPr>
                <w:rFonts w:ascii="Tahoma" w:hAnsi="Tahoma" w:cs="Tahoma"/>
              </w:rPr>
            </w:pPr>
            <w:r w:rsidRPr="000A533C">
              <w:rPr>
                <w:rFonts w:ascii="Tahoma" w:hAnsi="Tahoma" w:cs="Tahoma"/>
              </w:rPr>
              <w:t>General Data Protection Regulation (GDPR) Implications:</w:t>
            </w:r>
            <w:r>
              <w:rPr>
                <w:rFonts w:ascii="Tahoma" w:hAnsi="Tahoma" w:cs="Tahoma"/>
                <w:b/>
              </w:rPr>
              <w:t xml:space="preserve"> </w:t>
            </w:r>
            <w:r w:rsidRPr="002E7B0F">
              <w:rPr>
                <w:rFonts w:ascii="Tahoma" w:hAnsi="Tahoma" w:cs="Tahoma"/>
              </w:rPr>
              <w:t>This policy will comply with Council’s GDPR requirements. This will include the appropriate management of personal information that may</w:t>
            </w:r>
            <w:r>
              <w:rPr>
                <w:rFonts w:ascii="Tahoma" w:hAnsi="Tahoma" w:cs="Tahoma"/>
              </w:rPr>
              <w:t xml:space="preserve"> be provided </w:t>
            </w:r>
            <w:r w:rsidRPr="002E7B0F">
              <w:rPr>
                <w:rFonts w:ascii="Tahoma" w:hAnsi="Tahoma" w:cs="Tahoma"/>
              </w:rPr>
              <w:t>for local events.</w:t>
            </w:r>
          </w:p>
          <w:p w14:paraId="0EC0CA42" w14:textId="77777777" w:rsidR="00A72766" w:rsidRPr="00E14A12" w:rsidRDefault="00A72766" w:rsidP="00452AA8">
            <w:pPr>
              <w:spacing w:after="0" w:line="240" w:lineRule="auto"/>
              <w:rPr>
                <w:rFonts w:ascii="Tahoma" w:hAnsi="Tahoma" w:cs="Tahoma"/>
                <w:b/>
                <w:bCs/>
                <w:lang w:eastAsia="en-GB"/>
              </w:rPr>
            </w:pPr>
          </w:p>
        </w:tc>
      </w:tr>
      <w:tr w:rsidR="00A72766" w:rsidRPr="00E14A12" w14:paraId="61A183DB"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707C636F" w14:textId="77777777" w:rsidR="00A72766" w:rsidRPr="00E14A12" w:rsidRDefault="00A72766" w:rsidP="00452AA8">
            <w:pPr>
              <w:spacing w:after="0" w:line="240" w:lineRule="auto"/>
              <w:rPr>
                <w:rFonts w:ascii="Tahoma" w:hAnsi="Tahoma" w:cs="Tahoma"/>
                <w:b/>
                <w:bCs/>
                <w:lang w:eastAsia="en-GB"/>
              </w:rPr>
            </w:pPr>
            <w:r>
              <w:rPr>
                <w:rFonts w:ascii="Tahoma" w:hAnsi="Tahoma" w:cs="Tahoma"/>
                <w:b/>
                <w:bCs/>
                <w:lang w:eastAsia="en-GB"/>
              </w:rPr>
              <w:lastRenderedPageBreak/>
              <w:t>5</w:t>
            </w:r>
            <w:r w:rsidRPr="00E14A12">
              <w:rPr>
                <w:rFonts w:ascii="Tahoma" w:hAnsi="Tahoma" w:cs="Tahoma"/>
                <w:b/>
                <w:bCs/>
                <w:lang w:eastAsia="en-GB"/>
              </w:rPr>
              <w:t>.</w:t>
            </w:r>
          </w:p>
        </w:tc>
        <w:tc>
          <w:tcPr>
            <w:tcW w:w="8339" w:type="dxa"/>
            <w:gridSpan w:val="2"/>
          </w:tcPr>
          <w:p w14:paraId="6EFF975A" w14:textId="77777777" w:rsidR="00A72766" w:rsidRPr="00E14A12" w:rsidRDefault="00A72766" w:rsidP="00452AA8">
            <w:pPr>
              <w:spacing w:after="0" w:line="240" w:lineRule="auto"/>
              <w:rPr>
                <w:rFonts w:ascii="Tahoma" w:hAnsi="Tahoma" w:cs="Tahoma"/>
                <w:b/>
                <w:bCs/>
                <w:lang w:eastAsia="en-GB"/>
              </w:rPr>
            </w:pPr>
            <w:r>
              <w:rPr>
                <w:rFonts w:ascii="Tahoma" w:hAnsi="Tahoma" w:cs="Tahoma"/>
                <w:b/>
                <w:bCs/>
                <w:lang w:eastAsia="en-GB"/>
              </w:rPr>
              <w:t xml:space="preserve">General principles </w:t>
            </w:r>
          </w:p>
          <w:p w14:paraId="5E5E459D" w14:textId="77777777" w:rsidR="00A72766" w:rsidRPr="00E14A12" w:rsidRDefault="00A72766" w:rsidP="00452AA8">
            <w:pPr>
              <w:spacing w:after="0" w:line="240" w:lineRule="auto"/>
              <w:rPr>
                <w:rFonts w:ascii="Tahoma" w:hAnsi="Tahoma" w:cs="Tahoma"/>
                <w:b/>
                <w:bCs/>
                <w:lang w:eastAsia="en-GB"/>
              </w:rPr>
            </w:pPr>
          </w:p>
        </w:tc>
      </w:tr>
      <w:tr w:rsidR="00A72766" w:rsidRPr="00E14A12" w14:paraId="15A8CB48"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0C4C5103" w14:textId="77777777" w:rsidR="00A72766" w:rsidRPr="00E14A12" w:rsidRDefault="00A72766" w:rsidP="00452AA8">
            <w:pPr>
              <w:spacing w:after="0" w:line="240" w:lineRule="auto"/>
              <w:rPr>
                <w:rFonts w:ascii="Tahoma" w:hAnsi="Tahoma" w:cs="Tahoma"/>
                <w:b/>
                <w:bCs/>
                <w:lang w:eastAsia="en-GB"/>
              </w:rPr>
            </w:pPr>
          </w:p>
        </w:tc>
        <w:tc>
          <w:tcPr>
            <w:tcW w:w="8339" w:type="dxa"/>
            <w:gridSpan w:val="2"/>
          </w:tcPr>
          <w:p w14:paraId="66CC9B82" w14:textId="77777777" w:rsidR="00A72766" w:rsidRPr="002E7B0F" w:rsidRDefault="00A72766" w:rsidP="00452AA8">
            <w:pPr>
              <w:jc w:val="both"/>
              <w:rPr>
                <w:rFonts w:ascii="Tahoma" w:hAnsi="Tahoma" w:cs="Tahoma"/>
              </w:rPr>
            </w:pPr>
            <w:r w:rsidRPr="002E7B0F">
              <w:rPr>
                <w:rFonts w:ascii="Tahoma" w:hAnsi="Tahoma" w:cs="Tahoma"/>
              </w:rPr>
              <w:t xml:space="preserve">Newry, Mourne &amp; Down District Council will commit to the following: </w:t>
            </w:r>
          </w:p>
          <w:p w14:paraId="5276A5A3" w14:textId="77777777" w:rsidR="00A72766" w:rsidRDefault="00A72766" w:rsidP="00452AA8">
            <w:pPr>
              <w:pStyle w:val="ListParagraph"/>
              <w:numPr>
                <w:ilvl w:val="0"/>
                <w:numId w:val="3"/>
              </w:numPr>
              <w:jc w:val="both"/>
              <w:rPr>
                <w:rFonts w:ascii="Tahoma" w:hAnsi="Tahoma" w:cs="Tahoma"/>
              </w:rPr>
            </w:pPr>
            <w:r>
              <w:rPr>
                <w:rFonts w:ascii="Tahoma" w:hAnsi="Tahoma" w:cs="Tahoma"/>
              </w:rPr>
              <w:t>To s</w:t>
            </w:r>
            <w:r w:rsidRPr="005F3C57">
              <w:rPr>
                <w:rFonts w:ascii="Tahoma" w:hAnsi="Tahoma" w:cs="Tahoma"/>
              </w:rPr>
              <w:t>upport the Bonfire</w:t>
            </w:r>
            <w:r>
              <w:rPr>
                <w:rFonts w:ascii="Tahoma" w:hAnsi="Tahoma" w:cs="Tahoma"/>
              </w:rPr>
              <w:t xml:space="preserve"> </w:t>
            </w:r>
            <w:proofErr w:type="gramStart"/>
            <w:r w:rsidRPr="005F3C57">
              <w:rPr>
                <w:rFonts w:ascii="Tahoma" w:hAnsi="Tahoma" w:cs="Tahoma"/>
              </w:rPr>
              <w:t>Sub Group</w:t>
            </w:r>
            <w:proofErr w:type="gramEnd"/>
            <w:r w:rsidRPr="005F3C57">
              <w:rPr>
                <w:rFonts w:ascii="Tahoma" w:hAnsi="Tahoma" w:cs="Tahoma"/>
              </w:rPr>
              <w:t xml:space="preserve"> of </w:t>
            </w:r>
            <w:r>
              <w:rPr>
                <w:rFonts w:ascii="Tahoma" w:hAnsi="Tahoma" w:cs="Tahoma"/>
              </w:rPr>
              <w:t>Newry, Mourne &amp; Down</w:t>
            </w:r>
            <w:r w:rsidRPr="005F3C57">
              <w:rPr>
                <w:rFonts w:ascii="Tahoma" w:hAnsi="Tahoma" w:cs="Tahoma"/>
              </w:rPr>
              <w:t xml:space="preserve"> P</w:t>
            </w:r>
            <w:r>
              <w:rPr>
                <w:rFonts w:ascii="Tahoma" w:hAnsi="Tahoma" w:cs="Tahoma"/>
              </w:rPr>
              <w:t>olicing and Community Safety Partnership (PCSP)</w:t>
            </w:r>
            <w:r w:rsidRPr="005F3C57">
              <w:rPr>
                <w:rFonts w:ascii="Tahoma" w:hAnsi="Tahoma" w:cs="Tahoma"/>
              </w:rPr>
              <w:t xml:space="preserve"> to develop an Action Plan which includes working with communities to support s</w:t>
            </w:r>
            <w:r>
              <w:rPr>
                <w:rFonts w:ascii="Tahoma" w:hAnsi="Tahoma" w:cs="Tahoma"/>
              </w:rPr>
              <w:t xml:space="preserve">afe and sustainable </w:t>
            </w:r>
            <w:r w:rsidRPr="005F3C57">
              <w:rPr>
                <w:rFonts w:ascii="Tahoma" w:hAnsi="Tahoma" w:cs="Tahoma"/>
              </w:rPr>
              <w:t>events which are supported by local communities.</w:t>
            </w:r>
          </w:p>
          <w:p w14:paraId="2CBD4F22" w14:textId="77777777" w:rsidR="00A72766" w:rsidRPr="00FF069F" w:rsidRDefault="00A72766" w:rsidP="00452AA8">
            <w:pPr>
              <w:pStyle w:val="ListParagraph"/>
              <w:numPr>
                <w:ilvl w:val="0"/>
                <w:numId w:val="3"/>
              </w:numPr>
              <w:jc w:val="both"/>
              <w:rPr>
                <w:rFonts w:ascii="Tahoma" w:hAnsi="Tahoma" w:cs="Tahoma"/>
              </w:rPr>
            </w:pPr>
            <w:r>
              <w:rPr>
                <w:rFonts w:ascii="Tahoma" w:hAnsi="Tahoma" w:cs="Tahoma"/>
              </w:rPr>
              <w:t>To</w:t>
            </w:r>
            <w:r w:rsidRPr="005F3C57">
              <w:rPr>
                <w:rFonts w:ascii="Tahoma" w:hAnsi="Tahoma" w:cs="Tahoma"/>
              </w:rPr>
              <w:t xml:space="preserve"> support the PCSP led, multi-agency Bonfire </w:t>
            </w:r>
            <w:proofErr w:type="gramStart"/>
            <w:r w:rsidRPr="005F3C57">
              <w:rPr>
                <w:rFonts w:ascii="Tahoma" w:hAnsi="Tahoma" w:cs="Tahoma"/>
              </w:rPr>
              <w:t>Sub Group</w:t>
            </w:r>
            <w:proofErr w:type="gramEnd"/>
            <w:r w:rsidRPr="005F3C57">
              <w:rPr>
                <w:rFonts w:ascii="Tahoma" w:hAnsi="Tahoma" w:cs="Tahoma"/>
              </w:rPr>
              <w:t xml:space="preserve"> to take a strategic overview on the impact of bonfires in the Council area.</w:t>
            </w:r>
          </w:p>
          <w:p w14:paraId="75919AEC" w14:textId="77777777" w:rsidR="00A72766" w:rsidRPr="005F3C57" w:rsidRDefault="00A72766" w:rsidP="00452AA8">
            <w:pPr>
              <w:pStyle w:val="ListParagraph"/>
              <w:numPr>
                <w:ilvl w:val="0"/>
                <w:numId w:val="3"/>
              </w:numPr>
              <w:jc w:val="both"/>
              <w:rPr>
                <w:rFonts w:ascii="Tahoma" w:hAnsi="Tahoma" w:cs="Tahoma"/>
              </w:rPr>
            </w:pPr>
            <w:r>
              <w:rPr>
                <w:rFonts w:ascii="Tahoma" w:hAnsi="Tahoma" w:cs="Tahoma"/>
              </w:rPr>
              <w:t>To d</w:t>
            </w:r>
            <w:r w:rsidRPr="005F3C57">
              <w:rPr>
                <w:rFonts w:ascii="Tahoma" w:hAnsi="Tahoma" w:cs="Tahoma"/>
              </w:rPr>
              <w:t xml:space="preserve">evelop protocols with other statutory agencies to ensure no toxic or hazardous material is stored or placed upon a bonfire. </w:t>
            </w:r>
          </w:p>
          <w:p w14:paraId="6DF14C30" w14:textId="77777777" w:rsidR="00A72766" w:rsidRPr="00761C77" w:rsidRDefault="00A72766" w:rsidP="00452AA8">
            <w:pPr>
              <w:pStyle w:val="ListParagraph"/>
              <w:numPr>
                <w:ilvl w:val="0"/>
                <w:numId w:val="3"/>
              </w:numPr>
              <w:jc w:val="both"/>
              <w:rPr>
                <w:rFonts w:ascii="Tahoma" w:hAnsi="Tahoma" w:cs="Tahoma"/>
              </w:rPr>
            </w:pPr>
            <w:r>
              <w:rPr>
                <w:rFonts w:ascii="Tahoma" w:hAnsi="Tahoma" w:cs="Tahoma"/>
              </w:rPr>
              <w:t>To promote education in demonstrating the s</w:t>
            </w:r>
            <w:r w:rsidRPr="005F3C57">
              <w:rPr>
                <w:rFonts w:ascii="Tahoma" w:hAnsi="Tahoma" w:cs="Tahoma"/>
              </w:rPr>
              <w:t>ocial and environmental impacts associated with bonfires and highlight the benefits and advantages of inclusive alternative celebration</w:t>
            </w:r>
            <w:r>
              <w:rPr>
                <w:rFonts w:ascii="Tahoma" w:hAnsi="Tahoma" w:cs="Tahoma"/>
              </w:rPr>
              <w:t>s</w:t>
            </w:r>
            <w:r w:rsidRPr="005F3C57">
              <w:rPr>
                <w:rFonts w:ascii="Tahoma" w:hAnsi="Tahoma" w:cs="Tahoma"/>
              </w:rPr>
              <w:t>.</w:t>
            </w:r>
          </w:p>
          <w:p w14:paraId="5D04C266" w14:textId="77777777" w:rsidR="00A72766" w:rsidRPr="00622F12" w:rsidRDefault="00A72766" w:rsidP="00452AA8">
            <w:pPr>
              <w:pStyle w:val="ListParagraph"/>
              <w:numPr>
                <w:ilvl w:val="0"/>
                <w:numId w:val="3"/>
              </w:numPr>
              <w:jc w:val="both"/>
              <w:rPr>
                <w:rFonts w:ascii="Tahoma" w:hAnsi="Tahoma" w:cs="Tahoma"/>
              </w:rPr>
            </w:pPr>
            <w:r w:rsidRPr="00622F12">
              <w:rPr>
                <w:rFonts w:ascii="Tahoma" w:hAnsi="Tahoma" w:cs="Tahoma"/>
              </w:rPr>
              <w:t xml:space="preserve">Where bonfires are on Council land and the organiser(s) are not adhering to safety or environmental requirements, the Council shall take steps to manage its land accordingly. In doing so Council </w:t>
            </w:r>
            <w:r>
              <w:rPr>
                <w:rFonts w:ascii="Tahoma" w:hAnsi="Tahoma" w:cs="Tahoma"/>
              </w:rPr>
              <w:t>shall take proportionate steps to manage risk accordingly.</w:t>
            </w:r>
          </w:p>
          <w:p w14:paraId="1AA2B1BA" w14:textId="77777777" w:rsidR="00A72766" w:rsidRPr="005F3C57" w:rsidRDefault="00A72766" w:rsidP="00452AA8">
            <w:pPr>
              <w:pStyle w:val="ListParagraph"/>
              <w:numPr>
                <w:ilvl w:val="0"/>
                <w:numId w:val="3"/>
              </w:numPr>
              <w:jc w:val="both"/>
              <w:rPr>
                <w:rFonts w:ascii="Tahoma" w:hAnsi="Tahoma" w:cs="Tahoma"/>
              </w:rPr>
            </w:pPr>
            <w:r>
              <w:rPr>
                <w:rFonts w:ascii="Tahoma" w:hAnsi="Tahoma" w:cs="Tahoma"/>
              </w:rPr>
              <w:t>T</w:t>
            </w:r>
            <w:r w:rsidRPr="005F3C57">
              <w:rPr>
                <w:rFonts w:ascii="Tahoma" w:hAnsi="Tahoma" w:cs="Tahoma"/>
              </w:rPr>
              <w:t>o</w:t>
            </w:r>
            <w:r>
              <w:rPr>
                <w:rFonts w:ascii="Tahoma" w:hAnsi="Tahoma" w:cs="Tahoma"/>
              </w:rPr>
              <w:t xml:space="preserve"> promote and</w:t>
            </w:r>
            <w:r w:rsidRPr="005F3C57">
              <w:rPr>
                <w:rFonts w:ascii="Tahoma" w:hAnsi="Tahoma" w:cs="Tahoma"/>
              </w:rPr>
              <w:t xml:space="preserve"> encourage all other landowners to adopt a similar approach </w:t>
            </w:r>
            <w:r>
              <w:rPr>
                <w:rFonts w:ascii="Tahoma" w:hAnsi="Tahoma" w:cs="Tahoma"/>
              </w:rPr>
              <w:t>to</w:t>
            </w:r>
            <w:r w:rsidRPr="005F3C57">
              <w:rPr>
                <w:rFonts w:ascii="Tahoma" w:hAnsi="Tahoma" w:cs="Tahoma"/>
              </w:rPr>
              <w:t xml:space="preserve"> develop and implement similar policies and practices</w:t>
            </w:r>
            <w:r>
              <w:rPr>
                <w:rFonts w:ascii="Tahoma" w:hAnsi="Tahoma" w:cs="Tahoma"/>
              </w:rPr>
              <w:t xml:space="preserve">. </w:t>
            </w:r>
          </w:p>
          <w:p w14:paraId="6E88EAE8" w14:textId="77777777" w:rsidR="00A72766" w:rsidRPr="00E14A12" w:rsidRDefault="00A72766" w:rsidP="00452AA8">
            <w:pPr>
              <w:spacing w:after="0" w:line="240" w:lineRule="auto"/>
              <w:rPr>
                <w:rFonts w:ascii="Tahoma" w:hAnsi="Tahoma" w:cs="Tahoma"/>
                <w:b/>
                <w:bCs/>
                <w:lang w:eastAsia="en-GB"/>
              </w:rPr>
            </w:pPr>
          </w:p>
        </w:tc>
      </w:tr>
      <w:tr w:rsidR="00A72766" w:rsidRPr="00E14A12" w14:paraId="0FFC65C1"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078B4C85" w14:textId="77777777" w:rsidR="00A72766" w:rsidRPr="00E14A12" w:rsidRDefault="00A72766" w:rsidP="00452AA8">
            <w:pPr>
              <w:spacing w:after="0" w:line="240" w:lineRule="auto"/>
              <w:rPr>
                <w:rFonts w:ascii="Tahoma" w:hAnsi="Tahoma" w:cs="Tahoma"/>
                <w:b/>
                <w:bCs/>
                <w:lang w:eastAsia="en-GB"/>
              </w:rPr>
            </w:pPr>
            <w:r>
              <w:rPr>
                <w:rFonts w:ascii="Tahoma" w:hAnsi="Tahoma" w:cs="Tahoma"/>
                <w:b/>
                <w:bCs/>
                <w:lang w:eastAsia="en-GB"/>
              </w:rPr>
              <w:t>6</w:t>
            </w:r>
            <w:r w:rsidRPr="00E14A12">
              <w:rPr>
                <w:rFonts w:ascii="Tahoma" w:hAnsi="Tahoma" w:cs="Tahoma"/>
                <w:b/>
                <w:bCs/>
                <w:lang w:eastAsia="en-GB"/>
              </w:rPr>
              <w:t>.</w:t>
            </w:r>
          </w:p>
        </w:tc>
        <w:tc>
          <w:tcPr>
            <w:tcW w:w="8339" w:type="dxa"/>
            <w:gridSpan w:val="2"/>
          </w:tcPr>
          <w:p w14:paraId="0603491C"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Department and Officer responsible</w:t>
            </w:r>
          </w:p>
          <w:p w14:paraId="471872E4" w14:textId="77777777" w:rsidR="00A72766" w:rsidRPr="00E14A12" w:rsidRDefault="00A72766" w:rsidP="00452AA8">
            <w:pPr>
              <w:spacing w:after="0" w:line="240" w:lineRule="auto"/>
              <w:rPr>
                <w:rFonts w:ascii="Tahoma" w:hAnsi="Tahoma" w:cs="Tahoma"/>
                <w:b/>
                <w:bCs/>
                <w:lang w:eastAsia="en-GB"/>
              </w:rPr>
            </w:pPr>
          </w:p>
        </w:tc>
      </w:tr>
      <w:tr w:rsidR="00A72766" w:rsidRPr="00E14A12" w14:paraId="26D83219"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60D8572E" w14:textId="77777777" w:rsidR="00A72766" w:rsidRPr="00E14A12" w:rsidRDefault="00A72766" w:rsidP="00452AA8">
            <w:pPr>
              <w:spacing w:after="0" w:line="240" w:lineRule="auto"/>
              <w:rPr>
                <w:rFonts w:ascii="Tahoma" w:hAnsi="Tahoma" w:cs="Tahoma"/>
                <w:b/>
                <w:bCs/>
                <w:lang w:eastAsia="en-GB"/>
              </w:rPr>
            </w:pPr>
          </w:p>
        </w:tc>
        <w:tc>
          <w:tcPr>
            <w:tcW w:w="8339" w:type="dxa"/>
            <w:gridSpan w:val="2"/>
          </w:tcPr>
          <w:p w14:paraId="66957725" w14:textId="77777777" w:rsidR="00A72766" w:rsidRPr="00E14A12" w:rsidRDefault="00A72766" w:rsidP="00452AA8">
            <w:pPr>
              <w:spacing w:after="0" w:line="240" w:lineRule="auto"/>
              <w:rPr>
                <w:rFonts w:ascii="Tahoma" w:hAnsi="Tahoma" w:cs="Tahoma"/>
                <w:i/>
                <w:iCs/>
                <w:lang w:eastAsia="en-GB"/>
              </w:rPr>
            </w:pPr>
          </w:p>
          <w:tbl>
            <w:tblPr>
              <w:tblStyle w:val="TableGrid"/>
              <w:tblW w:w="0" w:type="auto"/>
              <w:tblLook w:val="04A0" w:firstRow="1" w:lastRow="0" w:firstColumn="1" w:lastColumn="0" w:noHBand="0" w:noVBand="1"/>
            </w:tblPr>
            <w:tblGrid>
              <w:gridCol w:w="4162"/>
              <w:gridCol w:w="3924"/>
            </w:tblGrid>
            <w:tr w:rsidR="00A72766" w:rsidRPr="00E14A12" w14:paraId="61967490" w14:textId="77777777" w:rsidTr="00452AA8">
              <w:tc>
                <w:tcPr>
                  <w:tcW w:w="4162" w:type="dxa"/>
                </w:tcPr>
                <w:p w14:paraId="0F08B4D0" w14:textId="77777777" w:rsidR="00A72766" w:rsidRPr="00E14A12" w:rsidRDefault="00A72766" w:rsidP="00452AA8">
                  <w:pPr>
                    <w:spacing w:after="0" w:line="240" w:lineRule="auto"/>
                    <w:rPr>
                      <w:rFonts w:ascii="Tahoma" w:hAnsi="Tahoma" w:cs="Tahoma"/>
                      <w:iCs/>
                      <w:lang w:eastAsia="en-GB"/>
                    </w:rPr>
                  </w:pPr>
                  <w:r w:rsidRPr="00E14A12">
                    <w:rPr>
                      <w:rFonts w:ascii="Tahoma" w:hAnsi="Tahoma" w:cs="Tahoma"/>
                      <w:iCs/>
                      <w:lang w:eastAsia="en-GB"/>
                    </w:rPr>
                    <w:t>Directorate / Department</w:t>
                  </w:r>
                </w:p>
                <w:p w14:paraId="5C0D5864" w14:textId="77777777" w:rsidR="00A72766" w:rsidRPr="00E14A12" w:rsidRDefault="00A72766" w:rsidP="00452AA8">
                  <w:pPr>
                    <w:spacing w:after="0" w:line="240" w:lineRule="auto"/>
                    <w:rPr>
                      <w:rFonts w:ascii="Tahoma" w:hAnsi="Tahoma" w:cs="Tahoma"/>
                      <w:b/>
                      <w:bCs/>
                      <w:lang w:eastAsia="en-GB"/>
                    </w:rPr>
                  </w:pPr>
                </w:p>
              </w:tc>
              <w:tc>
                <w:tcPr>
                  <w:tcW w:w="3924" w:type="dxa"/>
                </w:tcPr>
                <w:p w14:paraId="0704E373" w14:textId="77777777" w:rsidR="00A72766" w:rsidRPr="006D2476" w:rsidRDefault="00A72766" w:rsidP="00452AA8">
                  <w:pPr>
                    <w:spacing w:after="0" w:line="240" w:lineRule="auto"/>
                    <w:rPr>
                      <w:rFonts w:ascii="Tahoma" w:hAnsi="Tahoma" w:cs="Tahoma"/>
                      <w:bCs/>
                      <w:lang w:eastAsia="en-GB"/>
                    </w:rPr>
                  </w:pPr>
                  <w:r>
                    <w:rPr>
                      <w:rFonts w:ascii="Tahoma" w:hAnsi="Tahoma" w:cs="Tahoma"/>
                    </w:rPr>
                    <w:t xml:space="preserve">Active &amp; Healthy Communities / </w:t>
                  </w:r>
                  <w:r w:rsidRPr="0083627F">
                    <w:rPr>
                      <w:rFonts w:ascii="Tahoma" w:hAnsi="Tahoma" w:cs="Tahoma"/>
                      <w:bCs/>
                      <w:lang w:eastAsia="en-GB"/>
                    </w:rPr>
                    <w:t>Safer Communities &amp; Good Relations</w:t>
                  </w:r>
                </w:p>
              </w:tc>
            </w:tr>
            <w:tr w:rsidR="00A72766" w:rsidRPr="00E14A12" w14:paraId="0782D99A" w14:textId="77777777" w:rsidTr="00452AA8">
              <w:tc>
                <w:tcPr>
                  <w:tcW w:w="4162" w:type="dxa"/>
                </w:tcPr>
                <w:p w14:paraId="6402A495"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iCs/>
                      <w:lang w:eastAsia="en-GB"/>
                    </w:rPr>
                    <w:t>Officer(s) responsible for developing the policy</w:t>
                  </w:r>
                </w:p>
              </w:tc>
              <w:tc>
                <w:tcPr>
                  <w:tcW w:w="3924" w:type="dxa"/>
                </w:tcPr>
                <w:p w14:paraId="5470D406" w14:textId="77777777" w:rsidR="00A72766" w:rsidRPr="006D2476" w:rsidRDefault="00A72766" w:rsidP="00452AA8">
                  <w:pPr>
                    <w:spacing w:after="0" w:line="240" w:lineRule="auto"/>
                    <w:rPr>
                      <w:rFonts w:ascii="Tahoma" w:hAnsi="Tahoma" w:cs="Tahoma"/>
                      <w:bCs/>
                      <w:lang w:eastAsia="en-GB"/>
                    </w:rPr>
                  </w:pPr>
                  <w:r>
                    <w:rPr>
                      <w:rFonts w:ascii="Tahoma" w:hAnsi="Tahoma" w:cs="Tahoma"/>
                    </w:rPr>
                    <w:t xml:space="preserve">Martina Flynn, </w:t>
                  </w:r>
                  <w:r w:rsidRPr="0083627F">
                    <w:rPr>
                      <w:rFonts w:ascii="Tahoma" w:hAnsi="Tahoma" w:cs="Tahoma"/>
                      <w:bCs/>
                      <w:lang w:eastAsia="en-GB"/>
                    </w:rPr>
                    <w:t>Safer Communities &amp; Good Relations</w:t>
                  </w:r>
                  <w:r>
                    <w:rPr>
                      <w:rFonts w:ascii="Tahoma" w:hAnsi="Tahoma" w:cs="Tahoma"/>
                      <w:bCs/>
                      <w:lang w:eastAsia="en-GB"/>
                    </w:rPr>
                    <w:t xml:space="preserve"> Manager</w:t>
                  </w:r>
                </w:p>
              </w:tc>
            </w:tr>
          </w:tbl>
          <w:p w14:paraId="41E2A03E" w14:textId="77777777" w:rsidR="00A72766" w:rsidRPr="00E14A12" w:rsidRDefault="00A72766" w:rsidP="00452AA8">
            <w:pPr>
              <w:spacing w:after="0" w:line="240" w:lineRule="auto"/>
              <w:rPr>
                <w:rFonts w:ascii="Tahoma" w:hAnsi="Tahoma" w:cs="Tahoma"/>
                <w:b/>
                <w:bCs/>
                <w:lang w:eastAsia="en-GB"/>
              </w:rPr>
            </w:pPr>
          </w:p>
          <w:p w14:paraId="202E5DF4" w14:textId="77777777" w:rsidR="00A72766" w:rsidRDefault="00A72766" w:rsidP="00452AA8">
            <w:pPr>
              <w:spacing w:after="0" w:line="240" w:lineRule="auto"/>
              <w:rPr>
                <w:rFonts w:ascii="Tahoma" w:hAnsi="Tahoma" w:cs="Tahoma"/>
                <w:b/>
                <w:bCs/>
                <w:lang w:eastAsia="en-GB"/>
              </w:rPr>
            </w:pPr>
          </w:p>
          <w:p w14:paraId="2EE84085" w14:textId="77777777" w:rsidR="00A72766" w:rsidRDefault="00A72766" w:rsidP="00452AA8">
            <w:pPr>
              <w:spacing w:after="0" w:line="240" w:lineRule="auto"/>
              <w:rPr>
                <w:rFonts w:ascii="Tahoma" w:hAnsi="Tahoma" w:cs="Tahoma"/>
                <w:b/>
                <w:bCs/>
                <w:lang w:eastAsia="en-GB"/>
              </w:rPr>
            </w:pPr>
          </w:p>
          <w:p w14:paraId="5C37DB61" w14:textId="77777777" w:rsidR="00A72766" w:rsidRDefault="00A72766" w:rsidP="00452AA8">
            <w:pPr>
              <w:spacing w:after="0" w:line="240" w:lineRule="auto"/>
              <w:rPr>
                <w:rFonts w:ascii="Tahoma" w:hAnsi="Tahoma" w:cs="Tahoma"/>
                <w:b/>
                <w:bCs/>
                <w:lang w:eastAsia="en-GB"/>
              </w:rPr>
            </w:pPr>
          </w:p>
          <w:p w14:paraId="0F6F6D3B" w14:textId="77777777" w:rsidR="00A72766" w:rsidRDefault="00A72766" w:rsidP="00452AA8">
            <w:pPr>
              <w:spacing w:after="0" w:line="240" w:lineRule="auto"/>
              <w:rPr>
                <w:rFonts w:ascii="Tahoma" w:hAnsi="Tahoma" w:cs="Tahoma"/>
                <w:b/>
                <w:bCs/>
                <w:lang w:eastAsia="en-GB"/>
              </w:rPr>
            </w:pPr>
          </w:p>
          <w:p w14:paraId="5CE9CB7C" w14:textId="77777777" w:rsidR="00A72766" w:rsidRDefault="00A72766" w:rsidP="00452AA8">
            <w:pPr>
              <w:spacing w:after="0" w:line="240" w:lineRule="auto"/>
              <w:rPr>
                <w:rFonts w:ascii="Tahoma" w:hAnsi="Tahoma" w:cs="Tahoma"/>
                <w:b/>
                <w:bCs/>
                <w:lang w:eastAsia="en-GB"/>
              </w:rPr>
            </w:pPr>
          </w:p>
          <w:p w14:paraId="22CD759B" w14:textId="77777777" w:rsidR="00A72766" w:rsidRDefault="00A72766" w:rsidP="00452AA8">
            <w:pPr>
              <w:spacing w:after="0" w:line="240" w:lineRule="auto"/>
              <w:rPr>
                <w:rFonts w:ascii="Tahoma" w:hAnsi="Tahoma" w:cs="Tahoma"/>
                <w:b/>
                <w:bCs/>
                <w:lang w:eastAsia="en-GB"/>
              </w:rPr>
            </w:pPr>
          </w:p>
          <w:p w14:paraId="1C28CEE6" w14:textId="77777777" w:rsidR="00A72766" w:rsidRDefault="00A72766" w:rsidP="00452AA8">
            <w:pPr>
              <w:spacing w:after="0" w:line="240" w:lineRule="auto"/>
              <w:rPr>
                <w:rFonts w:ascii="Tahoma" w:hAnsi="Tahoma" w:cs="Tahoma"/>
                <w:b/>
                <w:bCs/>
                <w:lang w:eastAsia="en-GB"/>
              </w:rPr>
            </w:pPr>
          </w:p>
          <w:p w14:paraId="2E2A4650" w14:textId="3F257C92" w:rsidR="00A72766" w:rsidRPr="00E14A12" w:rsidRDefault="00A72766" w:rsidP="00452AA8">
            <w:pPr>
              <w:spacing w:after="0" w:line="240" w:lineRule="auto"/>
              <w:rPr>
                <w:rFonts w:ascii="Tahoma" w:hAnsi="Tahoma" w:cs="Tahoma"/>
                <w:b/>
                <w:bCs/>
                <w:lang w:eastAsia="en-GB"/>
              </w:rPr>
            </w:pPr>
          </w:p>
        </w:tc>
      </w:tr>
      <w:tr w:rsidR="00A72766" w:rsidRPr="00E14A12" w14:paraId="134A56AC"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4F06A40D" w14:textId="77777777" w:rsidR="00A72766" w:rsidRPr="00E14A12" w:rsidRDefault="00A72766" w:rsidP="00452AA8">
            <w:pPr>
              <w:spacing w:after="0" w:line="240" w:lineRule="auto"/>
              <w:rPr>
                <w:rFonts w:ascii="Tahoma" w:hAnsi="Tahoma" w:cs="Tahoma"/>
                <w:b/>
                <w:bCs/>
                <w:lang w:eastAsia="en-GB"/>
              </w:rPr>
            </w:pPr>
            <w:r>
              <w:rPr>
                <w:rFonts w:ascii="Tahoma" w:hAnsi="Tahoma" w:cs="Tahoma"/>
                <w:b/>
                <w:bCs/>
                <w:lang w:eastAsia="en-GB"/>
              </w:rPr>
              <w:lastRenderedPageBreak/>
              <w:t>7</w:t>
            </w:r>
            <w:r w:rsidRPr="00E14A12">
              <w:rPr>
                <w:rFonts w:ascii="Tahoma" w:hAnsi="Tahoma" w:cs="Tahoma"/>
                <w:b/>
                <w:bCs/>
                <w:lang w:eastAsia="en-GB"/>
              </w:rPr>
              <w:t>.</w:t>
            </w:r>
          </w:p>
        </w:tc>
        <w:tc>
          <w:tcPr>
            <w:tcW w:w="8339" w:type="dxa"/>
            <w:gridSpan w:val="2"/>
          </w:tcPr>
          <w:p w14:paraId="4CD05EB0"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Policy approval process</w:t>
            </w:r>
          </w:p>
          <w:p w14:paraId="70CD6937" w14:textId="77777777" w:rsidR="00A72766" w:rsidRPr="00E14A12" w:rsidRDefault="00A72766" w:rsidP="00452AA8">
            <w:pPr>
              <w:spacing w:after="0" w:line="240" w:lineRule="auto"/>
              <w:rPr>
                <w:rFonts w:ascii="Tahoma" w:hAnsi="Tahoma" w:cs="Tahoma"/>
                <w:b/>
                <w:bCs/>
                <w:lang w:eastAsia="en-GB"/>
              </w:rPr>
            </w:pPr>
          </w:p>
        </w:tc>
      </w:tr>
      <w:tr w:rsidR="00A72766" w:rsidRPr="00E14A12" w14:paraId="5977E431"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3"/>
        </w:trPr>
        <w:tc>
          <w:tcPr>
            <w:tcW w:w="692" w:type="dxa"/>
          </w:tcPr>
          <w:p w14:paraId="25EBC958" w14:textId="77777777" w:rsidR="00A72766" w:rsidRPr="00E14A12" w:rsidRDefault="00A72766" w:rsidP="00452AA8">
            <w:pPr>
              <w:spacing w:after="0" w:line="240" w:lineRule="auto"/>
              <w:rPr>
                <w:rFonts w:ascii="Tahoma" w:hAnsi="Tahoma" w:cs="Tahoma"/>
                <w:b/>
                <w:bCs/>
                <w:lang w:eastAsia="en-GB"/>
              </w:rPr>
            </w:pPr>
          </w:p>
        </w:tc>
        <w:tc>
          <w:tcPr>
            <w:tcW w:w="8339" w:type="dxa"/>
            <w:gridSpan w:val="2"/>
          </w:tcPr>
          <w:p w14:paraId="61980C09" w14:textId="77777777" w:rsidR="00A72766" w:rsidRPr="00E14A12" w:rsidRDefault="00A72766" w:rsidP="00452AA8">
            <w:pPr>
              <w:spacing w:after="0" w:line="240" w:lineRule="auto"/>
              <w:rPr>
                <w:rFonts w:ascii="Tahoma" w:hAnsi="Tahoma" w:cs="Tahoma"/>
                <w:b/>
                <w:bCs/>
                <w:lang w:eastAsia="en-GB"/>
              </w:rPr>
            </w:pPr>
          </w:p>
          <w:tbl>
            <w:tblPr>
              <w:tblStyle w:val="TableGrid"/>
              <w:tblW w:w="8109" w:type="dxa"/>
              <w:tblLook w:val="04A0" w:firstRow="1" w:lastRow="0" w:firstColumn="1" w:lastColumn="0" w:noHBand="0" w:noVBand="1"/>
            </w:tblPr>
            <w:tblGrid>
              <w:gridCol w:w="5012"/>
              <w:gridCol w:w="3097"/>
            </w:tblGrid>
            <w:tr w:rsidR="00A72766" w:rsidRPr="00E14A12" w14:paraId="2F8E8E0B" w14:textId="77777777" w:rsidTr="00452AA8">
              <w:tc>
                <w:tcPr>
                  <w:tcW w:w="5012" w:type="dxa"/>
                </w:tcPr>
                <w:p w14:paraId="211291A9"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Meeting</w:t>
                  </w:r>
                </w:p>
              </w:tc>
              <w:tc>
                <w:tcPr>
                  <w:tcW w:w="3097" w:type="dxa"/>
                </w:tcPr>
                <w:p w14:paraId="606AB272"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Date</w:t>
                  </w:r>
                </w:p>
                <w:p w14:paraId="784CA623" w14:textId="77777777" w:rsidR="00A72766" w:rsidRPr="00E14A12" w:rsidRDefault="00A72766" w:rsidP="00452AA8">
                  <w:pPr>
                    <w:spacing w:after="0" w:line="240" w:lineRule="auto"/>
                    <w:rPr>
                      <w:rFonts w:ascii="Tahoma" w:hAnsi="Tahoma" w:cs="Tahoma"/>
                      <w:b/>
                      <w:bCs/>
                      <w:lang w:eastAsia="en-GB"/>
                    </w:rPr>
                  </w:pPr>
                </w:p>
              </w:tc>
            </w:tr>
            <w:tr w:rsidR="00A72766" w:rsidRPr="00E14A12" w14:paraId="534D267E" w14:textId="77777777" w:rsidTr="00452AA8">
              <w:tc>
                <w:tcPr>
                  <w:tcW w:w="5012" w:type="dxa"/>
                </w:tcPr>
                <w:p w14:paraId="0AEC0342" w14:textId="77777777" w:rsidR="00A72766" w:rsidRPr="00A4576F" w:rsidRDefault="00A72766" w:rsidP="00452AA8">
                  <w:pPr>
                    <w:spacing w:after="0" w:line="240" w:lineRule="auto"/>
                    <w:rPr>
                      <w:rFonts w:ascii="Tahoma" w:hAnsi="Tahoma" w:cs="Tahoma"/>
                      <w:bCs/>
                      <w:lang w:eastAsia="en-GB"/>
                    </w:rPr>
                  </w:pPr>
                  <w:r w:rsidRPr="00A4576F">
                    <w:rPr>
                      <w:rFonts w:ascii="Tahoma" w:hAnsi="Tahoma" w:cs="Tahoma"/>
                      <w:bCs/>
                      <w:lang w:eastAsia="en-GB"/>
                    </w:rPr>
                    <w:t>CMT</w:t>
                  </w:r>
                </w:p>
                <w:p w14:paraId="1B45A47D" w14:textId="77777777" w:rsidR="00A72766" w:rsidRPr="00A4576F" w:rsidRDefault="00A72766" w:rsidP="00452AA8">
                  <w:pPr>
                    <w:spacing w:after="0" w:line="240" w:lineRule="auto"/>
                    <w:rPr>
                      <w:rFonts w:ascii="Tahoma" w:hAnsi="Tahoma" w:cs="Tahoma"/>
                      <w:bCs/>
                      <w:lang w:eastAsia="en-GB"/>
                    </w:rPr>
                  </w:pPr>
                </w:p>
              </w:tc>
              <w:tc>
                <w:tcPr>
                  <w:tcW w:w="3097" w:type="dxa"/>
                </w:tcPr>
                <w:p w14:paraId="59C41B03" w14:textId="77777777" w:rsidR="00A72766" w:rsidRPr="000A533C" w:rsidRDefault="00A72766" w:rsidP="00452AA8">
                  <w:pPr>
                    <w:spacing w:after="0" w:line="240" w:lineRule="auto"/>
                    <w:rPr>
                      <w:rFonts w:ascii="Tahoma" w:hAnsi="Tahoma" w:cs="Tahoma"/>
                      <w:bCs/>
                      <w:i/>
                      <w:lang w:eastAsia="en-GB"/>
                    </w:rPr>
                  </w:pPr>
                  <w:r>
                    <w:rPr>
                      <w:rFonts w:ascii="Tahoma" w:hAnsi="Tahoma" w:cs="Tahoma"/>
                      <w:bCs/>
                      <w:i/>
                      <w:lang w:eastAsia="en-GB"/>
                    </w:rPr>
                    <w:t>7 March 2023</w:t>
                  </w:r>
                </w:p>
              </w:tc>
            </w:tr>
            <w:tr w:rsidR="00A72766" w:rsidRPr="00E14A12" w14:paraId="13DB7D09" w14:textId="77777777" w:rsidTr="00452AA8">
              <w:tc>
                <w:tcPr>
                  <w:tcW w:w="5012" w:type="dxa"/>
                </w:tcPr>
                <w:p w14:paraId="51CA98E6" w14:textId="77777777" w:rsidR="00A72766" w:rsidRPr="00A4576F" w:rsidRDefault="00A72766" w:rsidP="00452AA8">
                  <w:pPr>
                    <w:spacing w:after="0" w:line="240" w:lineRule="auto"/>
                    <w:rPr>
                      <w:rFonts w:ascii="Tahoma" w:hAnsi="Tahoma" w:cs="Tahoma"/>
                      <w:lang w:eastAsia="en-GB"/>
                    </w:rPr>
                  </w:pPr>
                  <w:r w:rsidRPr="00A4576F">
                    <w:rPr>
                      <w:rFonts w:ascii="Tahoma" w:hAnsi="Tahoma" w:cs="Tahoma"/>
                      <w:bCs/>
                      <w:lang w:eastAsia="en-GB"/>
                    </w:rPr>
                    <w:t>S</w:t>
                  </w:r>
                  <w:r w:rsidRPr="00A4576F">
                    <w:rPr>
                      <w:rFonts w:ascii="Tahoma" w:hAnsi="Tahoma" w:cs="Tahoma"/>
                      <w:lang w:eastAsia="en-GB"/>
                    </w:rPr>
                    <w:t xml:space="preserve">MT </w:t>
                  </w:r>
                </w:p>
                <w:p w14:paraId="64588353" w14:textId="77777777" w:rsidR="00A72766" w:rsidRPr="00A4576F" w:rsidRDefault="00A72766" w:rsidP="00452AA8">
                  <w:pPr>
                    <w:spacing w:after="0" w:line="240" w:lineRule="auto"/>
                    <w:rPr>
                      <w:rFonts w:ascii="Tahoma" w:hAnsi="Tahoma" w:cs="Tahoma"/>
                      <w:b/>
                      <w:bCs/>
                      <w:lang w:eastAsia="en-GB"/>
                    </w:rPr>
                  </w:pPr>
                </w:p>
              </w:tc>
              <w:tc>
                <w:tcPr>
                  <w:tcW w:w="3097" w:type="dxa"/>
                </w:tcPr>
                <w:p w14:paraId="32B2E3D7" w14:textId="77777777" w:rsidR="00A72766" w:rsidRPr="00E14A12" w:rsidRDefault="00A72766" w:rsidP="00452AA8">
                  <w:pPr>
                    <w:spacing w:after="0" w:line="240" w:lineRule="auto"/>
                    <w:rPr>
                      <w:rFonts w:ascii="Tahoma" w:hAnsi="Tahoma" w:cs="Tahoma"/>
                      <w:bCs/>
                      <w:i/>
                      <w:lang w:eastAsia="en-GB"/>
                    </w:rPr>
                  </w:pPr>
                  <w:r>
                    <w:rPr>
                      <w:rFonts w:ascii="Tahoma" w:hAnsi="Tahoma" w:cs="Tahoma"/>
                      <w:bCs/>
                      <w:i/>
                      <w:lang w:eastAsia="en-GB"/>
                    </w:rPr>
                    <w:t>1 February 2023</w:t>
                  </w:r>
                </w:p>
              </w:tc>
            </w:tr>
            <w:tr w:rsidR="00A72766" w:rsidRPr="00E14A12" w14:paraId="5402B699" w14:textId="77777777" w:rsidTr="00452AA8">
              <w:tc>
                <w:tcPr>
                  <w:tcW w:w="5012" w:type="dxa"/>
                </w:tcPr>
                <w:p w14:paraId="66587226" w14:textId="77777777" w:rsidR="00A72766" w:rsidRPr="000A533C" w:rsidRDefault="00A72766" w:rsidP="00452AA8">
                  <w:pPr>
                    <w:spacing w:after="0" w:line="240" w:lineRule="auto"/>
                    <w:rPr>
                      <w:rFonts w:ascii="Tahoma" w:hAnsi="Tahoma" w:cs="Tahoma"/>
                      <w:i/>
                      <w:lang w:eastAsia="en-GB"/>
                    </w:rPr>
                  </w:pPr>
                  <w:r w:rsidRPr="000A533C">
                    <w:rPr>
                      <w:rFonts w:ascii="Tahoma" w:hAnsi="Tahoma" w:cs="Tahoma"/>
                      <w:i/>
                      <w:lang w:eastAsia="en-GB"/>
                    </w:rPr>
                    <w:t xml:space="preserve">Relevant Committee(s) </w:t>
                  </w:r>
                  <w:r>
                    <w:rPr>
                      <w:rFonts w:ascii="Tahoma" w:hAnsi="Tahoma" w:cs="Tahoma"/>
                      <w:i/>
                      <w:lang w:eastAsia="en-GB"/>
                    </w:rPr>
                    <w:t>– Active &amp; Healthy Communities (AHC)</w:t>
                  </w:r>
                </w:p>
                <w:p w14:paraId="6A1FF844" w14:textId="77777777" w:rsidR="00A72766" w:rsidRPr="00A4576F" w:rsidRDefault="00A72766" w:rsidP="00452AA8">
                  <w:pPr>
                    <w:spacing w:after="0" w:line="240" w:lineRule="auto"/>
                    <w:rPr>
                      <w:rFonts w:ascii="Tahoma" w:hAnsi="Tahoma" w:cs="Tahoma"/>
                      <w:b/>
                      <w:bCs/>
                      <w:lang w:eastAsia="en-GB"/>
                    </w:rPr>
                  </w:pPr>
                </w:p>
              </w:tc>
              <w:tc>
                <w:tcPr>
                  <w:tcW w:w="3097" w:type="dxa"/>
                </w:tcPr>
                <w:p w14:paraId="67842816" w14:textId="77777777" w:rsidR="00A72766" w:rsidRPr="00E14A12" w:rsidRDefault="00A72766" w:rsidP="00452AA8">
                  <w:pPr>
                    <w:spacing w:after="0" w:line="240" w:lineRule="auto"/>
                    <w:rPr>
                      <w:rFonts w:ascii="Tahoma" w:hAnsi="Tahoma" w:cs="Tahoma"/>
                      <w:bCs/>
                      <w:i/>
                      <w:lang w:eastAsia="en-GB"/>
                    </w:rPr>
                  </w:pPr>
                  <w:r>
                    <w:rPr>
                      <w:rFonts w:ascii="Tahoma" w:hAnsi="Tahoma" w:cs="Tahoma"/>
                      <w:bCs/>
                      <w:i/>
                      <w:lang w:eastAsia="en-GB"/>
                    </w:rPr>
                    <w:t>20 March 2023</w:t>
                  </w:r>
                </w:p>
              </w:tc>
            </w:tr>
            <w:tr w:rsidR="00A72766" w:rsidRPr="00E14A12" w14:paraId="6F175AC3" w14:textId="77777777" w:rsidTr="00452AA8">
              <w:tc>
                <w:tcPr>
                  <w:tcW w:w="5012" w:type="dxa"/>
                </w:tcPr>
                <w:p w14:paraId="0723E6EC" w14:textId="77777777" w:rsidR="00A72766" w:rsidRPr="00A4576F" w:rsidRDefault="00A72766" w:rsidP="00452AA8">
                  <w:pPr>
                    <w:spacing w:after="0" w:line="240" w:lineRule="auto"/>
                    <w:rPr>
                      <w:rFonts w:ascii="Tahoma" w:hAnsi="Tahoma" w:cs="Tahoma"/>
                      <w:b/>
                      <w:bCs/>
                      <w:lang w:eastAsia="en-GB"/>
                    </w:rPr>
                  </w:pPr>
                  <w:r w:rsidRPr="00A4576F">
                    <w:rPr>
                      <w:rFonts w:ascii="Tahoma" w:hAnsi="Tahoma" w:cs="Tahoma"/>
                      <w:lang w:eastAsia="en-GB"/>
                    </w:rPr>
                    <w:t xml:space="preserve">Monthly Council Meeting                               </w:t>
                  </w:r>
                </w:p>
              </w:tc>
              <w:tc>
                <w:tcPr>
                  <w:tcW w:w="3097" w:type="dxa"/>
                </w:tcPr>
                <w:p w14:paraId="075EAF53" w14:textId="1E7357D2" w:rsidR="00A72766" w:rsidRPr="00E14A12" w:rsidRDefault="00A72766" w:rsidP="00452AA8">
                  <w:pPr>
                    <w:spacing w:after="0" w:line="240" w:lineRule="auto"/>
                    <w:rPr>
                      <w:rFonts w:ascii="Tahoma" w:hAnsi="Tahoma" w:cs="Tahoma"/>
                      <w:bCs/>
                      <w:i/>
                      <w:lang w:eastAsia="en-GB"/>
                    </w:rPr>
                  </w:pPr>
                  <w:r>
                    <w:rPr>
                      <w:rFonts w:ascii="Tahoma" w:hAnsi="Tahoma" w:cs="Tahoma"/>
                      <w:bCs/>
                      <w:i/>
                      <w:lang w:eastAsia="en-GB"/>
                    </w:rPr>
                    <w:t>3 April 2023</w:t>
                  </w:r>
                </w:p>
                <w:p w14:paraId="5678B07C" w14:textId="77777777" w:rsidR="00A72766" w:rsidRPr="00E14A12" w:rsidRDefault="00A72766" w:rsidP="00452AA8">
                  <w:pPr>
                    <w:spacing w:after="0" w:line="240" w:lineRule="auto"/>
                    <w:rPr>
                      <w:rFonts w:ascii="Tahoma" w:hAnsi="Tahoma" w:cs="Tahoma"/>
                      <w:bCs/>
                      <w:i/>
                      <w:lang w:eastAsia="en-GB"/>
                    </w:rPr>
                  </w:pPr>
                </w:p>
              </w:tc>
            </w:tr>
          </w:tbl>
          <w:p w14:paraId="6E01E33F" w14:textId="77777777" w:rsidR="00A72766" w:rsidRPr="00E14A12" w:rsidRDefault="00A72766" w:rsidP="00452AA8">
            <w:pPr>
              <w:spacing w:after="0" w:line="240" w:lineRule="auto"/>
              <w:rPr>
                <w:rFonts w:ascii="Tahoma" w:hAnsi="Tahoma" w:cs="Tahoma"/>
                <w:b/>
                <w:bCs/>
                <w:lang w:eastAsia="en-GB"/>
              </w:rPr>
            </w:pPr>
          </w:p>
        </w:tc>
      </w:tr>
      <w:tr w:rsidR="00A72766" w:rsidRPr="00E14A12" w14:paraId="053D9D5F"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677A12D3" w14:textId="77777777" w:rsidR="00A72766" w:rsidRDefault="00A72766" w:rsidP="00452AA8">
            <w:pPr>
              <w:spacing w:after="0" w:line="240" w:lineRule="auto"/>
              <w:rPr>
                <w:rFonts w:ascii="Tahoma" w:hAnsi="Tahoma" w:cs="Tahoma"/>
                <w:b/>
                <w:bCs/>
                <w:lang w:eastAsia="en-GB"/>
              </w:rPr>
            </w:pPr>
          </w:p>
          <w:p w14:paraId="51311F7D" w14:textId="77777777" w:rsidR="00A72766" w:rsidRPr="00E14A12" w:rsidRDefault="00A72766" w:rsidP="00452AA8">
            <w:pPr>
              <w:spacing w:after="0" w:line="240" w:lineRule="auto"/>
              <w:rPr>
                <w:rFonts w:ascii="Tahoma" w:hAnsi="Tahoma" w:cs="Tahoma"/>
                <w:b/>
                <w:bCs/>
                <w:lang w:eastAsia="en-GB"/>
              </w:rPr>
            </w:pPr>
            <w:r>
              <w:rPr>
                <w:rFonts w:ascii="Tahoma" w:hAnsi="Tahoma" w:cs="Tahoma"/>
                <w:b/>
                <w:bCs/>
                <w:lang w:eastAsia="en-GB"/>
              </w:rPr>
              <w:t>8</w:t>
            </w:r>
            <w:r w:rsidRPr="00E14A12">
              <w:rPr>
                <w:rFonts w:ascii="Tahoma" w:hAnsi="Tahoma" w:cs="Tahoma"/>
                <w:b/>
                <w:bCs/>
                <w:lang w:eastAsia="en-GB"/>
              </w:rPr>
              <w:t>.</w:t>
            </w:r>
          </w:p>
        </w:tc>
        <w:tc>
          <w:tcPr>
            <w:tcW w:w="8339" w:type="dxa"/>
            <w:gridSpan w:val="2"/>
          </w:tcPr>
          <w:p w14:paraId="6491DB65" w14:textId="77777777" w:rsidR="00A72766" w:rsidRDefault="00A72766" w:rsidP="00452AA8">
            <w:pPr>
              <w:spacing w:after="0" w:line="240" w:lineRule="auto"/>
              <w:rPr>
                <w:rFonts w:ascii="Tahoma" w:hAnsi="Tahoma" w:cs="Tahoma"/>
                <w:b/>
                <w:bCs/>
                <w:lang w:eastAsia="en-GB"/>
              </w:rPr>
            </w:pPr>
          </w:p>
          <w:p w14:paraId="4A9A9B7D"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Review Date</w:t>
            </w:r>
          </w:p>
          <w:p w14:paraId="284BF689" w14:textId="77777777" w:rsidR="00A72766" w:rsidRPr="00E14A12" w:rsidRDefault="00A72766" w:rsidP="00452AA8">
            <w:pPr>
              <w:spacing w:after="0" w:line="240" w:lineRule="auto"/>
              <w:rPr>
                <w:rFonts w:ascii="Tahoma" w:hAnsi="Tahoma" w:cs="Tahoma"/>
                <w:b/>
                <w:bCs/>
                <w:lang w:eastAsia="en-GB"/>
              </w:rPr>
            </w:pPr>
          </w:p>
        </w:tc>
      </w:tr>
      <w:tr w:rsidR="00A72766" w:rsidRPr="00E14A12" w14:paraId="4C35096D"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27CAF073" w14:textId="77777777" w:rsidR="00A72766" w:rsidRPr="00E14A12" w:rsidRDefault="00A72766" w:rsidP="00452AA8">
            <w:pPr>
              <w:spacing w:after="0" w:line="240" w:lineRule="auto"/>
              <w:rPr>
                <w:rFonts w:ascii="Tahoma" w:hAnsi="Tahoma" w:cs="Tahoma"/>
                <w:b/>
                <w:bCs/>
                <w:lang w:eastAsia="en-GB"/>
              </w:rPr>
            </w:pPr>
          </w:p>
        </w:tc>
        <w:tc>
          <w:tcPr>
            <w:tcW w:w="8339" w:type="dxa"/>
            <w:gridSpan w:val="2"/>
          </w:tcPr>
          <w:p w14:paraId="2F772254" w14:textId="77777777" w:rsidR="00A72766" w:rsidRDefault="00A72766" w:rsidP="00452AA8">
            <w:pPr>
              <w:rPr>
                <w:rFonts w:ascii="Tahoma" w:hAnsi="Tahoma" w:cs="Tahoma"/>
              </w:rPr>
            </w:pPr>
            <w:r>
              <w:rPr>
                <w:rFonts w:ascii="Tahoma" w:hAnsi="Tahoma" w:cs="Tahoma"/>
              </w:rPr>
              <w:t xml:space="preserve">The </w:t>
            </w:r>
            <w:r w:rsidRPr="002E7B0F">
              <w:rPr>
                <w:rFonts w:ascii="Tahoma" w:hAnsi="Tahoma" w:cs="Tahoma"/>
              </w:rPr>
              <w:t xml:space="preserve">Policy </w:t>
            </w:r>
            <w:r>
              <w:rPr>
                <w:rFonts w:ascii="Tahoma" w:hAnsi="Tahoma" w:cs="Tahoma"/>
              </w:rPr>
              <w:t>on Bonfires on Council Land will be reviewed every 4 years or sooner as required due to legislative/operational requirements.</w:t>
            </w:r>
          </w:p>
          <w:p w14:paraId="086CACFD" w14:textId="77777777" w:rsidR="00A72766" w:rsidRPr="00E54CD9" w:rsidRDefault="00A72766" w:rsidP="00452AA8">
            <w:pPr>
              <w:rPr>
                <w:rFonts w:ascii="Tahoma" w:hAnsi="Tahoma" w:cs="Tahoma"/>
              </w:rPr>
            </w:pPr>
          </w:p>
        </w:tc>
      </w:tr>
      <w:tr w:rsidR="00A72766" w:rsidRPr="00E14A12" w14:paraId="56F1AC00"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29B7782F" w14:textId="77777777" w:rsidR="00A72766" w:rsidRPr="00E14A12" w:rsidRDefault="00A72766" w:rsidP="00452AA8">
            <w:pPr>
              <w:spacing w:after="0" w:line="240" w:lineRule="auto"/>
              <w:rPr>
                <w:rFonts w:ascii="Tahoma" w:hAnsi="Tahoma" w:cs="Tahoma"/>
                <w:b/>
                <w:bCs/>
                <w:lang w:eastAsia="en-GB"/>
              </w:rPr>
            </w:pPr>
            <w:r>
              <w:rPr>
                <w:rFonts w:ascii="Tahoma" w:hAnsi="Tahoma" w:cs="Tahoma"/>
                <w:b/>
                <w:bCs/>
                <w:lang w:eastAsia="en-GB"/>
              </w:rPr>
              <w:t>9</w:t>
            </w:r>
            <w:r w:rsidRPr="00E14A12">
              <w:rPr>
                <w:rFonts w:ascii="Tahoma" w:hAnsi="Tahoma" w:cs="Tahoma"/>
                <w:b/>
                <w:bCs/>
                <w:lang w:eastAsia="en-GB"/>
              </w:rPr>
              <w:t>.</w:t>
            </w:r>
          </w:p>
        </w:tc>
        <w:tc>
          <w:tcPr>
            <w:tcW w:w="8339" w:type="dxa"/>
            <w:gridSpan w:val="2"/>
          </w:tcPr>
          <w:p w14:paraId="7E8A77E4"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 xml:space="preserve">Procedures and arrangements for monitoring the implementation and impact of the </w:t>
            </w:r>
            <w:proofErr w:type="gramStart"/>
            <w:r w:rsidRPr="00E14A12">
              <w:rPr>
                <w:rFonts w:ascii="Tahoma" w:hAnsi="Tahoma" w:cs="Tahoma"/>
                <w:b/>
                <w:bCs/>
                <w:lang w:eastAsia="en-GB"/>
              </w:rPr>
              <w:t>policy</w:t>
            </w:r>
            <w:proofErr w:type="gramEnd"/>
          </w:p>
          <w:p w14:paraId="21265759" w14:textId="77777777" w:rsidR="00A72766" w:rsidRPr="00E14A12" w:rsidRDefault="00A72766" w:rsidP="00452AA8">
            <w:pPr>
              <w:spacing w:after="0" w:line="240" w:lineRule="auto"/>
              <w:rPr>
                <w:rFonts w:ascii="Tahoma" w:hAnsi="Tahoma" w:cs="Tahoma"/>
                <w:i/>
              </w:rPr>
            </w:pPr>
          </w:p>
        </w:tc>
      </w:tr>
      <w:tr w:rsidR="00A72766" w:rsidRPr="00E14A12" w14:paraId="3A9BE81E"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10605E76" w14:textId="77777777" w:rsidR="00A72766" w:rsidRPr="00E14A12" w:rsidRDefault="00A72766" w:rsidP="00452AA8">
            <w:pPr>
              <w:spacing w:after="0" w:line="240" w:lineRule="auto"/>
              <w:rPr>
                <w:rFonts w:ascii="Tahoma" w:hAnsi="Tahoma" w:cs="Tahoma"/>
                <w:b/>
                <w:bCs/>
                <w:lang w:eastAsia="en-GB"/>
              </w:rPr>
            </w:pPr>
          </w:p>
        </w:tc>
        <w:tc>
          <w:tcPr>
            <w:tcW w:w="8339" w:type="dxa"/>
            <w:gridSpan w:val="2"/>
          </w:tcPr>
          <w:p w14:paraId="5C147BE7" w14:textId="77777777" w:rsidR="00A72766" w:rsidRDefault="00A72766" w:rsidP="00452AA8">
            <w:pPr>
              <w:jc w:val="both"/>
              <w:rPr>
                <w:rFonts w:ascii="Tahoma" w:hAnsi="Tahoma" w:cs="Tahoma"/>
              </w:rPr>
            </w:pPr>
            <w:r w:rsidRPr="002E7B0F">
              <w:rPr>
                <w:rFonts w:ascii="Tahoma" w:hAnsi="Tahoma" w:cs="Tahoma"/>
              </w:rPr>
              <w:t xml:space="preserve">Advice and guidance on the implementation of this </w:t>
            </w:r>
            <w:r>
              <w:rPr>
                <w:rFonts w:ascii="Tahoma" w:hAnsi="Tahoma" w:cs="Tahoma"/>
              </w:rPr>
              <w:t>Policy will</w:t>
            </w:r>
            <w:r w:rsidRPr="002E7B0F">
              <w:rPr>
                <w:rFonts w:ascii="Tahoma" w:hAnsi="Tahoma" w:cs="Tahoma"/>
              </w:rPr>
              <w:t xml:space="preserve"> be sought from the</w:t>
            </w:r>
            <w:r>
              <w:rPr>
                <w:rFonts w:ascii="Tahoma" w:hAnsi="Tahoma" w:cs="Tahoma"/>
              </w:rPr>
              <w:t xml:space="preserve"> Senior Management Team, specifically the</w:t>
            </w:r>
            <w:r w:rsidRPr="002E7B0F">
              <w:rPr>
                <w:rFonts w:ascii="Tahoma" w:hAnsi="Tahoma" w:cs="Tahoma"/>
              </w:rPr>
              <w:t xml:space="preserve"> Directors of </w:t>
            </w:r>
            <w:r>
              <w:rPr>
                <w:rFonts w:ascii="Tahoma" w:hAnsi="Tahoma" w:cs="Tahoma"/>
              </w:rPr>
              <w:t>Active &amp; Healthy Communities and Neighbourhood Services.</w:t>
            </w:r>
          </w:p>
          <w:p w14:paraId="18E23F1D" w14:textId="77777777" w:rsidR="00A72766" w:rsidRPr="00DB64A5" w:rsidRDefault="00A72766" w:rsidP="00452AA8">
            <w:pPr>
              <w:jc w:val="both"/>
              <w:rPr>
                <w:rFonts w:ascii="Tahoma" w:hAnsi="Tahoma" w:cs="Tahoma"/>
              </w:rPr>
            </w:pPr>
          </w:p>
        </w:tc>
      </w:tr>
      <w:tr w:rsidR="00A72766" w:rsidRPr="00E14A12" w14:paraId="7EDF3F32"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0A24A3AA"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1</w:t>
            </w:r>
            <w:r>
              <w:rPr>
                <w:rFonts w:ascii="Tahoma" w:hAnsi="Tahoma" w:cs="Tahoma"/>
                <w:b/>
                <w:bCs/>
                <w:lang w:eastAsia="en-GB"/>
              </w:rPr>
              <w:t>0</w:t>
            </w:r>
            <w:r w:rsidRPr="00E14A12">
              <w:rPr>
                <w:rFonts w:ascii="Tahoma" w:hAnsi="Tahoma" w:cs="Tahoma"/>
                <w:b/>
                <w:bCs/>
                <w:lang w:eastAsia="en-GB"/>
              </w:rPr>
              <w:t>.</w:t>
            </w:r>
          </w:p>
        </w:tc>
        <w:tc>
          <w:tcPr>
            <w:tcW w:w="8339" w:type="dxa"/>
            <w:gridSpan w:val="2"/>
          </w:tcPr>
          <w:p w14:paraId="3AA75F4A"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Equality Screening</w:t>
            </w:r>
          </w:p>
          <w:p w14:paraId="41FF6C01" w14:textId="77777777" w:rsidR="00A72766" w:rsidRPr="00E14A12" w:rsidRDefault="00A72766" w:rsidP="00452AA8">
            <w:pPr>
              <w:spacing w:after="0" w:line="240" w:lineRule="auto"/>
              <w:rPr>
                <w:rFonts w:ascii="Tahoma" w:hAnsi="Tahoma" w:cs="Tahoma"/>
                <w:b/>
                <w:bCs/>
                <w:lang w:eastAsia="en-GB"/>
              </w:rPr>
            </w:pPr>
          </w:p>
        </w:tc>
      </w:tr>
      <w:tr w:rsidR="00A72766" w:rsidRPr="00E14A12" w14:paraId="6BFBDBD7"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55886363" w14:textId="77777777" w:rsidR="00A72766" w:rsidRPr="00E14A12" w:rsidRDefault="00A72766" w:rsidP="00452AA8">
            <w:pPr>
              <w:spacing w:after="0" w:line="240" w:lineRule="auto"/>
              <w:rPr>
                <w:rFonts w:ascii="Tahoma" w:hAnsi="Tahoma" w:cs="Tahoma"/>
                <w:b/>
                <w:bCs/>
                <w:lang w:eastAsia="en-GB"/>
              </w:rPr>
            </w:pPr>
          </w:p>
        </w:tc>
        <w:tc>
          <w:tcPr>
            <w:tcW w:w="8339" w:type="dxa"/>
            <w:gridSpan w:val="2"/>
          </w:tcPr>
          <w:p w14:paraId="6C59C17A" w14:textId="77777777" w:rsidR="00A72766" w:rsidRDefault="00A72766" w:rsidP="00452AA8">
            <w:pPr>
              <w:jc w:val="both"/>
              <w:rPr>
                <w:rFonts w:ascii="Tahoma" w:hAnsi="Tahoma" w:cs="Tahoma"/>
                <w:color w:val="000000" w:themeColor="text1"/>
              </w:rPr>
            </w:pPr>
            <w:r w:rsidRPr="009A7AAD">
              <w:rPr>
                <w:rFonts w:ascii="Tahoma" w:hAnsi="Tahoma" w:cs="Tahoma"/>
                <w:color w:val="000000" w:themeColor="text1"/>
              </w:rPr>
              <w:t xml:space="preserve">The </w:t>
            </w:r>
            <w:r>
              <w:rPr>
                <w:rFonts w:ascii="Tahoma" w:hAnsi="Tahoma" w:cs="Tahoma"/>
                <w:color w:val="000000" w:themeColor="text1"/>
              </w:rPr>
              <w:t>Policy on Bonfires on Council</w:t>
            </w:r>
            <w:r w:rsidRPr="009A7AAD">
              <w:rPr>
                <w:rFonts w:ascii="Tahoma" w:hAnsi="Tahoma" w:cs="Tahoma"/>
                <w:color w:val="000000" w:themeColor="text1"/>
              </w:rPr>
              <w:t xml:space="preserve"> </w:t>
            </w:r>
            <w:r>
              <w:rPr>
                <w:rFonts w:ascii="Tahoma" w:hAnsi="Tahoma" w:cs="Tahoma"/>
                <w:color w:val="000000" w:themeColor="text1"/>
              </w:rPr>
              <w:t>Land</w:t>
            </w:r>
            <w:r w:rsidRPr="009A7AAD">
              <w:rPr>
                <w:rFonts w:ascii="Tahoma" w:hAnsi="Tahoma" w:cs="Tahoma"/>
                <w:color w:val="000000" w:themeColor="text1"/>
              </w:rPr>
              <w:t xml:space="preserve"> has been equality screened and it is recommended it not be subject to an equality impact assessment (with n</w:t>
            </w:r>
            <w:r>
              <w:rPr>
                <w:rFonts w:ascii="Tahoma" w:hAnsi="Tahoma" w:cs="Tahoma"/>
                <w:color w:val="000000" w:themeColor="text1"/>
              </w:rPr>
              <w:t xml:space="preserve">o mitigating measures required). </w:t>
            </w:r>
          </w:p>
          <w:p w14:paraId="4A605078" w14:textId="77777777" w:rsidR="00A72766" w:rsidRPr="009E2BE0" w:rsidRDefault="00A72766" w:rsidP="00452AA8">
            <w:pPr>
              <w:jc w:val="both"/>
              <w:rPr>
                <w:rFonts w:ascii="Tahoma" w:hAnsi="Tahoma" w:cs="Tahoma"/>
                <w:color w:val="000000" w:themeColor="text1"/>
              </w:rPr>
            </w:pPr>
          </w:p>
        </w:tc>
      </w:tr>
      <w:tr w:rsidR="00A72766" w:rsidRPr="00E14A12" w14:paraId="7BCB6BDE"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382DB58D"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1</w:t>
            </w:r>
            <w:r>
              <w:rPr>
                <w:rFonts w:ascii="Tahoma" w:hAnsi="Tahoma" w:cs="Tahoma"/>
                <w:b/>
                <w:bCs/>
                <w:lang w:eastAsia="en-GB"/>
              </w:rPr>
              <w:t>1</w:t>
            </w:r>
            <w:r w:rsidRPr="00E14A12">
              <w:rPr>
                <w:rFonts w:ascii="Tahoma" w:hAnsi="Tahoma" w:cs="Tahoma"/>
                <w:b/>
                <w:bCs/>
                <w:lang w:eastAsia="en-GB"/>
              </w:rPr>
              <w:t>.</w:t>
            </w:r>
          </w:p>
        </w:tc>
        <w:tc>
          <w:tcPr>
            <w:tcW w:w="8339" w:type="dxa"/>
            <w:gridSpan w:val="2"/>
          </w:tcPr>
          <w:p w14:paraId="4C9AB22C" w14:textId="77777777" w:rsidR="00A72766" w:rsidRPr="00E14A12" w:rsidRDefault="00A72766" w:rsidP="00452AA8">
            <w:pPr>
              <w:spacing w:after="0" w:line="240" w:lineRule="auto"/>
              <w:rPr>
                <w:rFonts w:ascii="Tahoma" w:hAnsi="Tahoma" w:cs="Tahoma"/>
                <w:b/>
                <w:bCs/>
                <w:lang w:eastAsia="en-GB"/>
              </w:rPr>
            </w:pPr>
            <w:r w:rsidRPr="00E14A12">
              <w:rPr>
                <w:rFonts w:ascii="Tahoma" w:hAnsi="Tahoma" w:cs="Tahoma"/>
                <w:b/>
                <w:bCs/>
                <w:lang w:eastAsia="en-GB"/>
              </w:rPr>
              <w:t>Rural Needs Impact Assessment</w:t>
            </w:r>
          </w:p>
          <w:p w14:paraId="65B2148E" w14:textId="77777777" w:rsidR="00A72766" w:rsidRPr="00E14A12" w:rsidRDefault="00A72766" w:rsidP="00452AA8">
            <w:pPr>
              <w:spacing w:after="0" w:line="240" w:lineRule="auto"/>
              <w:rPr>
                <w:rFonts w:ascii="Tahoma" w:hAnsi="Tahoma" w:cs="Tahoma"/>
                <w:b/>
                <w:bCs/>
                <w:lang w:eastAsia="en-GB"/>
              </w:rPr>
            </w:pPr>
          </w:p>
        </w:tc>
      </w:tr>
      <w:tr w:rsidR="00A72766" w:rsidRPr="00E14A12" w14:paraId="5D59516B" w14:textId="77777777" w:rsidTr="00452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2" w:type="dxa"/>
          </w:tcPr>
          <w:p w14:paraId="45F60D26" w14:textId="77777777" w:rsidR="00A72766" w:rsidRPr="00E14A12" w:rsidRDefault="00A72766" w:rsidP="00452AA8">
            <w:pPr>
              <w:spacing w:after="0" w:line="240" w:lineRule="auto"/>
              <w:rPr>
                <w:rFonts w:ascii="Tahoma" w:hAnsi="Tahoma" w:cs="Tahoma"/>
                <w:b/>
                <w:bCs/>
                <w:lang w:eastAsia="en-GB"/>
              </w:rPr>
            </w:pPr>
          </w:p>
        </w:tc>
        <w:tc>
          <w:tcPr>
            <w:tcW w:w="8339" w:type="dxa"/>
            <w:gridSpan w:val="2"/>
          </w:tcPr>
          <w:p w14:paraId="0B633B0E" w14:textId="77777777" w:rsidR="00A72766" w:rsidRPr="009A7AAD" w:rsidRDefault="00A72766" w:rsidP="00452AA8">
            <w:pPr>
              <w:rPr>
                <w:rFonts w:ascii="Tahoma" w:hAnsi="Tahoma" w:cs="Tahoma"/>
                <w:color w:val="000000" w:themeColor="text1"/>
              </w:rPr>
            </w:pPr>
            <w:r w:rsidRPr="009A7AAD">
              <w:rPr>
                <w:rFonts w:ascii="Tahoma" w:hAnsi="Tahoma" w:cs="Tahoma"/>
                <w:color w:val="000000" w:themeColor="text1"/>
              </w:rPr>
              <w:t xml:space="preserve">Due regards to rural needs </w:t>
            </w:r>
            <w:proofErr w:type="gramStart"/>
            <w:r w:rsidRPr="009A7AAD">
              <w:rPr>
                <w:rFonts w:ascii="Tahoma" w:hAnsi="Tahoma" w:cs="Tahoma"/>
                <w:color w:val="000000" w:themeColor="text1"/>
              </w:rPr>
              <w:t>has</w:t>
            </w:r>
            <w:proofErr w:type="gramEnd"/>
            <w:r w:rsidRPr="009A7AAD">
              <w:rPr>
                <w:rFonts w:ascii="Tahoma" w:hAnsi="Tahoma" w:cs="Tahoma"/>
                <w:color w:val="000000" w:themeColor="text1"/>
              </w:rPr>
              <w:t xml:space="preserve"> been considered and the policy has been subject to </w:t>
            </w:r>
            <w:r>
              <w:rPr>
                <w:rFonts w:ascii="Tahoma" w:hAnsi="Tahoma" w:cs="Tahoma"/>
                <w:color w:val="000000" w:themeColor="text1"/>
              </w:rPr>
              <w:t xml:space="preserve">a rural needs impact assessment. </w:t>
            </w:r>
          </w:p>
          <w:p w14:paraId="78DD502A" w14:textId="77777777" w:rsidR="00A72766" w:rsidRPr="009A7AAD" w:rsidRDefault="00A72766" w:rsidP="00452AA8">
            <w:pPr>
              <w:spacing w:after="0" w:line="240" w:lineRule="auto"/>
              <w:rPr>
                <w:rFonts w:ascii="Tahoma" w:hAnsi="Tahoma" w:cs="Tahoma"/>
                <w:bCs/>
                <w:color w:val="000000" w:themeColor="text1"/>
                <w:lang w:eastAsia="en-GB"/>
              </w:rPr>
            </w:pPr>
          </w:p>
        </w:tc>
      </w:tr>
    </w:tbl>
    <w:p w14:paraId="469560F2" w14:textId="77777777" w:rsidR="00A72766" w:rsidRDefault="00A72766" w:rsidP="00A72766"/>
    <w:p w14:paraId="6BB4ED0B" w14:textId="77777777" w:rsidR="00A72766" w:rsidRDefault="00A72766" w:rsidP="00A72766"/>
    <w:p w14:paraId="41175C32" w14:textId="77777777" w:rsidR="00693810" w:rsidRDefault="00693810"/>
    <w:sectPr w:rsidR="006938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23C1" w14:textId="77777777" w:rsidR="00000000" w:rsidRDefault="00B47B8A">
      <w:pPr>
        <w:spacing w:after="0" w:line="240" w:lineRule="auto"/>
      </w:pPr>
      <w:r>
        <w:separator/>
      </w:r>
    </w:p>
  </w:endnote>
  <w:endnote w:type="continuationSeparator" w:id="0">
    <w:p w14:paraId="5C9795F6" w14:textId="77777777" w:rsidR="00000000" w:rsidRDefault="00B4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59428"/>
      <w:docPartObj>
        <w:docPartGallery w:val="Page Numbers (Bottom of Page)"/>
        <w:docPartUnique/>
      </w:docPartObj>
    </w:sdtPr>
    <w:sdtEndPr>
      <w:rPr>
        <w:noProof/>
      </w:rPr>
    </w:sdtEndPr>
    <w:sdtContent>
      <w:p w14:paraId="3A3AC60B" w14:textId="77777777" w:rsidR="004009C0" w:rsidRDefault="00A727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CC62D1" w14:textId="77777777" w:rsidR="00271BF6" w:rsidRDefault="00B47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6AA7" w14:textId="77777777" w:rsidR="00000000" w:rsidRDefault="00B47B8A">
      <w:pPr>
        <w:spacing w:after="0" w:line="240" w:lineRule="auto"/>
      </w:pPr>
      <w:r>
        <w:separator/>
      </w:r>
    </w:p>
  </w:footnote>
  <w:footnote w:type="continuationSeparator" w:id="0">
    <w:p w14:paraId="040DF40D" w14:textId="77777777" w:rsidR="00000000" w:rsidRDefault="00B47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1505" w14:textId="2BC40C29" w:rsidR="00271BF6" w:rsidRDefault="00B47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143F6"/>
    <w:multiLevelType w:val="hybridMultilevel"/>
    <w:tmpl w:val="0D189B08"/>
    <w:lvl w:ilvl="0" w:tplc="7D50D188">
      <w:start w:val="2"/>
      <w:numFmt w:val="bullet"/>
      <w:lvlText w:val="•"/>
      <w:lvlJc w:val="left"/>
      <w:pPr>
        <w:ind w:left="360" w:hanging="360"/>
      </w:pPr>
      <w:rPr>
        <w:rFonts w:ascii="Tahoma" w:eastAsiaTheme="minorHAns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630E4C"/>
    <w:multiLevelType w:val="hybridMultilevel"/>
    <w:tmpl w:val="EE1A1C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D1A7BAE"/>
    <w:multiLevelType w:val="hybridMultilevel"/>
    <w:tmpl w:val="3A367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1869325">
    <w:abstractNumId w:val="2"/>
  </w:num>
  <w:num w:numId="2" w16cid:durableId="1209562772">
    <w:abstractNumId w:val="1"/>
  </w:num>
  <w:num w:numId="3" w16cid:durableId="136259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66"/>
    <w:rsid w:val="00693810"/>
    <w:rsid w:val="00A72766"/>
    <w:rsid w:val="00B47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1749"/>
  <w15:chartTrackingRefBased/>
  <w15:docId w15:val="{E4B76773-BC58-4A2C-B37C-F23E5B37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7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766"/>
    <w:pPr>
      <w:ind w:left="720"/>
      <w:contextualSpacing/>
    </w:pPr>
  </w:style>
  <w:style w:type="paragraph" w:styleId="Header">
    <w:name w:val="header"/>
    <w:basedOn w:val="Normal"/>
    <w:link w:val="HeaderChar"/>
    <w:uiPriority w:val="99"/>
    <w:unhideWhenUsed/>
    <w:rsid w:val="00A72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766"/>
  </w:style>
  <w:style w:type="paragraph" w:styleId="Footer">
    <w:name w:val="footer"/>
    <w:basedOn w:val="Normal"/>
    <w:link w:val="FooterChar"/>
    <w:uiPriority w:val="99"/>
    <w:unhideWhenUsed/>
    <w:rsid w:val="00A72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823</Words>
  <Characters>4697</Characters>
  <Application>Microsoft Office Word</Application>
  <DocSecurity>4</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Martina</dc:creator>
  <cp:keywords/>
  <dc:description/>
  <cp:lastModifiedBy>Moffett, Colin</cp:lastModifiedBy>
  <cp:revision>2</cp:revision>
  <dcterms:created xsi:type="dcterms:W3CDTF">2023-05-10T13:58:00Z</dcterms:created>
  <dcterms:modified xsi:type="dcterms:W3CDTF">2023-05-10T13:58:00Z</dcterms:modified>
</cp:coreProperties>
</file>