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4A" w:rsidRPr="00A51037" w:rsidRDefault="007C4F32" w:rsidP="00533167">
      <w:pPr>
        <w:spacing w:line="240" w:lineRule="auto"/>
        <w:jc w:val="both"/>
        <w:rPr>
          <w:rFonts w:ascii="Tahoma" w:hAnsi="Tahoma" w:cs="Tahoma"/>
          <w:b/>
          <w:sz w:val="52"/>
          <w:szCs w:val="52"/>
        </w:rPr>
      </w:pPr>
      <w:r w:rsidRPr="00A51037">
        <w:rPr>
          <w:rFonts w:ascii="Tahoma" w:hAnsi="Tahoma" w:cs="Tahoma"/>
          <w:b/>
          <w:noProof/>
          <w:sz w:val="52"/>
          <w:szCs w:val="52"/>
          <w:lang w:eastAsia="en-GB"/>
        </w:rPr>
        <w:drawing>
          <wp:anchor distT="0" distB="0" distL="114300" distR="114300" simplePos="0" relativeHeight="251663360" behindDoc="0" locked="0" layoutInCell="1" allowOverlap="1">
            <wp:simplePos x="0" y="0"/>
            <wp:positionH relativeFrom="column">
              <wp:posOffset>1485900</wp:posOffset>
            </wp:positionH>
            <wp:positionV relativeFrom="paragraph">
              <wp:posOffset>13335</wp:posOffset>
            </wp:positionV>
            <wp:extent cx="2700020" cy="1304925"/>
            <wp:effectExtent l="19050" t="0" r="5080" b="0"/>
            <wp:wrapSquare wrapText="bothSides"/>
            <wp:docPr id="6" name="Picture 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cstate="print"/>
                    <a:srcRect/>
                    <a:stretch>
                      <a:fillRect/>
                    </a:stretch>
                  </pic:blipFill>
                  <pic:spPr bwMode="auto">
                    <a:xfrm>
                      <a:off x="0" y="0"/>
                      <a:ext cx="2700020" cy="1304925"/>
                    </a:xfrm>
                    <a:prstGeom prst="rect">
                      <a:avLst/>
                    </a:prstGeom>
                    <a:noFill/>
                    <a:ln w="9525">
                      <a:noFill/>
                      <a:miter lim="800000"/>
                      <a:headEnd/>
                      <a:tailEnd/>
                    </a:ln>
                  </pic:spPr>
                </pic:pic>
              </a:graphicData>
            </a:graphic>
          </wp:anchor>
        </w:drawing>
      </w:r>
    </w:p>
    <w:p w:rsidR="00E7614A" w:rsidRPr="00A51037" w:rsidRDefault="00E7614A" w:rsidP="00533167">
      <w:pPr>
        <w:spacing w:line="240" w:lineRule="auto"/>
        <w:jc w:val="both"/>
        <w:rPr>
          <w:rFonts w:ascii="Tahoma" w:hAnsi="Tahoma" w:cs="Tahoma"/>
          <w:b/>
          <w:sz w:val="52"/>
          <w:szCs w:val="52"/>
        </w:rPr>
      </w:pPr>
    </w:p>
    <w:p w:rsidR="00E05BDA" w:rsidRPr="00A51037" w:rsidRDefault="00E05BDA" w:rsidP="00533167">
      <w:pPr>
        <w:spacing w:line="240" w:lineRule="auto"/>
        <w:jc w:val="both"/>
        <w:rPr>
          <w:rFonts w:ascii="Tahoma" w:hAnsi="Tahoma" w:cs="Tahoma"/>
          <w:b/>
          <w:sz w:val="52"/>
          <w:szCs w:val="52"/>
        </w:rPr>
      </w:pPr>
    </w:p>
    <w:p w:rsidR="007C4F32" w:rsidRPr="00A51037" w:rsidRDefault="007C4F32" w:rsidP="00533167">
      <w:pPr>
        <w:spacing w:line="240" w:lineRule="auto"/>
        <w:jc w:val="both"/>
        <w:rPr>
          <w:rFonts w:ascii="Tahoma" w:hAnsi="Tahoma" w:cs="Tahoma"/>
          <w:b/>
          <w:sz w:val="52"/>
          <w:szCs w:val="52"/>
        </w:rPr>
      </w:pPr>
    </w:p>
    <w:p w:rsidR="000959F1" w:rsidRPr="00A51037" w:rsidRDefault="007C4F32" w:rsidP="00533167">
      <w:pPr>
        <w:spacing w:line="240" w:lineRule="auto"/>
        <w:jc w:val="center"/>
        <w:rPr>
          <w:rFonts w:ascii="Tahoma" w:hAnsi="Tahoma" w:cs="Tahoma"/>
          <w:b/>
          <w:bCs/>
          <w:sz w:val="44"/>
          <w:szCs w:val="44"/>
        </w:rPr>
      </w:pPr>
      <w:r w:rsidRPr="00A51037">
        <w:rPr>
          <w:rFonts w:ascii="Tahoma" w:hAnsi="Tahoma" w:cs="Tahoma"/>
          <w:b/>
          <w:sz w:val="44"/>
          <w:szCs w:val="44"/>
        </w:rPr>
        <w:t>Newry, Mourne and Down District Council</w:t>
      </w:r>
      <w:r w:rsidR="000959F1" w:rsidRPr="00A51037">
        <w:rPr>
          <w:rFonts w:ascii="Tahoma" w:hAnsi="Tahoma" w:cs="Tahoma"/>
          <w:b/>
          <w:bCs/>
          <w:sz w:val="44"/>
          <w:szCs w:val="44"/>
        </w:rPr>
        <w:br/>
      </w:r>
      <w:r w:rsidR="000959F1" w:rsidRPr="00A51037">
        <w:rPr>
          <w:rFonts w:ascii="Tahoma" w:hAnsi="Tahoma" w:cs="Tahoma"/>
          <w:b/>
          <w:bCs/>
          <w:sz w:val="44"/>
          <w:szCs w:val="44"/>
        </w:rPr>
        <w:br/>
      </w:r>
      <w:r w:rsidR="000959F1" w:rsidRPr="00A51037">
        <w:rPr>
          <w:rFonts w:ascii="Tahoma" w:hAnsi="Tahoma" w:cs="Tahoma"/>
          <w:b/>
          <w:bCs/>
          <w:sz w:val="44"/>
          <w:szCs w:val="44"/>
        </w:rPr>
        <w:br/>
        <w:t xml:space="preserve">Licensing of Pavement </w:t>
      </w:r>
      <w:r w:rsidR="007E1807" w:rsidRPr="00A51037">
        <w:rPr>
          <w:rFonts w:ascii="Tahoma" w:hAnsi="Tahoma" w:cs="Tahoma"/>
          <w:b/>
          <w:bCs/>
          <w:sz w:val="44"/>
          <w:szCs w:val="44"/>
        </w:rPr>
        <w:t>Café</w:t>
      </w:r>
      <w:r w:rsidR="000959F1" w:rsidRPr="00A51037">
        <w:rPr>
          <w:rFonts w:ascii="Tahoma" w:hAnsi="Tahoma" w:cs="Tahoma"/>
          <w:b/>
          <w:bCs/>
          <w:sz w:val="44"/>
          <w:szCs w:val="44"/>
        </w:rPr>
        <w:t>s Act</w:t>
      </w:r>
    </w:p>
    <w:p w:rsidR="000959F1" w:rsidRPr="00A51037" w:rsidRDefault="000959F1" w:rsidP="00533167">
      <w:pPr>
        <w:spacing w:line="240" w:lineRule="auto"/>
        <w:jc w:val="center"/>
        <w:rPr>
          <w:rFonts w:ascii="Tahoma" w:hAnsi="Tahoma" w:cs="Tahoma"/>
          <w:b/>
          <w:bCs/>
          <w:sz w:val="44"/>
          <w:szCs w:val="44"/>
        </w:rPr>
      </w:pPr>
      <w:r w:rsidRPr="00A51037">
        <w:rPr>
          <w:rFonts w:ascii="Tahoma" w:hAnsi="Tahoma" w:cs="Tahoma"/>
          <w:b/>
          <w:bCs/>
          <w:sz w:val="44"/>
          <w:szCs w:val="44"/>
        </w:rPr>
        <w:t>(Northern Ireland) 2014</w:t>
      </w:r>
    </w:p>
    <w:p w:rsidR="007E1807" w:rsidRPr="00A51037" w:rsidRDefault="007E1807" w:rsidP="00533167">
      <w:pPr>
        <w:spacing w:line="240" w:lineRule="auto"/>
        <w:jc w:val="center"/>
        <w:rPr>
          <w:rFonts w:ascii="Tahoma" w:hAnsi="Tahoma" w:cs="Tahoma"/>
          <w:b/>
          <w:bCs/>
          <w:sz w:val="44"/>
          <w:szCs w:val="44"/>
        </w:rPr>
      </w:pPr>
    </w:p>
    <w:p w:rsidR="007E1807" w:rsidRPr="00A51037" w:rsidRDefault="007E1807" w:rsidP="00533167">
      <w:pPr>
        <w:spacing w:line="240" w:lineRule="auto"/>
        <w:jc w:val="center"/>
        <w:rPr>
          <w:rFonts w:ascii="Tahoma" w:hAnsi="Tahoma" w:cs="Tahoma"/>
          <w:b/>
          <w:bCs/>
          <w:sz w:val="44"/>
          <w:szCs w:val="44"/>
        </w:rPr>
      </w:pPr>
      <w:r w:rsidRPr="00A51037">
        <w:rPr>
          <w:rFonts w:ascii="Tahoma" w:hAnsi="Tahoma" w:cs="Tahoma"/>
          <w:b/>
          <w:bCs/>
          <w:sz w:val="44"/>
          <w:szCs w:val="44"/>
        </w:rPr>
        <w:t>Guidance for Applicants</w:t>
      </w:r>
    </w:p>
    <w:p w:rsidR="000959F1" w:rsidRPr="00A51037" w:rsidRDefault="000959F1" w:rsidP="00533167">
      <w:pPr>
        <w:spacing w:line="240" w:lineRule="auto"/>
        <w:jc w:val="both"/>
        <w:rPr>
          <w:rFonts w:ascii="Tahoma" w:hAnsi="Tahoma" w:cs="Tahoma"/>
          <w:sz w:val="52"/>
          <w:szCs w:val="52"/>
        </w:rPr>
      </w:pPr>
    </w:p>
    <w:p w:rsidR="000959F1" w:rsidRPr="00A51037" w:rsidRDefault="000959F1" w:rsidP="00533167">
      <w:pPr>
        <w:spacing w:line="240" w:lineRule="auto"/>
        <w:jc w:val="both"/>
        <w:rPr>
          <w:rFonts w:ascii="Tahoma" w:hAnsi="Tahoma" w:cs="Tahoma"/>
          <w:sz w:val="52"/>
          <w:szCs w:val="52"/>
        </w:rPr>
      </w:pPr>
    </w:p>
    <w:p w:rsidR="000959F1" w:rsidRPr="00A51037" w:rsidRDefault="000959F1" w:rsidP="00533167">
      <w:pPr>
        <w:spacing w:line="240" w:lineRule="auto"/>
        <w:jc w:val="both"/>
        <w:rPr>
          <w:rFonts w:ascii="Tahoma" w:hAnsi="Tahoma" w:cs="Tahoma"/>
          <w:b/>
          <w:sz w:val="24"/>
          <w:szCs w:val="24"/>
        </w:rPr>
      </w:pPr>
    </w:p>
    <w:p w:rsidR="000959F1" w:rsidRPr="00A51037" w:rsidRDefault="000959F1" w:rsidP="00533167">
      <w:pPr>
        <w:spacing w:line="240" w:lineRule="auto"/>
        <w:jc w:val="both"/>
        <w:rPr>
          <w:rFonts w:ascii="Tahoma" w:hAnsi="Tahoma" w:cs="Tahoma"/>
          <w:b/>
          <w:sz w:val="24"/>
          <w:szCs w:val="24"/>
        </w:rPr>
      </w:pPr>
      <w:r w:rsidRPr="00A51037">
        <w:rPr>
          <w:rFonts w:ascii="Tahoma" w:hAnsi="Tahoma" w:cs="Tahoma"/>
          <w:b/>
          <w:sz w:val="24"/>
          <w:szCs w:val="24"/>
        </w:rPr>
        <w:br w:type="page"/>
      </w:r>
    </w:p>
    <w:p w:rsidR="000959F1" w:rsidRPr="00A51037" w:rsidRDefault="000959F1" w:rsidP="00533167">
      <w:pPr>
        <w:spacing w:line="240" w:lineRule="auto"/>
        <w:jc w:val="both"/>
        <w:rPr>
          <w:rFonts w:ascii="Tahoma" w:hAnsi="Tahoma" w:cs="Tahoma"/>
          <w:b/>
          <w:sz w:val="28"/>
          <w:szCs w:val="28"/>
        </w:rPr>
      </w:pPr>
    </w:p>
    <w:p w:rsidR="000959F1" w:rsidRPr="00A51037" w:rsidRDefault="000959F1" w:rsidP="00533167">
      <w:pPr>
        <w:spacing w:line="240" w:lineRule="auto"/>
        <w:jc w:val="both"/>
        <w:rPr>
          <w:rFonts w:ascii="Tahoma" w:hAnsi="Tahoma" w:cs="Tahoma"/>
          <w:b/>
          <w:sz w:val="36"/>
          <w:szCs w:val="36"/>
        </w:rPr>
      </w:pPr>
      <w:r w:rsidRPr="00A51037">
        <w:rPr>
          <w:rFonts w:ascii="Tahoma" w:hAnsi="Tahoma" w:cs="Tahoma"/>
          <w:b/>
          <w:sz w:val="36"/>
          <w:szCs w:val="36"/>
        </w:rPr>
        <w:t>CONTENTS</w:t>
      </w:r>
    </w:p>
    <w:p w:rsidR="001D4CB3" w:rsidRPr="00A51037" w:rsidRDefault="001D4CB3" w:rsidP="00533167">
      <w:pPr>
        <w:spacing w:line="240" w:lineRule="auto"/>
        <w:jc w:val="both"/>
        <w:rPr>
          <w:rFonts w:ascii="Tahoma" w:hAnsi="Tahoma" w:cs="Tahoma"/>
          <w:sz w:val="36"/>
          <w:szCs w:val="36"/>
        </w:rPr>
      </w:pPr>
    </w:p>
    <w:p w:rsidR="00D15D8F" w:rsidRPr="00A51037" w:rsidRDefault="00895576" w:rsidP="00533167">
      <w:pPr>
        <w:spacing w:line="240" w:lineRule="auto"/>
        <w:jc w:val="both"/>
        <w:rPr>
          <w:rFonts w:ascii="Tahoma" w:hAnsi="Tahoma" w:cs="Tahoma"/>
          <w:b/>
          <w:sz w:val="28"/>
          <w:szCs w:val="28"/>
        </w:rPr>
      </w:pPr>
      <w:r w:rsidRPr="00A51037">
        <w:rPr>
          <w:rFonts w:ascii="Tahoma" w:hAnsi="Tahoma" w:cs="Tahoma"/>
          <w:b/>
          <w:sz w:val="28"/>
          <w:szCs w:val="28"/>
        </w:rPr>
        <w:t xml:space="preserve">Section </w:t>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b/>
          <w:sz w:val="28"/>
          <w:szCs w:val="28"/>
        </w:rPr>
        <w:t>Page</w:t>
      </w:r>
    </w:p>
    <w:p w:rsidR="00533167" w:rsidRPr="00A51037" w:rsidRDefault="00533167" w:rsidP="00533167">
      <w:pPr>
        <w:spacing w:line="240" w:lineRule="auto"/>
        <w:jc w:val="both"/>
        <w:rPr>
          <w:rFonts w:ascii="Tahoma" w:hAnsi="Tahoma" w:cs="Tahoma"/>
          <w:sz w:val="16"/>
          <w:szCs w:val="16"/>
        </w:rPr>
      </w:pPr>
    </w:p>
    <w:p w:rsidR="00161488" w:rsidRPr="00A51037" w:rsidRDefault="00161488"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Definitions</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3</w:t>
      </w:r>
    </w:p>
    <w:p w:rsidR="00533167" w:rsidRPr="00A51037" w:rsidRDefault="00533167" w:rsidP="00533167">
      <w:pPr>
        <w:autoSpaceDE w:val="0"/>
        <w:autoSpaceDN w:val="0"/>
        <w:adjustRightInd w:val="0"/>
        <w:spacing w:after="0" w:line="240" w:lineRule="auto"/>
        <w:jc w:val="both"/>
        <w:rPr>
          <w:rFonts w:ascii="Tahoma" w:hAnsi="Tahoma" w:cs="Tahoma"/>
          <w:sz w:val="24"/>
          <w:szCs w:val="24"/>
        </w:rPr>
      </w:pPr>
    </w:p>
    <w:p w:rsidR="00161488" w:rsidRPr="00A51037" w:rsidRDefault="00161488"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Introduction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sz w:val="24"/>
          <w:szCs w:val="24"/>
        </w:rPr>
      </w:pPr>
    </w:p>
    <w:p w:rsidR="00161488" w:rsidRPr="00A51037" w:rsidRDefault="00935F2B"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Legislation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sz w:val="24"/>
          <w:szCs w:val="24"/>
        </w:rPr>
      </w:pPr>
    </w:p>
    <w:p w:rsidR="00161488" w:rsidRPr="00A51037" w:rsidRDefault="00161488" w:rsidP="00533167">
      <w:pPr>
        <w:autoSpaceDE w:val="0"/>
        <w:autoSpaceDN w:val="0"/>
        <w:adjustRightInd w:val="0"/>
        <w:spacing w:after="0" w:line="240" w:lineRule="auto"/>
        <w:jc w:val="both"/>
        <w:rPr>
          <w:rFonts w:ascii="Tahoma" w:hAnsi="Tahoma" w:cs="Tahoma"/>
          <w:bCs/>
          <w:sz w:val="24"/>
          <w:szCs w:val="24"/>
        </w:rPr>
      </w:pPr>
      <w:r w:rsidRPr="00A51037">
        <w:rPr>
          <w:rFonts w:ascii="Tahoma" w:hAnsi="Tahoma" w:cs="Tahoma"/>
          <w:bCs/>
          <w:sz w:val="24"/>
          <w:szCs w:val="24"/>
        </w:rPr>
        <w:t xml:space="preserve">How </w:t>
      </w:r>
      <w:r w:rsidR="00935F2B" w:rsidRPr="00A51037">
        <w:rPr>
          <w:rFonts w:ascii="Tahoma" w:hAnsi="Tahoma" w:cs="Tahoma"/>
          <w:bCs/>
          <w:sz w:val="24"/>
          <w:szCs w:val="24"/>
        </w:rPr>
        <w:t>to use this guidance</w:t>
      </w:r>
      <w:r w:rsidRPr="00A51037">
        <w:rPr>
          <w:rFonts w:ascii="Tahoma" w:hAnsi="Tahoma" w:cs="Tahoma"/>
          <w:bCs/>
          <w:sz w:val="24"/>
          <w:szCs w:val="24"/>
        </w:rPr>
        <w:t>?</w:t>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bCs/>
          <w:sz w:val="24"/>
          <w:szCs w:val="24"/>
        </w:rPr>
      </w:pPr>
    </w:p>
    <w:p w:rsidR="00161488"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What is a pavement café licence</w:t>
      </w:r>
      <w:r w:rsidR="00161488" w:rsidRPr="00A51037">
        <w:rPr>
          <w:rFonts w:ascii="Tahoma" w:hAnsi="Tahoma" w:cs="Tahoma"/>
          <w:iCs/>
          <w:color w:val="000000"/>
          <w:sz w:val="24"/>
          <w:szCs w:val="24"/>
        </w:rPr>
        <w:t>?</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Who may apply?</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Is the area you want to use suitable for a pavement café?</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Hours of operation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What enforcement powers do Council have?</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5-6</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Making an application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6-7</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Public notice</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 xml:space="preserve">Consultation </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Can my licence application be refused?</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8-9</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How long will it take to process my application?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9-13</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spacing w:line="240" w:lineRule="auto"/>
        <w:jc w:val="both"/>
        <w:rPr>
          <w:rFonts w:ascii="Tahoma" w:hAnsi="Tahoma" w:cs="Tahoma"/>
          <w:sz w:val="24"/>
          <w:szCs w:val="24"/>
        </w:rPr>
      </w:pPr>
      <w:r w:rsidRPr="00A51037">
        <w:rPr>
          <w:rFonts w:ascii="Tahoma" w:hAnsi="Tahoma" w:cs="Tahoma"/>
          <w:sz w:val="24"/>
          <w:szCs w:val="24"/>
        </w:rPr>
        <w:t xml:space="preserve">Appendix 1: </w:t>
      </w:r>
      <w:r w:rsidR="00944994" w:rsidRPr="00A51037">
        <w:rPr>
          <w:rFonts w:ascii="Tahoma" w:hAnsi="Tahoma" w:cs="Tahoma"/>
          <w:sz w:val="24"/>
          <w:szCs w:val="24"/>
        </w:rPr>
        <w:t>Application form</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14-17</w:t>
      </w:r>
    </w:p>
    <w:p w:rsidR="00D709C4" w:rsidRPr="00A51037" w:rsidRDefault="00935F2B" w:rsidP="00533167">
      <w:pPr>
        <w:spacing w:line="240" w:lineRule="auto"/>
        <w:jc w:val="both"/>
        <w:rPr>
          <w:rFonts w:ascii="Tahoma" w:hAnsi="Tahoma" w:cs="Tahoma"/>
          <w:sz w:val="24"/>
          <w:szCs w:val="24"/>
        </w:rPr>
      </w:pPr>
      <w:r w:rsidRPr="00A51037">
        <w:rPr>
          <w:rFonts w:ascii="Tahoma" w:hAnsi="Tahoma" w:cs="Tahoma"/>
          <w:sz w:val="24"/>
          <w:szCs w:val="24"/>
        </w:rPr>
        <w:t xml:space="preserve">Appendix 2: </w:t>
      </w:r>
      <w:r w:rsidR="00944994" w:rsidRPr="00A51037">
        <w:rPr>
          <w:rFonts w:ascii="Tahoma" w:hAnsi="Tahoma" w:cs="Tahoma"/>
          <w:sz w:val="24"/>
          <w:szCs w:val="24"/>
        </w:rPr>
        <w:t>Notice of application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18</w:t>
      </w:r>
    </w:p>
    <w:p w:rsidR="00D709C4" w:rsidRPr="00A51037" w:rsidRDefault="00D709C4" w:rsidP="00533167">
      <w:pPr>
        <w:spacing w:line="240" w:lineRule="auto"/>
        <w:jc w:val="both"/>
        <w:rPr>
          <w:rFonts w:ascii="Tahoma" w:hAnsi="Tahoma" w:cs="Tahoma"/>
          <w:sz w:val="24"/>
          <w:szCs w:val="24"/>
        </w:rPr>
      </w:pPr>
      <w:r w:rsidRPr="00A51037">
        <w:rPr>
          <w:rFonts w:ascii="Tahoma" w:hAnsi="Tahoma" w:cs="Tahoma"/>
          <w:sz w:val="24"/>
          <w:szCs w:val="24"/>
        </w:rPr>
        <w:t xml:space="preserve">Appendix 3: </w:t>
      </w:r>
      <w:r w:rsidR="00944994" w:rsidRPr="00A51037">
        <w:rPr>
          <w:rFonts w:ascii="Tahoma" w:hAnsi="Tahoma" w:cs="Tahoma"/>
          <w:sz w:val="24"/>
          <w:szCs w:val="24"/>
        </w:rPr>
        <w:t>Examples of café plans</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19-20</w:t>
      </w:r>
    </w:p>
    <w:p w:rsidR="000959F1" w:rsidRPr="00A51037" w:rsidRDefault="000959F1" w:rsidP="00533167">
      <w:pPr>
        <w:spacing w:line="240" w:lineRule="auto"/>
        <w:jc w:val="both"/>
        <w:rPr>
          <w:rFonts w:ascii="Tahoma" w:hAnsi="Tahoma" w:cs="Tahoma"/>
          <w:sz w:val="24"/>
          <w:szCs w:val="24"/>
        </w:rPr>
      </w:pPr>
      <w:r w:rsidRPr="00A51037">
        <w:rPr>
          <w:rFonts w:ascii="Tahoma" w:hAnsi="Tahoma" w:cs="Tahoma"/>
          <w:color w:val="FF0000"/>
          <w:sz w:val="24"/>
          <w:szCs w:val="24"/>
        </w:rPr>
        <w:br w:type="page"/>
      </w:r>
    </w:p>
    <w:p w:rsidR="001B12DD" w:rsidRPr="00A51037" w:rsidRDefault="001B12DD" w:rsidP="00533167">
      <w:pPr>
        <w:autoSpaceDE w:val="0"/>
        <w:autoSpaceDN w:val="0"/>
        <w:adjustRightInd w:val="0"/>
        <w:spacing w:after="0" w:line="240" w:lineRule="auto"/>
        <w:jc w:val="both"/>
        <w:rPr>
          <w:rFonts w:ascii="Tahoma" w:hAnsi="Tahoma" w:cs="Tahoma"/>
          <w:b/>
          <w:bCs/>
          <w:sz w:val="32"/>
          <w:szCs w:val="32"/>
        </w:rPr>
      </w:pPr>
      <w:r w:rsidRPr="00A51037">
        <w:rPr>
          <w:rFonts w:ascii="Tahoma" w:hAnsi="Tahoma" w:cs="Tahoma"/>
          <w:b/>
          <w:bCs/>
          <w:sz w:val="32"/>
          <w:szCs w:val="32"/>
        </w:rPr>
        <w:lastRenderedPageBreak/>
        <w:t>Definitions</w:t>
      </w:r>
    </w:p>
    <w:p w:rsidR="001B12DD" w:rsidRPr="00A51037" w:rsidRDefault="001B12DD" w:rsidP="00533167">
      <w:pPr>
        <w:autoSpaceDE w:val="0"/>
        <w:autoSpaceDN w:val="0"/>
        <w:adjustRightInd w:val="0"/>
        <w:spacing w:after="0" w:line="240" w:lineRule="auto"/>
        <w:jc w:val="both"/>
        <w:rPr>
          <w:rFonts w:ascii="Tahoma" w:hAnsi="Tahoma" w:cs="Tahoma"/>
          <w:b/>
          <w:bCs/>
          <w:sz w:val="32"/>
          <w:szCs w:val="32"/>
        </w:rPr>
      </w:pPr>
    </w:p>
    <w:p w:rsidR="001B12DD" w:rsidRPr="00A51037" w:rsidRDefault="001B12DD" w:rsidP="00533167">
      <w:pPr>
        <w:autoSpaceDE w:val="0"/>
        <w:autoSpaceDN w:val="0"/>
        <w:adjustRightInd w:val="0"/>
        <w:spacing w:after="0" w:line="240" w:lineRule="auto"/>
        <w:jc w:val="both"/>
        <w:rPr>
          <w:rFonts w:ascii="Tahoma" w:hAnsi="Tahoma" w:cs="Tahoma"/>
          <w:sz w:val="24"/>
          <w:szCs w:val="24"/>
        </w:rPr>
      </w:pPr>
    </w:p>
    <w:p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F</w:t>
      </w:r>
      <w:r w:rsidR="001B12DD" w:rsidRPr="00A51037">
        <w:rPr>
          <w:rFonts w:ascii="Tahoma" w:hAnsi="Tahoma" w:cs="Tahoma"/>
          <w:sz w:val="24"/>
          <w:szCs w:val="24"/>
        </w:rPr>
        <w:t>urniture</w:t>
      </w:r>
      <w:r w:rsidR="001B12DD" w:rsidRPr="00A51037">
        <w:rPr>
          <w:rFonts w:ascii="Tahoma" w:hAnsi="Tahoma" w:cs="Tahoma"/>
          <w:sz w:val="24"/>
          <w:szCs w:val="24"/>
        </w:rPr>
        <w:tab/>
        <w:t>includes tables, chair</w:t>
      </w:r>
      <w:r w:rsidR="007E1807" w:rsidRPr="00A51037">
        <w:rPr>
          <w:rFonts w:ascii="Tahoma" w:hAnsi="Tahoma" w:cs="Tahoma"/>
          <w:sz w:val="24"/>
          <w:szCs w:val="24"/>
        </w:rPr>
        <w:t>s, umbrellas, barriers, heaters, menu                             boards</w:t>
      </w:r>
      <w:r w:rsidR="00890CCC">
        <w:rPr>
          <w:rFonts w:ascii="Tahoma" w:hAnsi="Tahoma" w:cs="Tahoma"/>
          <w:sz w:val="24"/>
          <w:szCs w:val="24"/>
        </w:rPr>
        <w:t>, advertising boards, lighting or other approved fittings</w:t>
      </w:r>
      <w:r w:rsidR="007E1807" w:rsidRPr="00A51037">
        <w:rPr>
          <w:rFonts w:ascii="Tahoma" w:hAnsi="Tahoma" w:cs="Tahoma"/>
          <w:sz w:val="24"/>
          <w:szCs w:val="24"/>
        </w:rPr>
        <w:t xml:space="preserve"> </w:t>
      </w:r>
    </w:p>
    <w:p w:rsidR="001B12DD" w:rsidRPr="00A51037" w:rsidRDefault="001B12DD" w:rsidP="00533167">
      <w:pPr>
        <w:autoSpaceDE w:val="0"/>
        <w:autoSpaceDN w:val="0"/>
        <w:adjustRightInd w:val="0"/>
        <w:spacing w:after="0" w:line="240" w:lineRule="auto"/>
        <w:jc w:val="both"/>
        <w:rPr>
          <w:rFonts w:ascii="Tahoma" w:hAnsi="Tahoma" w:cs="Tahoma"/>
          <w:sz w:val="24"/>
          <w:szCs w:val="24"/>
        </w:rPr>
      </w:pPr>
    </w:p>
    <w:p w:rsidR="00AA3927"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Licensed</w:t>
      </w:r>
      <w:r w:rsidR="001B12DD" w:rsidRPr="00A51037">
        <w:rPr>
          <w:rFonts w:ascii="Tahoma" w:hAnsi="Tahoma" w:cs="Tahoma"/>
          <w:sz w:val="24"/>
          <w:szCs w:val="24"/>
        </w:rPr>
        <w:t xml:space="preserve"> area </w:t>
      </w:r>
      <w:r w:rsidR="001B12DD" w:rsidRPr="00A51037">
        <w:rPr>
          <w:rFonts w:ascii="Tahoma" w:hAnsi="Tahoma" w:cs="Tahoma"/>
          <w:sz w:val="24"/>
          <w:szCs w:val="24"/>
        </w:rPr>
        <w:tab/>
      </w:r>
      <w:r w:rsidR="007E1807" w:rsidRPr="00A51037">
        <w:rPr>
          <w:rFonts w:ascii="Tahoma" w:hAnsi="Tahoma" w:cs="Tahoma"/>
          <w:sz w:val="24"/>
          <w:szCs w:val="24"/>
        </w:rPr>
        <w:t xml:space="preserve">a public </w:t>
      </w:r>
      <w:r w:rsidR="001B12DD" w:rsidRPr="00A51037">
        <w:rPr>
          <w:rFonts w:ascii="Tahoma" w:hAnsi="Tahoma" w:cs="Tahoma"/>
          <w:sz w:val="24"/>
          <w:szCs w:val="24"/>
        </w:rPr>
        <w:t>area</w:t>
      </w:r>
      <w:r w:rsidR="00AA3927" w:rsidRPr="00A51037">
        <w:rPr>
          <w:rFonts w:ascii="Tahoma" w:hAnsi="Tahoma" w:cs="Tahoma"/>
          <w:sz w:val="24"/>
          <w:szCs w:val="24"/>
        </w:rPr>
        <w:t xml:space="preserve"> </w:t>
      </w:r>
      <w:r w:rsidR="007E1807" w:rsidRPr="00A51037">
        <w:rPr>
          <w:rFonts w:ascii="Tahoma" w:hAnsi="Tahoma" w:cs="Tahoma"/>
          <w:sz w:val="24"/>
          <w:szCs w:val="24"/>
        </w:rPr>
        <w:t>as defined on a plan</w:t>
      </w:r>
      <w:r w:rsidR="00AA3927" w:rsidRPr="00A51037">
        <w:rPr>
          <w:rFonts w:ascii="Tahoma" w:hAnsi="Tahoma" w:cs="Tahoma"/>
          <w:sz w:val="24"/>
          <w:szCs w:val="24"/>
        </w:rPr>
        <w:t xml:space="preserve"> approved by the Council</w:t>
      </w:r>
      <w:r w:rsidR="007E1807" w:rsidRPr="00A51037">
        <w:rPr>
          <w:rFonts w:ascii="Tahoma" w:hAnsi="Tahoma" w:cs="Tahoma"/>
          <w:sz w:val="24"/>
          <w:szCs w:val="24"/>
        </w:rPr>
        <w:t xml:space="preserve"> as a pavement café.  </w:t>
      </w:r>
    </w:p>
    <w:p w:rsidR="007E1807" w:rsidRPr="00A51037" w:rsidRDefault="007E1807" w:rsidP="00533167">
      <w:pPr>
        <w:autoSpaceDE w:val="0"/>
        <w:autoSpaceDN w:val="0"/>
        <w:adjustRightInd w:val="0"/>
        <w:spacing w:after="0" w:line="240" w:lineRule="auto"/>
        <w:ind w:left="2880" w:hanging="2880"/>
        <w:jc w:val="both"/>
        <w:rPr>
          <w:rFonts w:ascii="Tahoma" w:hAnsi="Tahoma" w:cs="Tahoma"/>
          <w:sz w:val="24"/>
          <w:szCs w:val="24"/>
        </w:rPr>
      </w:pPr>
    </w:p>
    <w:p w:rsidR="00AA3927" w:rsidRPr="00A51037" w:rsidRDefault="002922D2" w:rsidP="00533167">
      <w:pPr>
        <w:autoSpaceDE w:val="0"/>
        <w:autoSpaceDN w:val="0"/>
        <w:adjustRightInd w:val="0"/>
        <w:spacing w:after="0" w:line="240" w:lineRule="auto"/>
        <w:ind w:left="2880" w:hanging="2880"/>
        <w:jc w:val="both"/>
        <w:rPr>
          <w:rFonts w:ascii="Tahoma" w:hAnsi="Tahoma" w:cs="Tahoma"/>
          <w:sz w:val="24"/>
          <w:szCs w:val="24"/>
        </w:rPr>
      </w:pPr>
      <w:proofErr w:type="gramStart"/>
      <w:r w:rsidRPr="00A51037">
        <w:rPr>
          <w:rFonts w:ascii="Tahoma" w:hAnsi="Tahoma" w:cs="Tahoma"/>
          <w:sz w:val="24"/>
          <w:szCs w:val="24"/>
        </w:rPr>
        <w:t>Licensed p</w:t>
      </w:r>
      <w:r w:rsidR="00AA3927" w:rsidRPr="00A51037">
        <w:rPr>
          <w:rFonts w:ascii="Tahoma" w:hAnsi="Tahoma" w:cs="Tahoma"/>
          <w:sz w:val="24"/>
          <w:szCs w:val="24"/>
        </w:rPr>
        <w:t>eriod</w:t>
      </w:r>
      <w:r w:rsidR="00AA3927" w:rsidRPr="00A51037">
        <w:rPr>
          <w:rFonts w:ascii="Tahoma" w:hAnsi="Tahoma" w:cs="Tahoma"/>
          <w:sz w:val="24"/>
          <w:szCs w:val="24"/>
        </w:rPr>
        <w:tab/>
      </w:r>
      <w:r w:rsidR="007E1807" w:rsidRPr="00A51037">
        <w:rPr>
          <w:rFonts w:ascii="Tahoma" w:hAnsi="Tahoma" w:cs="Tahoma"/>
          <w:sz w:val="24"/>
          <w:szCs w:val="24"/>
        </w:rPr>
        <w:t>the</w:t>
      </w:r>
      <w:r w:rsidR="00AA3927" w:rsidRPr="00A51037">
        <w:rPr>
          <w:rFonts w:ascii="Tahoma" w:hAnsi="Tahoma" w:cs="Tahoma"/>
          <w:sz w:val="24"/>
          <w:szCs w:val="24"/>
        </w:rPr>
        <w:t xml:space="preserve"> hours</w:t>
      </w:r>
      <w:r w:rsidR="007E1807" w:rsidRPr="00A51037">
        <w:rPr>
          <w:rFonts w:ascii="Tahoma" w:hAnsi="Tahoma" w:cs="Tahoma"/>
          <w:sz w:val="24"/>
          <w:szCs w:val="24"/>
        </w:rPr>
        <w:t xml:space="preserve"> and days approved by Council when the licensed area can be used as a pavement café.</w:t>
      </w:r>
      <w:proofErr w:type="gramEnd"/>
    </w:p>
    <w:p w:rsidR="00F06789" w:rsidRPr="00A51037" w:rsidRDefault="00F06789" w:rsidP="00533167">
      <w:pPr>
        <w:autoSpaceDE w:val="0"/>
        <w:autoSpaceDN w:val="0"/>
        <w:adjustRightInd w:val="0"/>
        <w:spacing w:after="0" w:line="240" w:lineRule="auto"/>
        <w:ind w:left="2880" w:hanging="2880"/>
        <w:jc w:val="both"/>
        <w:rPr>
          <w:rFonts w:ascii="Tahoma" w:hAnsi="Tahoma" w:cs="Tahoma"/>
          <w:sz w:val="24"/>
          <w:szCs w:val="24"/>
        </w:rPr>
      </w:pPr>
    </w:p>
    <w:p w:rsidR="00F06789" w:rsidRPr="00A51037" w:rsidRDefault="00F06789"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w:t>
      </w:r>
      <w:r w:rsidR="007C4F32" w:rsidRPr="00A51037">
        <w:rPr>
          <w:rFonts w:ascii="Tahoma" w:hAnsi="Tahoma" w:cs="Tahoma"/>
          <w:sz w:val="24"/>
          <w:szCs w:val="24"/>
        </w:rPr>
        <w:t xml:space="preserve">sing Order                 </w:t>
      </w:r>
      <w:r w:rsidRPr="00A51037">
        <w:rPr>
          <w:rFonts w:ascii="Tahoma" w:hAnsi="Tahoma" w:cs="Tahoma"/>
          <w:sz w:val="24"/>
          <w:szCs w:val="24"/>
        </w:rPr>
        <w:t>the Licensing (Northern Ireland) Order 1996</w:t>
      </w:r>
    </w:p>
    <w:p w:rsidR="001B12DD" w:rsidRPr="00A51037" w:rsidRDefault="001B12DD" w:rsidP="00533167">
      <w:pPr>
        <w:autoSpaceDE w:val="0"/>
        <w:autoSpaceDN w:val="0"/>
        <w:adjustRightInd w:val="0"/>
        <w:spacing w:after="0" w:line="240" w:lineRule="auto"/>
        <w:ind w:left="2160" w:firstLine="720"/>
        <w:jc w:val="both"/>
        <w:rPr>
          <w:rFonts w:ascii="Tahoma" w:hAnsi="Tahoma" w:cs="Tahoma"/>
          <w:sz w:val="24"/>
          <w:szCs w:val="24"/>
        </w:rPr>
      </w:pPr>
    </w:p>
    <w:p w:rsidR="00CA07E7"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Pavement</w:t>
      </w:r>
      <w:r w:rsidR="007C4F32" w:rsidRPr="00A51037">
        <w:rPr>
          <w:rFonts w:ascii="Tahoma" w:hAnsi="Tahoma" w:cs="Tahoma"/>
          <w:sz w:val="24"/>
          <w:szCs w:val="24"/>
        </w:rPr>
        <w:t xml:space="preserve"> café licence       </w:t>
      </w:r>
      <w:r w:rsidR="001B12DD" w:rsidRPr="00A51037">
        <w:rPr>
          <w:rFonts w:ascii="Tahoma" w:hAnsi="Tahoma" w:cs="Tahoma"/>
          <w:sz w:val="24"/>
          <w:szCs w:val="24"/>
        </w:rPr>
        <w:t xml:space="preserve">the permission given by Council to allow you to place </w:t>
      </w:r>
    </w:p>
    <w:p w:rsidR="001B12DD" w:rsidRPr="00A51037" w:rsidRDefault="001B12DD" w:rsidP="00CA07E7">
      <w:pPr>
        <w:autoSpaceDE w:val="0"/>
        <w:autoSpaceDN w:val="0"/>
        <w:adjustRightInd w:val="0"/>
        <w:spacing w:after="0" w:line="240" w:lineRule="auto"/>
        <w:ind w:left="2880"/>
        <w:jc w:val="both"/>
        <w:rPr>
          <w:rFonts w:ascii="Tahoma" w:hAnsi="Tahoma" w:cs="Tahoma"/>
          <w:sz w:val="24"/>
          <w:szCs w:val="24"/>
        </w:rPr>
      </w:pPr>
      <w:r w:rsidRPr="00A51037">
        <w:rPr>
          <w:rFonts w:ascii="Tahoma" w:hAnsi="Tahoma" w:cs="Tahoma"/>
          <w:sz w:val="24"/>
          <w:szCs w:val="24"/>
        </w:rPr>
        <w:t xml:space="preserve">temporary furniture on a </w:t>
      </w:r>
      <w:r w:rsidR="008D6FB8" w:rsidRPr="00A51037">
        <w:rPr>
          <w:rFonts w:ascii="Tahoma" w:hAnsi="Tahoma" w:cs="Tahoma"/>
          <w:sz w:val="24"/>
          <w:szCs w:val="24"/>
        </w:rPr>
        <w:t xml:space="preserve">specified </w:t>
      </w:r>
      <w:r w:rsidRPr="00A51037">
        <w:rPr>
          <w:rFonts w:ascii="Tahoma" w:hAnsi="Tahoma" w:cs="Tahoma"/>
          <w:sz w:val="24"/>
          <w:szCs w:val="24"/>
        </w:rPr>
        <w:t>public area for customers to consume food or drink supplied from the licence holder’s premises</w:t>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Public area</w:t>
      </w:r>
      <w:r w:rsidRPr="00A51037">
        <w:rPr>
          <w:rFonts w:ascii="Tahoma" w:hAnsi="Tahoma" w:cs="Tahoma"/>
          <w:sz w:val="24"/>
          <w:szCs w:val="24"/>
        </w:rPr>
        <w:tab/>
        <w:t>a place in the open air, to which the public has access, as of right and which is not a market area</w:t>
      </w:r>
      <w:r w:rsidRPr="00A51037">
        <w:rPr>
          <w:rFonts w:ascii="Tahoma" w:hAnsi="Tahoma" w:cs="Tahoma"/>
          <w:sz w:val="24"/>
          <w:szCs w:val="24"/>
        </w:rPr>
        <w:tab/>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Public</w:t>
      </w:r>
      <w:r w:rsidR="001B12DD" w:rsidRPr="00A51037">
        <w:rPr>
          <w:rFonts w:ascii="Tahoma" w:hAnsi="Tahoma" w:cs="Tahoma"/>
          <w:sz w:val="24"/>
          <w:szCs w:val="24"/>
        </w:rPr>
        <w:t xml:space="preserve"> nuisance</w:t>
      </w:r>
      <w:r w:rsidR="001B12DD" w:rsidRPr="00A51037">
        <w:rPr>
          <w:rFonts w:ascii="Tahoma" w:hAnsi="Tahoma" w:cs="Tahoma"/>
          <w:sz w:val="24"/>
          <w:szCs w:val="24"/>
        </w:rPr>
        <w:tab/>
        <w:t>noise disturbance or other nuisance caused to residents or neighbouring businesses</w:t>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Temporary</w:t>
      </w:r>
      <w:r w:rsidR="001B12DD" w:rsidRPr="00A51037">
        <w:rPr>
          <w:rFonts w:ascii="Tahoma" w:hAnsi="Tahoma" w:cs="Tahoma"/>
          <w:sz w:val="24"/>
          <w:szCs w:val="24"/>
        </w:rPr>
        <w:t xml:space="preserve"> furniture</w:t>
      </w:r>
      <w:r w:rsidR="001B12DD" w:rsidRPr="00A51037">
        <w:rPr>
          <w:rFonts w:ascii="Tahoma" w:hAnsi="Tahoma" w:cs="Tahoma"/>
          <w:sz w:val="24"/>
          <w:szCs w:val="24"/>
        </w:rPr>
        <w:tab/>
        <w:t xml:space="preserve">furniture that can be removed </w:t>
      </w:r>
      <w:r w:rsidR="00CE5604" w:rsidRPr="00A51037">
        <w:rPr>
          <w:rFonts w:ascii="Tahoma" w:hAnsi="Tahoma" w:cs="Tahoma"/>
          <w:sz w:val="24"/>
          <w:szCs w:val="24"/>
        </w:rPr>
        <w:t xml:space="preserve">from the pavement </w:t>
      </w:r>
      <w:r w:rsidR="001B12DD" w:rsidRPr="00A51037">
        <w:rPr>
          <w:rFonts w:ascii="Tahoma" w:hAnsi="Tahoma" w:cs="Tahoma"/>
          <w:sz w:val="24"/>
          <w:szCs w:val="24"/>
        </w:rPr>
        <w:t>with</w:t>
      </w:r>
      <w:r w:rsidR="00CE5604" w:rsidRPr="00A51037">
        <w:rPr>
          <w:rFonts w:ascii="Tahoma" w:hAnsi="Tahoma" w:cs="Tahoma"/>
          <w:sz w:val="24"/>
          <w:szCs w:val="24"/>
        </w:rPr>
        <w:t>in</w:t>
      </w:r>
      <w:r w:rsidR="001B12DD" w:rsidRPr="00A51037">
        <w:rPr>
          <w:rFonts w:ascii="Tahoma" w:hAnsi="Tahoma" w:cs="Tahoma"/>
          <w:sz w:val="24"/>
          <w:szCs w:val="24"/>
        </w:rPr>
        <w:t xml:space="preserve"> 20 minutes</w:t>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1B12DD" w:rsidP="00B64257">
      <w:pPr>
        <w:spacing w:line="240" w:lineRule="auto"/>
        <w:rPr>
          <w:rFonts w:ascii="Tahoma" w:hAnsi="Tahoma" w:cs="Tahoma"/>
          <w:sz w:val="32"/>
          <w:szCs w:val="32"/>
        </w:rPr>
      </w:pPr>
      <w:r w:rsidRPr="00A51037">
        <w:rPr>
          <w:rFonts w:ascii="Tahoma" w:hAnsi="Tahoma" w:cs="Tahoma"/>
          <w:sz w:val="32"/>
          <w:szCs w:val="32"/>
        </w:rPr>
        <w:br w:type="page"/>
      </w:r>
    </w:p>
    <w:p w:rsidR="008C59A4" w:rsidRPr="00A51037" w:rsidRDefault="008C59A4" w:rsidP="00B64257">
      <w:pPr>
        <w:autoSpaceDE w:val="0"/>
        <w:autoSpaceDN w:val="0"/>
        <w:adjustRightInd w:val="0"/>
        <w:spacing w:after="0" w:line="240" w:lineRule="auto"/>
        <w:rPr>
          <w:rFonts w:ascii="Tahoma" w:hAnsi="Tahoma" w:cs="Tahoma"/>
          <w:b/>
          <w:sz w:val="28"/>
          <w:szCs w:val="28"/>
        </w:rPr>
      </w:pPr>
      <w:r w:rsidRPr="00A51037">
        <w:rPr>
          <w:rFonts w:ascii="Tahoma" w:hAnsi="Tahoma" w:cs="Tahoma"/>
          <w:b/>
          <w:sz w:val="28"/>
          <w:szCs w:val="28"/>
        </w:rPr>
        <w:lastRenderedPageBreak/>
        <w:t>Introduction</w:t>
      </w:r>
    </w:p>
    <w:p w:rsidR="008C59A4" w:rsidRPr="00A51037" w:rsidRDefault="008C59A4" w:rsidP="00B64257">
      <w:pPr>
        <w:autoSpaceDE w:val="0"/>
        <w:autoSpaceDN w:val="0"/>
        <w:adjustRightInd w:val="0"/>
        <w:spacing w:after="0" w:line="240" w:lineRule="auto"/>
        <w:rPr>
          <w:rFonts w:ascii="Tahoma" w:hAnsi="Tahoma" w:cs="Tahoma"/>
          <w:sz w:val="24"/>
          <w:szCs w:val="24"/>
        </w:rPr>
      </w:pPr>
    </w:p>
    <w:p w:rsidR="008C59A4" w:rsidRPr="00A51037" w:rsidRDefault="00FE0C97" w:rsidP="00B6425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Pavement cafés</w:t>
      </w:r>
      <w:r w:rsidR="008C59A4" w:rsidRPr="00A51037">
        <w:rPr>
          <w:rFonts w:ascii="Tahoma" w:hAnsi="Tahoma" w:cs="Tahoma"/>
          <w:color w:val="000000"/>
          <w:sz w:val="24"/>
          <w:szCs w:val="24"/>
        </w:rPr>
        <w:t xml:space="preserve"> are becoming a familiar sight across the UK and Ireland.  They can help develop a local café culture, which in turn can have a positive effect on urban environments, promote town and city centres, contribute to the general well-being of communities and appeal to tourists.  </w:t>
      </w:r>
    </w:p>
    <w:p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i/>
          <w:iCs/>
          <w:color w:val="000000"/>
          <w:sz w:val="24"/>
          <w:szCs w:val="24"/>
        </w:rPr>
      </w:pPr>
      <w:r w:rsidRPr="00A51037">
        <w:rPr>
          <w:rFonts w:ascii="Tahoma" w:hAnsi="Tahoma" w:cs="Tahoma"/>
          <w:color w:val="000000"/>
          <w:sz w:val="24"/>
          <w:szCs w:val="24"/>
        </w:rPr>
        <w:t>Tourism is a key driver for economic growth in Northern Ireland offering business opportunities to create jobs and generate wealth.  Visitor attitude surveys undertaken by the Northern Ireland Tourist Board have highlighted the attractiveness of a vibrant café culture, especially for short breaks where shopping, good food and evening entertainment are high on the agenda</w:t>
      </w:r>
      <w:r w:rsidR="00FE0C97">
        <w:rPr>
          <w:rFonts w:ascii="Tahoma" w:hAnsi="Tahoma" w:cs="Tahoma"/>
          <w:color w:val="000000"/>
          <w:sz w:val="24"/>
          <w:szCs w:val="24"/>
        </w:rPr>
        <w:t xml:space="preserve">.  Well-regulated pavement cafés </w:t>
      </w:r>
      <w:r w:rsidRPr="00A51037">
        <w:rPr>
          <w:rFonts w:ascii="Tahoma" w:hAnsi="Tahoma" w:cs="Tahoma"/>
          <w:color w:val="000000"/>
          <w:sz w:val="24"/>
          <w:szCs w:val="24"/>
        </w:rPr>
        <w:t>can contribute to an excellent visitor experience, enhance the attractiveness of a local area and encourage visitors to stay longer and spend more.</w:t>
      </w:r>
    </w:p>
    <w:p w:rsidR="008C59A4" w:rsidRPr="00A51037" w:rsidRDefault="008C59A4" w:rsidP="00B64257">
      <w:pPr>
        <w:autoSpaceDE w:val="0"/>
        <w:autoSpaceDN w:val="0"/>
        <w:adjustRightInd w:val="0"/>
        <w:spacing w:after="0" w:line="240" w:lineRule="auto"/>
        <w:rPr>
          <w:rFonts w:ascii="Tahoma" w:hAnsi="Tahoma" w:cs="Tahoma"/>
          <w:i/>
          <w:iCs/>
          <w:color w:val="000000"/>
          <w:sz w:val="24"/>
          <w:szCs w:val="24"/>
        </w:rPr>
      </w:pPr>
    </w:p>
    <w:p w:rsidR="008C59A4" w:rsidRPr="00A51037" w:rsidRDefault="001D4CB3" w:rsidP="00B64257">
      <w:pPr>
        <w:autoSpaceDE w:val="0"/>
        <w:autoSpaceDN w:val="0"/>
        <w:adjustRightInd w:val="0"/>
        <w:spacing w:after="0" w:line="240" w:lineRule="auto"/>
        <w:rPr>
          <w:rFonts w:ascii="Tahoma" w:hAnsi="Tahoma" w:cs="Tahoma"/>
          <w:b/>
          <w:iCs/>
          <w:strike/>
          <w:sz w:val="28"/>
          <w:szCs w:val="28"/>
        </w:rPr>
      </w:pPr>
      <w:r w:rsidRPr="00A51037">
        <w:rPr>
          <w:rFonts w:ascii="Tahoma" w:hAnsi="Tahoma" w:cs="Tahoma"/>
          <w:b/>
          <w:iCs/>
          <w:sz w:val="28"/>
          <w:szCs w:val="28"/>
        </w:rPr>
        <w:t>Legislation</w:t>
      </w:r>
    </w:p>
    <w:p w:rsidR="008C59A4" w:rsidRPr="00A51037" w:rsidRDefault="008C59A4" w:rsidP="00B64257">
      <w:pPr>
        <w:autoSpaceDE w:val="0"/>
        <w:autoSpaceDN w:val="0"/>
        <w:adjustRightInd w:val="0"/>
        <w:spacing w:after="0" w:line="240" w:lineRule="auto"/>
        <w:rPr>
          <w:rFonts w:ascii="Tahoma" w:hAnsi="Tahoma" w:cs="Tahoma"/>
          <w:iCs/>
          <w:sz w:val="24"/>
          <w:szCs w:val="24"/>
        </w:rPr>
      </w:pPr>
    </w:p>
    <w:p w:rsidR="00CE5604" w:rsidRPr="00A51037" w:rsidRDefault="008C59A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Council’s </w:t>
      </w:r>
      <w:r w:rsidR="00CE5604" w:rsidRPr="00A51037">
        <w:rPr>
          <w:rFonts w:ascii="Tahoma" w:hAnsi="Tahoma" w:cs="Tahoma"/>
          <w:iCs/>
          <w:sz w:val="24"/>
          <w:szCs w:val="24"/>
        </w:rPr>
        <w:t>power</w:t>
      </w:r>
      <w:r w:rsidRPr="00A51037">
        <w:rPr>
          <w:rFonts w:ascii="Tahoma" w:hAnsi="Tahoma" w:cs="Tahoma"/>
          <w:iCs/>
          <w:sz w:val="24"/>
          <w:szCs w:val="24"/>
        </w:rPr>
        <w:t xml:space="preserve"> to regulate pavement</w:t>
      </w:r>
      <w:r w:rsidR="00CE5604" w:rsidRPr="00A51037">
        <w:rPr>
          <w:rFonts w:ascii="Tahoma" w:hAnsi="Tahoma" w:cs="Tahoma"/>
          <w:iCs/>
          <w:sz w:val="24"/>
          <w:szCs w:val="24"/>
        </w:rPr>
        <w:t xml:space="preserve"> cafés</w:t>
      </w:r>
      <w:r w:rsidRPr="00A51037">
        <w:rPr>
          <w:rFonts w:ascii="Tahoma" w:hAnsi="Tahoma" w:cs="Tahoma"/>
          <w:iCs/>
          <w:sz w:val="24"/>
          <w:szCs w:val="24"/>
        </w:rPr>
        <w:t xml:space="preserve"> in the </w:t>
      </w:r>
      <w:r w:rsidR="007C4F32" w:rsidRPr="00A51037">
        <w:rPr>
          <w:rFonts w:ascii="Tahoma" w:hAnsi="Tahoma" w:cs="Tahoma"/>
          <w:iCs/>
          <w:sz w:val="24"/>
          <w:szCs w:val="24"/>
        </w:rPr>
        <w:t>District</w:t>
      </w:r>
      <w:r w:rsidRPr="00A51037">
        <w:rPr>
          <w:rFonts w:ascii="Tahoma" w:hAnsi="Tahoma" w:cs="Tahoma"/>
          <w:iCs/>
          <w:sz w:val="24"/>
          <w:szCs w:val="24"/>
        </w:rPr>
        <w:t xml:space="preserve"> is contained in the Licen</w:t>
      </w:r>
      <w:r w:rsidR="00CE5604" w:rsidRPr="00A51037">
        <w:rPr>
          <w:rFonts w:ascii="Tahoma" w:hAnsi="Tahoma" w:cs="Tahoma"/>
          <w:iCs/>
          <w:sz w:val="24"/>
          <w:szCs w:val="24"/>
        </w:rPr>
        <w:t>s</w:t>
      </w:r>
      <w:r w:rsidRPr="00A51037">
        <w:rPr>
          <w:rFonts w:ascii="Tahoma" w:hAnsi="Tahoma" w:cs="Tahoma"/>
          <w:iCs/>
          <w:sz w:val="24"/>
          <w:szCs w:val="24"/>
        </w:rPr>
        <w:t>ing of Pavement Cafés Act (NI) 2014</w:t>
      </w:r>
      <w:r w:rsidR="00CE5604" w:rsidRPr="00A51037">
        <w:rPr>
          <w:rFonts w:ascii="Tahoma" w:hAnsi="Tahoma" w:cs="Tahoma"/>
          <w:iCs/>
          <w:sz w:val="24"/>
          <w:szCs w:val="24"/>
        </w:rPr>
        <w:t xml:space="preserve"> and associated Regulations</w:t>
      </w:r>
      <w:r w:rsidRPr="00A51037">
        <w:rPr>
          <w:rFonts w:ascii="Tahoma" w:hAnsi="Tahoma" w:cs="Tahoma"/>
          <w:iCs/>
          <w:sz w:val="24"/>
          <w:szCs w:val="24"/>
        </w:rPr>
        <w:t>.</w:t>
      </w:r>
      <w:r w:rsidR="00CE5604" w:rsidRPr="00A51037">
        <w:rPr>
          <w:rFonts w:ascii="Tahoma" w:hAnsi="Tahoma" w:cs="Tahoma"/>
          <w:iCs/>
          <w:sz w:val="24"/>
          <w:szCs w:val="24"/>
        </w:rPr>
        <w:t xml:space="preserve"> </w:t>
      </w:r>
    </w:p>
    <w:p w:rsidR="00CE5604" w:rsidRPr="00A51037" w:rsidRDefault="00CE5604" w:rsidP="00B64257">
      <w:pPr>
        <w:autoSpaceDE w:val="0"/>
        <w:autoSpaceDN w:val="0"/>
        <w:adjustRightInd w:val="0"/>
        <w:spacing w:after="0" w:line="240" w:lineRule="auto"/>
        <w:rPr>
          <w:rFonts w:ascii="Tahoma" w:hAnsi="Tahoma" w:cs="Tahoma"/>
          <w:iCs/>
          <w:sz w:val="24"/>
          <w:szCs w:val="24"/>
        </w:rPr>
      </w:pPr>
    </w:p>
    <w:p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 xml:space="preserve">How </w:t>
      </w:r>
      <w:r w:rsidR="001F7491" w:rsidRPr="00A51037">
        <w:rPr>
          <w:rFonts w:ascii="Tahoma" w:hAnsi="Tahoma" w:cs="Tahoma"/>
          <w:b/>
          <w:bCs/>
          <w:sz w:val="28"/>
          <w:szCs w:val="28"/>
        </w:rPr>
        <w:t xml:space="preserve">to </w:t>
      </w:r>
      <w:r w:rsidRPr="00A51037">
        <w:rPr>
          <w:rFonts w:ascii="Tahoma" w:hAnsi="Tahoma" w:cs="Tahoma"/>
          <w:b/>
          <w:bCs/>
          <w:sz w:val="28"/>
          <w:szCs w:val="28"/>
        </w:rPr>
        <w:t>use th</w:t>
      </w:r>
      <w:r w:rsidR="00031D17" w:rsidRPr="00A51037">
        <w:rPr>
          <w:rFonts w:ascii="Tahoma" w:hAnsi="Tahoma" w:cs="Tahoma"/>
          <w:b/>
          <w:bCs/>
          <w:sz w:val="28"/>
          <w:szCs w:val="28"/>
        </w:rPr>
        <w:t>is guidance</w:t>
      </w:r>
      <w:r w:rsidRPr="00A51037">
        <w:rPr>
          <w:rFonts w:ascii="Tahoma" w:hAnsi="Tahoma" w:cs="Tahoma"/>
          <w:b/>
          <w:bCs/>
          <w:sz w:val="28"/>
          <w:szCs w:val="28"/>
        </w:rPr>
        <w:t>?</w:t>
      </w:r>
    </w:p>
    <w:p w:rsidR="00CE5604" w:rsidRPr="00A51037" w:rsidRDefault="00CE5604" w:rsidP="00B64257">
      <w:pPr>
        <w:autoSpaceDE w:val="0"/>
        <w:autoSpaceDN w:val="0"/>
        <w:adjustRightInd w:val="0"/>
        <w:spacing w:after="0" w:line="240" w:lineRule="auto"/>
        <w:rPr>
          <w:rFonts w:ascii="Tahoma" w:hAnsi="Tahoma" w:cs="Tahoma"/>
          <w:b/>
          <w:bCs/>
          <w:sz w:val="32"/>
          <w:szCs w:val="32"/>
        </w:rPr>
      </w:pPr>
    </w:p>
    <w:p w:rsidR="00CE5604" w:rsidRPr="00A51037" w:rsidRDefault="00CE560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This guidance document has been prepared</w:t>
      </w:r>
      <w:r w:rsidR="001D4CB3" w:rsidRPr="00A51037">
        <w:rPr>
          <w:rFonts w:ascii="Tahoma" w:hAnsi="Tahoma" w:cs="Tahoma"/>
          <w:iCs/>
          <w:sz w:val="24"/>
          <w:szCs w:val="24"/>
        </w:rPr>
        <w:t xml:space="preserve"> by</w:t>
      </w:r>
      <w:r w:rsidRPr="00A51037">
        <w:rPr>
          <w:rFonts w:ascii="Tahoma" w:hAnsi="Tahoma" w:cs="Tahoma"/>
          <w:iCs/>
          <w:sz w:val="24"/>
          <w:szCs w:val="24"/>
        </w:rPr>
        <w:t xml:space="preserve"> </w:t>
      </w:r>
      <w:r w:rsidR="007C4F32" w:rsidRPr="00A51037">
        <w:rPr>
          <w:rFonts w:ascii="Tahoma" w:hAnsi="Tahoma" w:cs="Tahoma"/>
          <w:iCs/>
          <w:sz w:val="24"/>
          <w:szCs w:val="24"/>
        </w:rPr>
        <w:t>Newry, Mourne and Down District</w:t>
      </w:r>
      <w:r w:rsidRPr="00A51037">
        <w:rPr>
          <w:rFonts w:ascii="Tahoma" w:hAnsi="Tahoma" w:cs="Tahoma"/>
          <w:iCs/>
          <w:sz w:val="24"/>
          <w:szCs w:val="24"/>
        </w:rPr>
        <w:t xml:space="preserve"> Council to help you prepare an application for a Pavement Café Licence. Further advice or guidance in relation to the legislation can be</w:t>
      </w:r>
      <w:r w:rsidR="001D4CB3" w:rsidRPr="00A51037">
        <w:rPr>
          <w:rFonts w:ascii="Tahoma" w:hAnsi="Tahoma" w:cs="Tahoma"/>
          <w:iCs/>
          <w:sz w:val="24"/>
          <w:szCs w:val="24"/>
        </w:rPr>
        <w:t xml:space="preserve"> found on</w:t>
      </w:r>
      <w:r w:rsidRPr="00A51037">
        <w:rPr>
          <w:rFonts w:ascii="Tahoma" w:hAnsi="Tahoma" w:cs="Tahoma"/>
          <w:iCs/>
          <w:sz w:val="24"/>
          <w:szCs w:val="24"/>
        </w:rPr>
        <w:t xml:space="preserve"> the </w:t>
      </w:r>
      <w:r w:rsidR="00FE0C97">
        <w:rPr>
          <w:rFonts w:ascii="Tahoma" w:hAnsi="Tahoma" w:cs="Tahoma"/>
          <w:iCs/>
          <w:sz w:val="24"/>
          <w:szCs w:val="24"/>
        </w:rPr>
        <w:t xml:space="preserve">Newry, Mourne and Down District Council </w:t>
      </w:r>
      <w:r w:rsidR="001D4CB3" w:rsidRPr="00A51037">
        <w:rPr>
          <w:rFonts w:ascii="Tahoma" w:hAnsi="Tahoma" w:cs="Tahoma"/>
          <w:iCs/>
          <w:sz w:val="24"/>
          <w:szCs w:val="24"/>
        </w:rPr>
        <w:t xml:space="preserve">web site </w:t>
      </w:r>
      <w:hyperlink r:id="rId9" w:history="1">
        <w:r w:rsidR="00533167" w:rsidRPr="00A51037">
          <w:rPr>
            <w:rStyle w:val="Hyperlink"/>
            <w:rFonts w:ascii="Tahoma" w:hAnsi="Tahoma" w:cs="Tahoma"/>
            <w:iCs/>
            <w:sz w:val="24"/>
            <w:szCs w:val="24"/>
          </w:rPr>
          <w:t>www.newrymournedown.org</w:t>
        </w:r>
      </w:hyperlink>
      <w:r w:rsidR="00533167" w:rsidRPr="00A51037">
        <w:rPr>
          <w:rFonts w:ascii="Tahoma" w:hAnsi="Tahoma" w:cs="Tahoma"/>
          <w:iCs/>
          <w:sz w:val="24"/>
          <w:szCs w:val="24"/>
        </w:rPr>
        <w:t xml:space="preserve"> </w:t>
      </w:r>
      <w:r w:rsidR="001D4CB3" w:rsidRPr="00A51037">
        <w:rPr>
          <w:rFonts w:ascii="Tahoma" w:hAnsi="Tahoma" w:cs="Tahoma"/>
          <w:iCs/>
          <w:sz w:val="24"/>
          <w:szCs w:val="24"/>
        </w:rPr>
        <w:t xml:space="preserve"> or by c</w:t>
      </w:r>
      <w:r w:rsidR="00533167" w:rsidRPr="00A51037">
        <w:rPr>
          <w:rFonts w:ascii="Tahoma" w:hAnsi="Tahoma" w:cs="Tahoma"/>
          <w:iCs/>
          <w:sz w:val="24"/>
          <w:szCs w:val="24"/>
        </w:rPr>
        <w:t>ontacting the Council on 0300 013 2233.</w:t>
      </w:r>
    </w:p>
    <w:p w:rsidR="00CE5604" w:rsidRPr="00A51037" w:rsidRDefault="00CE5604" w:rsidP="00B64257">
      <w:pPr>
        <w:autoSpaceDE w:val="0"/>
        <w:autoSpaceDN w:val="0"/>
        <w:adjustRightInd w:val="0"/>
        <w:spacing w:after="0" w:line="240" w:lineRule="auto"/>
        <w:rPr>
          <w:rFonts w:ascii="Tahoma" w:hAnsi="Tahoma" w:cs="Tahoma"/>
          <w:iCs/>
          <w:sz w:val="24"/>
          <w:szCs w:val="24"/>
        </w:rPr>
      </w:pPr>
    </w:p>
    <w:p w:rsidR="00CE5604" w:rsidRPr="00A51037" w:rsidRDefault="00CE560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Please note that this document is for guidance only and is not intended to be a legal interpretation of the legislation</w:t>
      </w:r>
      <w:r w:rsidR="001D4CB3" w:rsidRPr="00A51037">
        <w:rPr>
          <w:rFonts w:ascii="Tahoma" w:hAnsi="Tahoma" w:cs="Tahoma"/>
          <w:iCs/>
          <w:sz w:val="24"/>
          <w:szCs w:val="24"/>
        </w:rPr>
        <w:t>.</w:t>
      </w:r>
    </w:p>
    <w:p w:rsidR="001D4CB3" w:rsidRPr="00A51037" w:rsidRDefault="001D4CB3" w:rsidP="00B64257">
      <w:pPr>
        <w:autoSpaceDE w:val="0"/>
        <w:autoSpaceDN w:val="0"/>
        <w:adjustRightInd w:val="0"/>
        <w:spacing w:after="0" w:line="240" w:lineRule="auto"/>
        <w:rPr>
          <w:rFonts w:ascii="Tahoma" w:hAnsi="Tahoma" w:cs="Tahoma"/>
          <w:iCs/>
          <w:sz w:val="24"/>
          <w:szCs w:val="24"/>
        </w:rPr>
      </w:pPr>
    </w:p>
    <w:p w:rsidR="001D4CB3" w:rsidRPr="00A51037" w:rsidRDefault="001D4CB3" w:rsidP="00B64257">
      <w:pPr>
        <w:autoSpaceDE w:val="0"/>
        <w:autoSpaceDN w:val="0"/>
        <w:adjustRightInd w:val="0"/>
        <w:spacing w:after="0" w:line="240" w:lineRule="auto"/>
        <w:rPr>
          <w:rFonts w:ascii="Tahoma" w:hAnsi="Tahoma" w:cs="Tahoma"/>
          <w:b/>
          <w:iCs/>
          <w:sz w:val="28"/>
          <w:szCs w:val="28"/>
        </w:rPr>
      </w:pPr>
      <w:r w:rsidRPr="00A51037">
        <w:rPr>
          <w:rFonts w:ascii="Tahoma" w:hAnsi="Tahoma" w:cs="Tahoma"/>
          <w:b/>
          <w:iCs/>
          <w:sz w:val="28"/>
          <w:szCs w:val="28"/>
        </w:rPr>
        <w:t>What is a Pavement Café Licence?</w:t>
      </w:r>
    </w:p>
    <w:p w:rsidR="001D4CB3" w:rsidRPr="00A51037" w:rsidRDefault="001D4CB3" w:rsidP="00B64257">
      <w:pPr>
        <w:autoSpaceDE w:val="0"/>
        <w:autoSpaceDN w:val="0"/>
        <w:adjustRightInd w:val="0"/>
        <w:spacing w:after="0" w:line="240" w:lineRule="auto"/>
        <w:rPr>
          <w:rFonts w:ascii="Tahoma" w:hAnsi="Tahoma" w:cs="Tahoma"/>
          <w:b/>
          <w:iCs/>
          <w:color w:val="FF0000"/>
          <w:sz w:val="32"/>
          <w:szCs w:val="32"/>
        </w:rPr>
      </w:pPr>
    </w:p>
    <w:p w:rsidR="001D4CB3" w:rsidRPr="00A51037" w:rsidRDefault="001D4CB3"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A Pavement Café Licence authorises a person who carries on a business involving the supply of food or drink (in or from premises) to place furniture (tables, chairs etc) on a pub</w:t>
      </w:r>
      <w:r w:rsidR="001376EC" w:rsidRPr="00A51037">
        <w:rPr>
          <w:rFonts w:ascii="Tahoma" w:hAnsi="Tahoma" w:cs="Tahoma"/>
          <w:iCs/>
          <w:color w:val="000000"/>
          <w:sz w:val="24"/>
          <w:szCs w:val="24"/>
        </w:rPr>
        <w:t>lic area for use by customers.</w:t>
      </w:r>
      <w:r w:rsidRPr="00A51037">
        <w:rPr>
          <w:rFonts w:ascii="Tahoma" w:hAnsi="Tahoma" w:cs="Tahoma"/>
          <w:iCs/>
          <w:color w:val="000000"/>
          <w:sz w:val="24"/>
          <w:szCs w:val="24"/>
        </w:rPr>
        <w:t xml:space="preserve"> </w:t>
      </w:r>
      <w:r w:rsidR="007C4F32" w:rsidRPr="00A51037">
        <w:rPr>
          <w:rFonts w:ascii="Tahoma" w:hAnsi="Tahoma" w:cs="Tahoma"/>
          <w:iCs/>
          <w:color w:val="000000"/>
          <w:sz w:val="24"/>
          <w:szCs w:val="24"/>
        </w:rPr>
        <w:t xml:space="preserve"> </w:t>
      </w:r>
      <w:r w:rsidR="001376EC" w:rsidRPr="00A51037">
        <w:rPr>
          <w:rFonts w:ascii="Tahoma" w:hAnsi="Tahoma" w:cs="Tahoma"/>
          <w:iCs/>
          <w:color w:val="000000"/>
          <w:sz w:val="24"/>
          <w:szCs w:val="24"/>
        </w:rPr>
        <w:t xml:space="preserve">This includes cafes, restaurants, pubs, retail outlets providing refreshments, takeaways, supermarkets with a deli counter </w:t>
      </w:r>
      <w:r w:rsidR="001376EC" w:rsidRPr="00A51037">
        <w:rPr>
          <w:rFonts w:ascii="Tahoma" w:hAnsi="Tahoma" w:cs="Tahoma"/>
          <w:iCs/>
          <w:sz w:val="24"/>
          <w:szCs w:val="24"/>
        </w:rPr>
        <w:t>etc.</w:t>
      </w:r>
    </w:p>
    <w:p w:rsidR="006945B2" w:rsidRPr="00A51037" w:rsidRDefault="006945B2" w:rsidP="00B64257">
      <w:pPr>
        <w:autoSpaceDE w:val="0"/>
        <w:autoSpaceDN w:val="0"/>
        <w:adjustRightInd w:val="0"/>
        <w:spacing w:after="0" w:line="240" w:lineRule="auto"/>
        <w:rPr>
          <w:rFonts w:ascii="Tahoma" w:hAnsi="Tahoma" w:cs="Tahoma"/>
          <w:iCs/>
          <w:color w:val="000000"/>
          <w:sz w:val="24"/>
          <w:szCs w:val="24"/>
        </w:rPr>
      </w:pPr>
    </w:p>
    <w:p w:rsidR="006945B2" w:rsidRPr="00A51037" w:rsidRDefault="006945B2"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 xml:space="preserve">Note: A licensed pavement café area will remain a public place for the purpose of public order, environmental or other legislation.  </w:t>
      </w:r>
    </w:p>
    <w:p w:rsidR="00CE5604" w:rsidRPr="00A51037" w:rsidRDefault="00CE5604" w:rsidP="00B64257">
      <w:pPr>
        <w:autoSpaceDE w:val="0"/>
        <w:autoSpaceDN w:val="0"/>
        <w:adjustRightInd w:val="0"/>
        <w:spacing w:after="0" w:line="240" w:lineRule="auto"/>
        <w:rPr>
          <w:rFonts w:ascii="Tahoma" w:hAnsi="Tahoma" w:cs="Tahoma"/>
          <w:b/>
          <w:bCs/>
          <w:sz w:val="32"/>
          <w:szCs w:val="32"/>
        </w:rPr>
      </w:pPr>
    </w:p>
    <w:p w:rsidR="008C59A4" w:rsidRPr="00A51037" w:rsidRDefault="008C59A4" w:rsidP="00B64257">
      <w:pPr>
        <w:autoSpaceDE w:val="0"/>
        <w:autoSpaceDN w:val="0"/>
        <w:adjustRightInd w:val="0"/>
        <w:spacing w:after="0" w:line="240" w:lineRule="auto"/>
        <w:rPr>
          <w:rFonts w:ascii="Tahoma" w:hAnsi="Tahoma" w:cs="Tahoma"/>
          <w:b/>
          <w:iCs/>
          <w:color w:val="000000"/>
          <w:sz w:val="28"/>
          <w:szCs w:val="28"/>
        </w:rPr>
      </w:pPr>
      <w:r w:rsidRPr="00A51037">
        <w:rPr>
          <w:rFonts w:ascii="Tahoma" w:hAnsi="Tahoma" w:cs="Tahoma"/>
          <w:b/>
          <w:iCs/>
          <w:color w:val="000000"/>
          <w:sz w:val="28"/>
          <w:szCs w:val="28"/>
        </w:rPr>
        <w:t>Who may apply?</w:t>
      </w: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1376EC"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sz w:val="24"/>
          <w:szCs w:val="24"/>
        </w:rPr>
        <w:t>Any p</w:t>
      </w:r>
      <w:r w:rsidR="008C59A4" w:rsidRPr="00A51037">
        <w:rPr>
          <w:rFonts w:ascii="Tahoma" w:hAnsi="Tahoma" w:cs="Tahoma"/>
          <w:iCs/>
          <w:sz w:val="24"/>
          <w:szCs w:val="24"/>
        </w:rPr>
        <w:t>erson</w:t>
      </w:r>
      <w:r w:rsidRPr="00A51037">
        <w:rPr>
          <w:rFonts w:ascii="Tahoma" w:hAnsi="Tahoma" w:cs="Tahoma"/>
          <w:iCs/>
          <w:sz w:val="24"/>
          <w:szCs w:val="24"/>
        </w:rPr>
        <w:t xml:space="preserve"> or persons</w:t>
      </w:r>
      <w:r w:rsidR="008C59A4" w:rsidRPr="00A51037">
        <w:rPr>
          <w:rFonts w:ascii="Tahoma" w:hAnsi="Tahoma" w:cs="Tahoma"/>
          <w:iCs/>
          <w:sz w:val="24"/>
          <w:szCs w:val="24"/>
        </w:rPr>
        <w:t xml:space="preserve"> who carr</w:t>
      </w:r>
      <w:r w:rsidRPr="00A51037">
        <w:rPr>
          <w:rFonts w:ascii="Tahoma" w:hAnsi="Tahoma" w:cs="Tahoma"/>
          <w:iCs/>
          <w:sz w:val="24"/>
          <w:szCs w:val="24"/>
        </w:rPr>
        <w:t>y</w:t>
      </w:r>
      <w:r w:rsidR="007C4F32" w:rsidRPr="00A51037">
        <w:rPr>
          <w:rFonts w:ascii="Tahoma" w:hAnsi="Tahoma" w:cs="Tahoma"/>
          <w:iCs/>
          <w:sz w:val="24"/>
          <w:szCs w:val="24"/>
        </w:rPr>
        <w:t xml:space="preserve"> on</w:t>
      </w:r>
      <w:r w:rsidRPr="00A51037">
        <w:rPr>
          <w:rFonts w:ascii="Tahoma" w:hAnsi="Tahoma" w:cs="Tahoma"/>
          <w:iCs/>
          <w:sz w:val="24"/>
          <w:szCs w:val="24"/>
        </w:rPr>
        <w:t xml:space="preserve"> the</w:t>
      </w:r>
      <w:r w:rsidR="008C59A4" w:rsidRPr="00A51037">
        <w:rPr>
          <w:rFonts w:ascii="Tahoma" w:hAnsi="Tahoma" w:cs="Tahoma"/>
          <w:iCs/>
          <w:sz w:val="24"/>
          <w:szCs w:val="24"/>
        </w:rPr>
        <w:t xml:space="preserve"> business (in or from a premises</w:t>
      </w:r>
      <w:r w:rsidR="008C59A4" w:rsidRPr="00A51037">
        <w:rPr>
          <w:rFonts w:ascii="Tahoma" w:hAnsi="Tahoma" w:cs="Tahoma"/>
          <w:iCs/>
          <w:color w:val="000000"/>
          <w:sz w:val="24"/>
          <w:szCs w:val="24"/>
        </w:rPr>
        <w:t xml:space="preserve">) involving the supply of food or drink to the public, may apply for a licence. </w:t>
      </w:r>
    </w:p>
    <w:p w:rsidR="00533167" w:rsidRPr="00A51037" w:rsidRDefault="00533167"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lastRenderedPageBreak/>
        <w:t>Is the area you want to use suitable for a pavement café?</w:t>
      </w:r>
    </w:p>
    <w:p w:rsidR="001376EC" w:rsidRPr="00A51037" w:rsidRDefault="001376EC" w:rsidP="00B64257">
      <w:pPr>
        <w:autoSpaceDE w:val="0"/>
        <w:autoSpaceDN w:val="0"/>
        <w:adjustRightInd w:val="0"/>
        <w:spacing w:after="0" w:line="240" w:lineRule="auto"/>
        <w:rPr>
          <w:rFonts w:ascii="Tahoma" w:hAnsi="Tahoma" w:cs="Tahoma"/>
          <w:b/>
          <w:bCs/>
          <w:sz w:val="32"/>
          <w:szCs w:val="32"/>
        </w:rPr>
      </w:pPr>
    </w:p>
    <w:p w:rsidR="001376EC" w:rsidRPr="00A51037" w:rsidRDefault="001376EC" w:rsidP="00B64257">
      <w:p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This guidance document (Section 2) offers advice on what the Council will consider appropriate for a pavement café licence including:</w:t>
      </w:r>
    </w:p>
    <w:p w:rsidR="001376EC" w:rsidRPr="00A51037" w:rsidRDefault="001376EC" w:rsidP="00B64257">
      <w:pPr>
        <w:autoSpaceDE w:val="0"/>
        <w:autoSpaceDN w:val="0"/>
        <w:adjustRightInd w:val="0"/>
        <w:spacing w:after="0" w:line="240" w:lineRule="auto"/>
        <w:rPr>
          <w:rFonts w:ascii="Tahoma" w:hAnsi="Tahoma" w:cs="Tahoma"/>
          <w:bCs/>
          <w:sz w:val="24"/>
          <w:szCs w:val="24"/>
        </w:rPr>
      </w:pP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Pedestrian and vehicular access;</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Size and layout;</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Likely disturbance to other businesses or residents</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Furniture design</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Safety issues</w:t>
      </w:r>
    </w:p>
    <w:p w:rsidR="001376EC" w:rsidRPr="00A51037" w:rsidRDefault="001376EC" w:rsidP="00B64257">
      <w:pPr>
        <w:autoSpaceDE w:val="0"/>
        <w:autoSpaceDN w:val="0"/>
        <w:adjustRightInd w:val="0"/>
        <w:spacing w:after="0" w:line="240" w:lineRule="auto"/>
        <w:rPr>
          <w:rFonts w:ascii="Tahoma" w:hAnsi="Tahoma" w:cs="Tahoma"/>
          <w:bCs/>
          <w:color w:val="FF0000"/>
          <w:sz w:val="24"/>
          <w:szCs w:val="24"/>
        </w:rPr>
      </w:pPr>
    </w:p>
    <w:p w:rsidR="008C59A4" w:rsidRPr="00A51037" w:rsidRDefault="001376EC"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bCs/>
          <w:color w:val="FF0000"/>
          <w:sz w:val="24"/>
          <w:szCs w:val="24"/>
        </w:rPr>
        <w:t xml:space="preserve"> </w:t>
      </w:r>
      <w:r w:rsidR="008C59A4" w:rsidRPr="00A51037">
        <w:rPr>
          <w:rFonts w:ascii="Tahoma" w:hAnsi="Tahoma" w:cs="Tahoma"/>
          <w:iCs/>
          <w:color w:val="000000"/>
          <w:sz w:val="24"/>
          <w:szCs w:val="24"/>
        </w:rPr>
        <w:t xml:space="preserve">In general, the pavement café area will need to be set-up immediately adjacent to the premises.  However, a licence for a remote café may be </w:t>
      </w:r>
      <w:r w:rsidRPr="00A51037">
        <w:rPr>
          <w:rFonts w:ascii="Tahoma" w:hAnsi="Tahoma" w:cs="Tahoma"/>
          <w:iCs/>
          <w:sz w:val="24"/>
          <w:szCs w:val="24"/>
        </w:rPr>
        <w:t xml:space="preserve">granted </w:t>
      </w:r>
      <w:r w:rsidR="008C59A4" w:rsidRPr="00A51037">
        <w:rPr>
          <w:rFonts w:ascii="Tahoma" w:hAnsi="Tahoma" w:cs="Tahoma"/>
          <w:iCs/>
          <w:color w:val="000000"/>
          <w:sz w:val="24"/>
          <w:szCs w:val="24"/>
        </w:rPr>
        <w:t>where:</w:t>
      </w:r>
      <w:r w:rsidR="008C59A4" w:rsidRPr="00A51037">
        <w:rPr>
          <w:rFonts w:ascii="Tahoma" w:hAnsi="Tahoma" w:cs="Tahoma"/>
          <w:iCs/>
          <w:color w:val="000000"/>
          <w:sz w:val="24"/>
          <w:szCs w:val="24"/>
        </w:rPr>
        <w:br/>
      </w:r>
    </w:p>
    <w:p w:rsidR="00533167" w:rsidRPr="00A51037" w:rsidRDefault="008C59A4" w:rsidP="00B64257">
      <w:pPr>
        <w:pStyle w:val="ListParagraph"/>
        <w:numPr>
          <w:ilvl w:val="0"/>
          <w:numId w:val="26"/>
        </w:num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The proposed café does not interfere with both vehicular and pedestrian traffic flow; and</w:t>
      </w:r>
    </w:p>
    <w:p w:rsidR="008C59A4" w:rsidRPr="00A51037" w:rsidRDefault="008C59A4" w:rsidP="00B64257">
      <w:pPr>
        <w:pStyle w:val="ListParagraph"/>
        <w:numPr>
          <w:ilvl w:val="0"/>
          <w:numId w:val="26"/>
        </w:num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The licence holder is able to demonstrate that they will be able to exercise proper control and supervision of the pavement café area.</w:t>
      </w: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Hours of operation</w:t>
      </w:r>
    </w:p>
    <w:p w:rsidR="00315DE2" w:rsidRPr="00A51037" w:rsidRDefault="00315DE2" w:rsidP="00B64257">
      <w:pPr>
        <w:autoSpaceDE w:val="0"/>
        <w:autoSpaceDN w:val="0"/>
        <w:adjustRightInd w:val="0"/>
        <w:spacing w:after="0" w:line="240" w:lineRule="auto"/>
        <w:rPr>
          <w:rFonts w:ascii="Tahoma" w:hAnsi="Tahoma" w:cs="Tahoma"/>
          <w:strike/>
          <w:sz w:val="24"/>
          <w:szCs w:val="24"/>
        </w:rPr>
      </w:pPr>
    </w:p>
    <w:p w:rsidR="00315DE2" w:rsidRPr="00A51037" w:rsidRDefault="00315DE2"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The Council will confirm the hours and days of use for the pavement café area having regard to the location, likely disturbance to</w:t>
      </w:r>
      <w:r w:rsidR="00FA0D40" w:rsidRPr="00A51037">
        <w:rPr>
          <w:rFonts w:ascii="Tahoma" w:hAnsi="Tahoma" w:cs="Tahoma"/>
          <w:sz w:val="24"/>
          <w:szCs w:val="24"/>
        </w:rPr>
        <w:t xml:space="preserve"> local residents or other businesses and</w:t>
      </w:r>
      <w:r w:rsidRPr="00A51037">
        <w:rPr>
          <w:rFonts w:ascii="Tahoma" w:hAnsi="Tahoma" w:cs="Tahoma"/>
          <w:sz w:val="24"/>
          <w:szCs w:val="24"/>
        </w:rPr>
        <w:t xml:space="preserve"> representations from interested parties.</w:t>
      </w:r>
    </w:p>
    <w:p w:rsidR="00315DE2" w:rsidRPr="00A51037" w:rsidRDefault="00315DE2" w:rsidP="00B64257">
      <w:pPr>
        <w:autoSpaceDE w:val="0"/>
        <w:autoSpaceDN w:val="0"/>
        <w:adjustRightInd w:val="0"/>
        <w:spacing w:after="0" w:line="240" w:lineRule="auto"/>
        <w:rPr>
          <w:rFonts w:ascii="Tahoma" w:hAnsi="Tahoma" w:cs="Tahoma"/>
          <w:sz w:val="24"/>
          <w:szCs w:val="24"/>
        </w:rPr>
      </w:pPr>
    </w:p>
    <w:p w:rsidR="00315DE2" w:rsidRPr="00A51037" w:rsidRDefault="00FA0D40"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Normally</w:t>
      </w:r>
      <w:r w:rsidR="00315DE2" w:rsidRPr="00A51037">
        <w:rPr>
          <w:rFonts w:ascii="Tahoma" w:hAnsi="Tahoma" w:cs="Tahoma"/>
          <w:sz w:val="24"/>
          <w:szCs w:val="24"/>
        </w:rPr>
        <w:t xml:space="preserve"> </w:t>
      </w:r>
      <w:r w:rsidRPr="00A51037">
        <w:rPr>
          <w:rFonts w:ascii="Tahoma" w:hAnsi="Tahoma" w:cs="Tahoma"/>
          <w:sz w:val="24"/>
          <w:szCs w:val="24"/>
        </w:rPr>
        <w:t>the Council will consider that licences will be granted for hours between 8am and 11pm.</w:t>
      </w:r>
    </w:p>
    <w:p w:rsidR="009C5E3D" w:rsidRPr="00A51037" w:rsidRDefault="009C5E3D" w:rsidP="00B64257">
      <w:pPr>
        <w:autoSpaceDE w:val="0"/>
        <w:autoSpaceDN w:val="0"/>
        <w:adjustRightInd w:val="0"/>
        <w:spacing w:after="0" w:line="240" w:lineRule="auto"/>
        <w:rPr>
          <w:rFonts w:ascii="Tahoma" w:hAnsi="Tahoma" w:cs="Tahoma"/>
          <w:color w:val="FF0000"/>
          <w:sz w:val="24"/>
          <w:szCs w:val="24"/>
        </w:rPr>
      </w:pPr>
    </w:p>
    <w:p w:rsidR="009C5E3D" w:rsidRPr="00A51037" w:rsidRDefault="009C5E3D"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 xml:space="preserve">What enforcement </w:t>
      </w:r>
      <w:r w:rsidR="00CF14F8" w:rsidRPr="00A51037">
        <w:rPr>
          <w:rFonts w:ascii="Tahoma" w:hAnsi="Tahoma" w:cs="Tahoma"/>
          <w:b/>
          <w:bCs/>
          <w:sz w:val="28"/>
          <w:szCs w:val="28"/>
        </w:rPr>
        <w:t>powers do Council have</w:t>
      </w:r>
      <w:r w:rsidRPr="00A51037">
        <w:rPr>
          <w:rFonts w:ascii="Tahoma" w:hAnsi="Tahoma" w:cs="Tahoma"/>
          <w:b/>
          <w:bCs/>
          <w:sz w:val="28"/>
          <w:szCs w:val="28"/>
        </w:rPr>
        <w:t>?</w:t>
      </w:r>
    </w:p>
    <w:p w:rsidR="009C5E3D" w:rsidRPr="00A51037" w:rsidRDefault="009C5E3D" w:rsidP="00B64257">
      <w:pPr>
        <w:autoSpaceDE w:val="0"/>
        <w:autoSpaceDN w:val="0"/>
        <w:adjustRightInd w:val="0"/>
        <w:spacing w:after="0" w:line="240" w:lineRule="auto"/>
        <w:rPr>
          <w:rFonts w:ascii="Tahoma" w:hAnsi="Tahoma" w:cs="Tahoma"/>
          <w:b/>
          <w:bCs/>
          <w:sz w:val="24"/>
          <w:szCs w:val="24"/>
        </w:rPr>
      </w:pPr>
    </w:p>
    <w:p w:rsidR="009C5E3D" w:rsidRPr="00A51037" w:rsidRDefault="009C5E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Failure to obtain an appropriate licence or failure to comply with the conditions attached to a licence may result in enforcement action being instigated. </w:t>
      </w:r>
    </w:p>
    <w:p w:rsidR="009C5E3D" w:rsidRPr="00A51037"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br/>
      </w:r>
    </w:p>
    <w:p w:rsidR="009C5E3D" w:rsidRPr="00A51037" w:rsidRDefault="009C5E3D" w:rsidP="00B64257">
      <w:pPr>
        <w:pStyle w:val="ListParagraph"/>
        <w:numPr>
          <w:ilvl w:val="0"/>
          <w:numId w:val="27"/>
        </w:numPr>
        <w:autoSpaceDE w:val="0"/>
        <w:autoSpaceDN w:val="0"/>
        <w:adjustRightInd w:val="0"/>
        <w:spacing w:after="0" w:line="240" w:lineRule="auto"/>
        <w:rPr>
          <w:rFonts w:ascii="Tahoma" w:hAnsi="Tahoma" w:cs="Tahoma"/>
          <w:b/>
          <w:iCs/>
          <w:sz w:val="24"/>
          <w:szCs w:val="24"/>
        </w:rPr>
      </w:pPr>
      <w:r w:rsidRPr="00A51037">
        <w:rPr>
          <w:rFonts w:ascii="Tahoma" w:hAnsi="Tahoma" w:cs="Tahoma"/>
          <w:b/>
          <w:iCs/>
          <w:sz w:val="24"/>
          <w:szCs w:val="24"/>
        </w:rPr>
        <w:t>Unlicen</w:t>
      </w:r>
      <w:r w:rsidR="00EC4FA9" w:rsidRPr="00A51037">
        <w:rPr>
          <w:rFonts w:ascii="Tahoma" w:hAnsi="Tahoma" w:cs="Tahoma"/>
          <w:b/>
          <w:iCs/>
          <w:sz w:val="24"/>
          <w:szCs w:val="24"/>
        </w:rPr>
        <w:t>s</w:t>
      </w:r>
      <w:r w:rsidRPr="00A51037">
        <w:rPr>
          <w:rFonts w:ascii="Tahoma" w:hAnsi="Tahoma" w:cs="Tahoma"/>
          <w:b/>
          <w:iCs/>
          <w:sz w:val="24"/>
          <w:szCs w:val="24"/>
        </w:rPr>
        <w:t xml:space="preserve">ed pavement </w:t>
      </w:r>
      <w:r w:rsidR="00EC4FA9" w:rsidRPr="00A51037">
        <w:rPr>
          <w:rFonts w:ascii="Tahoma" w:hAnsi="Tahoma" w:cs="Tahoma"/>
          <w:b/>
          <w:iCs/>
          <w:sz w:val="24"/>
          <w:szCs w:val="24"/>
        </w:rPr>
        <w:t>café</w:t>
      </w:r>
      <w:r w:rsidRPr="00A51037">
        <w:rPr>
          <w:rFonts w:ascii="Tahoma" w:hAnsi="Tahoma" w:cs="Tahoma"/>
          <w:b/>
          <w:iCs/>
          <w:sz w:val="24"/>
          <w:szCs w:val="24"/>
        </w:rPr>
        <w:t>s</w:t>
      </w:r>
      <w:r w:rsidR="008840E1">
        <w:rPr>
          <w:rFonts w:ascii="Tahoma" w:hAnsi="Tahoma" w:cs="Tahoma"/>
          <w:b/>
          <w:iCs/>
          <w:sz w:val="24"/>
          <w:szCs w:val="24"/>
        </w:rPr>
        <w:br/>
      </w:r>
    </w:p>
    <w:p w:rsidR="009C5E3D" w:rsidRPr="00A51037" w:rsidRDefault="009C5E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It is an offence to place furniture (for the use of consumption of food and drink) on a public area without a pavement café licence. </w:t>
      </w:r>
      <w:r w:rsidR="007C4F32" w:rsidRPr="00A51037">
        <w:rPr>
          <w:rFonts w:ascii="Tahoma" w:hAnsi="Tahoma" w:cs="Tahoma"/>
          <w:iCs/>
          <w:sz w:val="24"/>
          <w:szCs w:val="24"/>
        </w:rPr>
        <w:t xml:space="preserve"> </w:t>
      </w:r>
      <w:r w:rsidRPr="00A51037">
        <w:rPr>
          <w:rFonts w:ascii="Tahoma" w:hAnsi="Tahoma" w:cs="Tahoma"/>
          <w:iCs/>
          <w:sz w:val="24"/>
          <w:szCs w:val="24"/>
        </w:rPr>
        <w:t>The offence is liable to a fine of up to £1,000 on summary conviction.</w:t>
      </w:r>
    </w:p>
    <w:p w:rsidR="009C5E3D" w:rsidRPr="00A51037" w:rsidRDefault="008840E1" w:rsidP="00B64257">
      <w:pPr>
        <w:autoSpaceDE w:val="0"/>
        <w:autoSpaceDN w:val="0"/>
        <w:adjustRightInd w:val="0"/>
        <w:spacing w:after="0" w:line="240" w:lineRule="auto"/>
        <w:rPr>
          <w:rFonts w:ascii="Tahoma" w:hAnsi="Tahoma" w:cs="Tahoma"/>
          <w:sz w:val="24"/>
          <w:szCs w:val="24"/>
        </w:rPr>
      </w:pPr>
      <w:r>
        <w:rPr>
          <w:rFonts w:ascii="Tahoma" w:hAnsi="Tahoma" w:cs="Tahoma"/>
          <w:sz w:val="24"/>
          <w:szCs w:val="24"/>
        </w:rPr>
        <w:br/>
      </w:r>
    </w:p>
    <w:p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Suspension/Compulsory variation of a licence</w:t>
      </w:r>
      <w:r w:rsidR="008840E1">
        <w:rPr>
          <w:rFonts w:ascii="Tahoma" w:hAnsi="Tahoma" w:cs="Tahoma"/>
          <w:b/>
          <w:sz w:val="24"/>
          <w:szCs w:val="24"/>
        </w:rPr>
        <w:br/>
      </w: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Council may suspend a licence when maintenance</w:t>
      </w:r>
      <w:r w:rsidR="00EC4FA9" w:rsidRPr="00A51037">
        <w:rPr>
          <w:rFonts w:ascii="Tahoma" w:hAnsi="Tahoma" w:cs="Tahoma"/>
          <w:sz w:val="24"/>
          <w:szCs w:val="24"/>
        </w:rPr>
        <w:t xml:space="preserve"> of street</w:t>
      </w:r>
      <w:r w:rsidRPr="00A51037">
        <w:rPr>
          <w:rFonts w:ascii="Tahoma" w:hAnsi="Tahoma" w:cs="Tahoma"/>
          <w:sz w:val="24"/>
          <w:szCs w:val="24"/>
        </w:rPr>
        <w:t xml:space="preserve"> </w:t>
      </w:r>
      <w:r w:rsidR="00EC4FA9" w:rsidRPr="00A51037">
        <w:rPr>
          <w:rFonts w:ascii="Tahoma" w:hAnsi="Tahoma" w:cs="Tahoma"/>
          <w:sz w:val="24"/>
          <w:szCs w:val="24"/>
        </w:rPr>
        <w:t xml:space="preserve">utilities </w:t>
      </w:r>
      <w:r w:rsidRPr="00A51037">
        <w:rPr>
          <w:rFonts w:ascii="Tahoma" w:hAnsi="Tahoma" w:cs="Tahoma"/>
          <w:sz w:val="24"/>
          <w:szCs w:val="24"/>
        </w:rPr>
        <w:t xml:space="preserve">is required or road works are scheduled. </w:t>
      </w:r>
      <w:r w:rsidR="007C4F32" w:rsidRPr="00A51037">
        <w:rPr>
          <w:rFonts w:ascii="Tahoma" w:hAnsi="Tahoma" w:cs="Tahoma"/>
          <w:sz w:val="24"/>
          <w:szCs w:val="24"/>
        </w:rPr>
        <w:t xml:space="preserve"> </w:t>
      </w:r>
      <w:r w:rsidRPr="00A51037">
        <w:rPr>
          <w:rFonts w:ascii="Tahoma" w:hAnsi="Tahoma" w:cs="Tahoma"/>
          <w:sz w:val="24"/>
          <w:szCs w:val="24"/>
        </w:rPr>
        <w:t xml:space="preserve">The licence </w:t>
      </w:r>
      <w:r w:rsidR="00EC4FA9" w:rsidRPr="00A51037">
        <w:rPr>
          <w:rFonts w:ascii="Tahoma" w:hAnsi="Tahoma" w:cs="Tahoma"/>
          <w:sz w:val="24"/>
          <w:szCs w:val="24"/>
        </w:rPr>
        <w:t xml:space="preserve">can </w:t>
      </w:r>
      <w:r w:rsidRPr="00A51037">
        <w:rPr>
          <w:rFonts w:ascii="Tahoma" w:hAnsi="Tahoma" w:cs="Tahoma"/>
          <w:sz w:val="24"/>
          <w:szCs w:val="24"/>
        </w:rPr>
        <w:t xml:space="preserve">also be suspended </w:t>
      </w:r>
      <w:r w:rsidR="00EC4FA9" w:rsidRPr="00A51037">
        <w:rPr>
          <w:rFonts w:ascii="Tahoma" w:hAnsi="Tahoma" w:cs="Tahoma"/>
          <w:sz w:val="24"/>
          <w:szCs w:val="24"/>
        </w:rPr>
        <w:t xml:space="preserve">a </w:t>
      </w:r>
      <w:r w:rsidRPr="00A51037">
        <w:rPr>
          <w:rFonts w:ascii="Tahoma" w:hAnsi="Tahoma" w:cs="Tahoma"/>
          <w:sz w:val="24"/>
          <w:szCs w:val="24"/>
        </w:rPr>
        <w:t>breach of licence conditions, making false statement</w:t>
      </w:r>
      <w:r w:rsidR="00EC4FA9" w:rsidRPr="00A51037">
        <w:rPr>
          <w:rFonts w:ascii="Tahoma" w:hAnsi="Tahoma" w:cs="Tahoma"/>
          <w:sz w:val="24"/>
          <w:szCs w:val="24"/>
        </w:rPr>
        <w:t>s</w:t>
      </w:r>
      <w:r w:rsidRPr="00A51037">
        <w:rPr>
          <w:rFonts w:ascii="Tahoma" w:hAnsi="Tahoma" w:cs="Tahoma"/>
          <w:sz w:val="24"/>
          <w:szCs w:val="24"/>
        </w:rPr>
        <w:t xml:space="preserve"> or failure to pay any fee to Council without good reason.  </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lastRenderedPageBreak/>
        <w:t xml:space="preserve">During any period of suspension, the pavement café licence is invalid and Council may remove any furniture placed in the public area during </w:t>
      </w:r>
      <w:r w:rsidR="00EC4FA9" w:rsidRPr="00A51037">
        <w:rPr>
          <w:rFonts w:ascii="Tahoma" w:hAnsi="Tahoma" w:cs="Tahoma"/>
          <w:sz w:val="24"/>
          <w:szCs w:val="24"/>
        </w:rPr>
        <w:t>the</w:t>
      </w:r>
      <w:r w:rsidRPr="00A51037">
        <w:rPr>
          <w:rFonts w:ascii="Tahoma" w:hAnsi="Tahoma" w:cs="Tahoma"/>
          <w:sz w:val="24"/>
          <w:szCs w:val="24"/>
        </w:rPr>
        <w:t xml:space="preserve"> period of suspension.</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Council may also compulsorily vary a licence where part of an area has become unsuitable or its continued use is likely to result in interference or inconvenience to persons or vehicles in the vicinity or public order concerns. </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Council will consult with PSNI before varying a licence on public order grounds.</w:t>
      </w:r>
    </w:p>
    <w:p w:rsidR="009C5E3D" w:rsidRPr="00A51037" w:rsidRDefault="008840E1" w:rsidP="00B64257">
      <w:pPr>
        <w:autoSpaceDE w:val="0"/>
        <w:autoSpaceDN w:val="0"/>
        <w:adjustRightInd w:val="0"/>
        <w:spacing w:after="0" w:line="240" w:lineRule="auto"/>
        <w:rPr>
          <w:rFonts w:ascii="Tahoma" w:hAnsi="Tahoma" w:cs="Tahoma"/>
          <w:b/>
          <w:sz w:val="24"/>
          <w:szCs w:val="24"/>
        </w:rPr>
      </w:pPr>
      <w:r>
        <w:rPr>
          <w:rFonts w:ascii="Tahoma" w:hAnsi="Tahoma" w:cs="Tahoma"/>
          <w:b/>
          <w:sz w:val="24"/>
          <w:szCs w:val="24"/>
        </w:rPr>
        <w:br/>
      </w:r>
    </w:p>
    <w:p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Revocation of licence</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A pavement café licence may be revoked following breaches of licence </w:t>
      </w:r>
      <w:r w:rsidR="00A51037" w:rsidRPr="00A51037">
        <w:rPr>
          <w:rFonts w:ascii="Tahoma" w:hAnsi="Tahoma" w:cs="Tahoma"/>
          <w:sz w:val="24"/>
          <w:szCs w:val="24"/>
        </w:rPr>
        <w:t>conditions, where the licens</w:t>
      </w:r>
      <w:r w:rsidRPr="00A51037">
        <w:rPr>
          <w:rFonts w:ascii="Tahoma" w:hAnsi="Tahoma" w:cs="Tahoma"/>
          <w:sz w:val="24"/>
          <w:szCs w:val="24"/>
        </w:rPr>
        <w:t>ed area is no longer suitable for temporary furniture, or where there is undue interference or inconvenience to persons or vehicles in the vicinity or public order concerns. Council will consult with PSNI before revoking a licence on public order grounds.</w:t>
      </w:r>
    </w:p>
    <w:p w:rsidR="009C5E3D" w:rsidRPr="00A51037" w:rsidRDefault="008840E1" w:rsidP="00B64257">
      <w:pPr>
        <w:autoSpaceDE w:val="0"/>
        <w:autoSpaceDN w:val="0"/>
        <w:adjustRightInd w:val="0"/>
        <w:spacing w:after="0" w:line="240" w:lineRule="auto"/>
        <w:rPr>
          <w:rFonts w:ascii="Tahoma" w:hAnsi="Tahoma" w:cs="Tahoma"/>
          <w:sz w:val="24"/>
          <w:szCs w:val="24"/>
        </w:rPr>
      </w:pPr>
      <w:r>
        <w:rPr>
          <w:rFonts w:ascii="Tahoma" w:hAnsi="Tahoma" w:cs="Tahoma"/>
          <w:sz w:val="24"/>
          <w:szCs w:val="24"/>
        </w:rPr>
        <w:br/>
      </w:r>
    </w:p>
    <w:p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Notice of revocation, suspension or compulsory variation</w:t>
      </w:r>
    </w:p>
    <w:p w:rsidR="0044513D" w:rsidRPr="00A51037" w:rsidRDefault="0044513D" w:rsidP="00B64257">
      <w:pPr>
        <w:autoSpaceDE w:val="0"/>
        <w:autoSpaceDN w:val="0"/>
        <w:adjustRightInd w:val="0"/>
        <w:spacing w:after="0" w:line="240" w:lineRule="auto"/>
        <w:rPr>
          <w:rFonts w:ascii="Tahoma" w:hAnsi="Tahoma" w:cs="Tahoma"/>
          <w:b/>
          <w:sz w:val="24"/>
          <w:szCs w:val="24"/>
        </w:rPr>
      </w:pPr>
    </w:p>
    <w:p w:rsidR="0044513D" w:rsidRPr="00A51037" w:rsidRDefault="004451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If the Council proposes to revoke, suspend or vary the licence condition you will be given 21 days’ notice unless it is considered that such action needs to be taken in the public interest.</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You can make representations to persuade us not to revoke, vary or suspend the licence, within a specified period of 21 days of receipt of notification of council’s intention to do this.</w:t>
      </w:r>
    </w:p>
    <w:p w:rsidR="0044513D" w:rsidRPr="00A51037" w:rsidRDefault="0044513D" w:rsidP="00B64257">
      <w:pPr>
        <w:autoSpaceDE w:val="0"/>
        <w:autoSpaceDN w:val="0"/>
        <w:adjustRightInd w:val="0"/>
        <w:spacing w:after="0" w:line="240" w:lineRule="auto"/>
        <w:rPr>
          <w:rFonts w:ascii="Tahoma" w:hAnsi="Tahoma" w:cs="Tahoma"/>
          <w:b/>
          <w:sz w:val="32"/>
          <w:szCs w:val="32"/>
        </w:rPr>
      </w:pPr>
    </w:p>
    <w:p w:rsidR="0044513D" w:rsidRPr="00A51037" w:rsidRDefault="0044513D" w:rsidP="00B64257">
      <w:pPr>
        <w:autoSpaceDE w:val="0"/>
        <w:autoSpaceDN w:val="0"/>
        <w:adjustRightInd w:val="0"/>
        <w:spacing w:after="0" w:line="240" w:lineRule="auto"/>
        <w:rPr>
          <w:rFonts w:ascii="Tahoma" w:hAnsi="Tahoma" w:cs="Tahoma"/>
          <w:b/>
          <w:sz w:val="28"/>
          <w:szCs w:val="28"/>
        </w:rPr>
      </w:pPr>
      <w:r w:rsidRPr="00A51037">
        <w:rPr>
          <w:rFonts w:ascii="Tahoma" w:hAnsi="Tahoma" w:cs="Tahoma"/>
          <w:b/>
          <w:sz w:val="28"/>
          <w:szCs w:val="28"/>
        </w:rPr>
        <w:t>Making an Application</w:t>
      </w:r>
    </w:p>
    <w:p w:rsidR="005E5019" w:rsidRPr="00A51037" w:rsidRDefault="005E5019" w:rsidP="00B64257">
      <w:pPr>
        <w:autoSpaceDE w:val="0"/>
        <w:autoSpaceDN w:val="0"/>
        <w:adjustRightInd w:val="0"/>
        <w:spacing w:after="0" w:line="240" w:lineRule="auto"/>
        <w:rPr>
          <w:rFonts w:ascii="Tahoma" w:hAnsi="Tahoma" w:cs="Tahoma"/>
          <w:b/>
          <w:color w:val="FF0000"/>
          <w:sz w:val="32"/>
          <w:szCs w:val="32"/>
        </w:rPr>
      </w:pPr>
    </w:p>
    <w:p w:rsidR="005E5019" w:rsidRPr="00A51037" w:rsidRDefault="005E5019"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Before you submit your application you should read this guide thoroughly to check whether your proposal meet all the criteria.  You are advised to contact the Council to discuss your proposals PRIOR to submitting your application.  This may help to minimise time wasted and expenditure on fees for applications which may later be refused.</w:t>
      </w:r>
    </w:p>
    <w:p w:rsidR="0044513D" w:rsidRPr="00A51037" w:rsidRDefault="0044513D" w:rsidP="00B64257">
      <w:pPr>
        <w:autoSpaceDE w:val="0"/>
        <w:autoSpaceDN w:val="0"/>
        <w:adjustRightInd w:val="0"/>
        <w:spacing w:after="0" w:line="240" w:lineRule="auto"/>
        <w:rPr>
          <w:rFonts w:ascii="Tahoma" w:hAnsi="Tahoma" w:cs="Tahoma"/>
          <w:sz w:val="24"/>
          <w:szCs w:val="24"/>
        </w:rPr>
      </w:pPr>
    </w:p>
    <w:p w:rsidR="0044513D" w:rsidRPr="00A51037"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color w:val="000000"/>
          <w:sz w:val="24"/>
          <w:szCs w:val="24"/>
        </w:rPr>
        <w:t xml:space="preserve">Applicants are advised to read the guidance document carefully and ensure they fully understand the requirements before </w:t>
      </w:r>
      <w:r w:rsidRPr="00A51037">
        <w:rPr>
          <w:rFonts w:ascii="Tahoma" w:hAnsi="Tahoma" w:cs="Tahoma"/>
          <w:iCs/>
          <w:sz w:val="24"/>
          <w:szCs w:val="24"/>
        </w:rPr>
        <w:t>they complete the attached application form.</w:t>
      </w:r>
    </w:p>
    <w:p w:rsidR="0044513D" w:rsidRPr="00A51037" w:rsidRDefault="0044513D" w:rsidP="00B64257">
      <w:pPr>
        <w:autoSpaceDE w:val="0"/>
        <w:autoSpaceDN w:val="0"/>
        <w:adjustRightInd w:val="0"/>
        <w:spacing w:after="0" w:line="240" w:lineRule="auto"/>
        <w:rPr>
          <w:rFonts w:ascii="Tahoma" w:hAnsi="Tahoma" w:cs="Tahoma"/>
          <w:iCs/>
          <w:sz w:val="24"/>
          <w:szCs w:val="24"/>
        </w:rPr>
      </w:pPr>
    </w:p>
    <w:p w:rsidR="0044513D"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All applications for a Pavement Café Licence must be accompanied by the following:  </w:t>
      </w:r>
      <w:r w:rsidR="008840E1">
        <w:rPr>
          <w:rFonts w:ascii="Tahoma" w:hAnsi="Tahoma" w:cs="Tahoma"/>
          <w:iCs/>
          <w:sz w:val="24"/>
          <w:szCs w:val="24"/>
        </w:rPr>
        <w:br/>
      </w:r>
      <w:r w:rsidR="008840E1">
        <w:rPr>
          <w:rFonts w:ascii="Tahoma" w:hAnsi="Tahoma" w:cs="Tahoma"/>
          <w:iCs/>
          <w:sz w:val="24"/>
          <w:szCs w:val="24"/>
        </w:rPr>
        <w:br/>
      </w:r>
    </w:p>
    <w:p w:rsidR="008840E1" w:rsidRDefault="008840E1" w:rsidP="00B64257">
      <w:pPr>
        <w:autoSpaceDE w:val="0"/>
        <w:autoSpaceDN w:val="0"/>
        <w:adjustRightInd w:val="0"/>
        <w:spacing w:after="0" w:line="240" w:lineRule="auto"/>
        <w:rPr>
          <w:rFonts w:ascii="Tahoma" w:hAnsi="Tahoma" w:cs="Tahoma"/>
          <w:iCs/>
          <w:sz w:val="24"/>
          <w:szCs w:val="24"/>
        </w:rPr>
      </w:pPr>
    </w:p>
    <w:p w:rsidR="008840E1"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br/>
      </w:r>
      <w:r>
        <w:rPr>
          <w:rFonts w:ascii="Tahoma" w:hAnsi="Tahoma" w:cs="Tahoma"/>
          <w:iCs/>
          <w:sz w:val="24"/>
          <w:szCs w:val="24"/>
        </w:rPr>
        <w:br/>
      </w:r>
    </w:p>
    <w:p w:rsidR="00533167" w:rsidRPr="00A51037"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lastRenderedPageBreak/>
        <w:br/>
      </w: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iCs/>
          <w:sz w:val="24"/>
          <w:szCs w:val="24"/>
        </w:rPr>
      </w:pPr>
      <w:r w:rsidRPr="00A51037">
        <w:rPr>
          <w:rFonts w:ascii="Tahoma" w:hAnsi="Tahoma" w:cs="Tahoma"/>
          <w:b/>
          <w:iCs/>
          <w:sz w:val="24"/>
          <w:szCs w:val="24"/>
        </w:rPr>
        <w:t xml:space="preserve">Licence Fee </w:t>
      </w:r>
      <w:r w:rsidRPr="00A51037">
        <w:rPr>
          <w:rFonts w:ascii="Tahoma" w:hAnsi="Tahoma" w:cs="Tahoma"/>
          <w:iCs/>
          <w:sz w:val="24"/>
          <w:szCs w:val="24"/>
        </w:rPr>
        <w:t xml:space="preserve"> </w:t>
      </w:r>
      <w:r w:rsidR="008840E1">
        <w:rPr>
          <w:rFonts w:ascii="Tahoma" w:hAnsi="Tahoma" w:cs="Tahoma"/>
          <w:iCs/>
          <w:sz w:val="24"/>
          <w:szCs w:val="24"/>
        </w:rPr>
        <w:br/>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2126"/>
        <w:gridCol w:w="2410"/>
        <w:gridCol w:w="1985"/>
      </w:tblGrid>
      <w:tr w:rsidR="008840E1" w:rsidRPr="00C35E67" w:rsidTr="008840E1">
        <w:trPr>
          <w:trHeight w:val="1270"/>
        </w:trPr>
        <w:tc>
          <w:tcPr>
            <w:tcW w:w="251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b/>
                <w:bCs/>
                <w:sz w:val="24"/>
                <w:szCs w:val="24"/>
              </w:rPr>
            </w:pPr>
            <w:r w:rsidRPr="00C35E67">
              <w:rPr>
                <w:rFonts w:ascii="Tahoma" w:hAnsi="Tahoma" w:cs="Tahoma"/>
                <w:b/>
                <w:bCs/>
                <w:sz w:val="24"/>
                <w:szCs w:val="24"/>
              </w:rPr>
              <w:t>Administration costs</w:t>
            </w:r>
            <w:r>
              <w:rPr>
                <w:rFonts w:ascii="Tahoma" w:hAnsi="Tahoma" w:cs="Tahoma"/>
                <w:b/>
                <w:bCs/>
                <w:sz w:val="24"/>
                <w:szCs w:val="24"/>
              </w:rPr>
              <w:br/>
              <w:t>(</w:t>
            </w:r>
            <w:r w:rsidRPr="00DD48CD">
              <w:rPr>
                <w:rFonts w:ascii="Tahoma" w:hAnsi="Tahoma" w:cs="Tahoma"/>
                <w:b/>
                <w:bCs/>
                <w:sz w:val="24"/>
                <w:szCs w:val="24"/>
              </w:rPr>
              <w:t>Non-refundable</w:t>
            </w:r>
            <w:r>
              <w:rPr>
                <w:rFonts w:ascii="Tahoma" w:hAnsi="Tahoma" w:cs="Tahoma"/>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b/>
                <w:bCs/>
                <w:sz w:val="24"/>
                <w:szCs w:val="24"/>
              </w:rPr>
            </w:pPr>
            <w:r w:rsidRPr="00C35E67">
              <w:rPr>
                <w:rFonts w:ascii="Tahoma" w:hAnsi="Tahoma" w:cs="Tahoma"/>
                <w:b/>
                <w:bCs/>
                <w:sz w:val="24"/>
                <w:szCs w:val="24"/>
              </w:rPr>
              <w:t>Compliance monitoring</w:t>
            </w:r>
          </w:p>
          <w:p w:rsidR="008840E1" w:rsidRPr="00C35E67" w:rsidRDefault="008840E1" w:rsidP="008840E1">
            <w:pPr>
              <w:rPr>
                <w:rFonts w:ascii="Tahoma" w:hAnsi="Tahoma" w:cs="Tahoma"/>
                <w:b/>
                <w:bCs/>
                <w:sz w:val="24"/>
                <w:szCs w:val="24"/>
              </w:rPr>
            </w:pPr>
            <w:r w:rsidRPr="00C35E67">
              <w:rPr>
                <w:rFonts w:ascii="Tahoma" w:hAnsi="Tahoma" w:cs="Tahoma"/>
                <w:b/>
                <w:bCs/>
                <w:sz w:val="24"/>
                <w:szCs w:val="24"/>
              </w:rPr>
              <w:t>(2 visits)</w:t>
            </w:r>
          </w:p>
        </w:tc>
        <w:tc>
          <w:tcPr>
            <w:tcW w:w="198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b/>
                <w:bCs/>
                <w:sz w:val="24"/>
                <w:szCs w:val="24"/>
              </w:rPr>
            </w:pPr>
            <w:r w:rsidRPr="00C35E67">
              <w:rPr>
                <w:rFonts w:ascii="Tahoma" w:hAnsi="Tahoma" w:cs="Tahoma"/>
                <w:b/>
                <w:bCs/>
                <w:sz w:val="24"/>
                <w:szCs w:val="24"/>
              </w:rPr>
              <w:t>Actual cost</w:t>
            </w:r>
            <w:r>
              <w:rPr>
                <w:rFonts w:ascii="Tahoma" w:hAnsi="Tahoma" w:cs="Tahoma"/>
                <w:b/>
                <w:bCs/>
                <w:sz w:val="24"/>
                <w:szCs w:val="24"/>
              </w:rPr>
              <w:br/>
            </w:r>
            <w:r w:rsidRPr="00C35E67">
              <w:rPr>
                <w:rFonts w:ascii="Tahoma" w:hAnsi="Tahoma" w:cs="Tahoma"/>
                <w:b/>
                <w:bCs/>
                <w:sz w:val="24"/>
                <w:szCs w:val="24"/>
              </w:rPr>
              <w:t>for 3 year licence</w:t>
            </w:r>
          </w:p>
        </w:tc>
      </w:tr>
      <w:tr w:rsidR="008840E1" w:rsidRPr="00C35E67" w:rsidTr="008840E1">
        <w:tc>
          <w:tcPr>
            <w:tcW w:w="251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r w:rsidRPr="00C35E67">
              <w:rPr>
                <w:rFonts w:ascii="Tahoma" w:hAnsi="Tahoma" w:cs="Tahoma"/>
                <w:sz w:val="24"/>
                <w:szCs w:val="24"/>
              </w:rPr>
              <w:t>Grant of pavement café licence</w:t>
            </w:r>
          </w:p>
        </w:tc>
        <w:tc>
          <w:tcPr>
            <w:tcW w:w="2126"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£280.00</w:t>
            </w:r>
          </w:p>
        </w:tc>
        <w:tc>
          <w:tcPr>
            <w:tcW w:w="2410"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£95.00</w:t>
            </w:r>
          </w:p>
        </w:tc>
        <w:tc>
          <w:tcPr>
            <w:tcW w:w="198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£375.00 total</w:t>
            </w:r>
          </w:p>
        </w:tc>
      </w:tr>
      <w:tr w:rsidR="008840E1" w:rsidRPr="00C35E67" w:rsidTr="008840E1">
        <w:tc>
          <w:tcPr>
            <w:tcW w:w="251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r w:rsidRPr="00C35E67">
              <w:rPr>
                <w:rFonts w:ascii="Tahoma" w:hAnsi="Tahoma" w:cs="Tahoma"/>
                <w:sz w:val="24"/>
                <w:szCs w:val="24"/>
              </w:rPr>
              <w:t>Renewal or Variation of pavement café licence</w:t>
            </w:r>
          </w:p>
        </w:tc>
        <w:tc>
          <w:tcPr>
            <w:tcW w:w="2126"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£185.00</w:t>
            </w:r>
          </w:p>
        </w:tc>
        <w:tc>
          <w:tcPr>
            <w:tcW w:w="2410"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£95.00</w:t>
            </w:r>
          </w:p>
        </w:tc>
        <w:tc>
          <w:tcPr>
            <w:tcW w:w="198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£280.00 total</w:t>
            </w:r>
          </w:p>
        </w:tc>
      </w:tr>
    </w:tbl>
    <w:p w:rsidR="00B64257" w:rsidRPr="00A51037" w:rsidRDefault="00B64257" w:rsidP="00B64257">
      <w:pPr>
        <w:pStyle w:val="ListParagraph"/>
        <w:autoSpaceDE w:val="0"/>
        <w:autoSpaceDN w:val="0"/>
        <w:adjustRightInd w:val="0"/>
        <w:spacing w:after="0" w:line="240" w:lineRule="auto"/>
        <w:rPr>
          <w:rFonts w:ascii="Tahoma" w:hAnsi="Tahoma" w:cs="Tahoma"/>
          <w:strike/>
          <w:color w:val="000000"/>
          <w:sz w:val="24"/>
          <w:szCs w:val="24"/>
        </w:rPr>
      </w:pPr>
    </w:p>
    <w:p w:rsidR="00B64257" w:rsidRPr="00A51037" w:rsidRDefault="00B64257" w:rsidP="00B64257">
      <w:pPr>
        <w:pStyle w:val="ListParagraph"/>
        <w:autoSpaceDE w:val="0"/>
        <w:autoSpaceDN w:val="0"/>
        <w:adjustRightInd w:val="0"/>
        <w:spacing w:after="0" w:line="240" w:lineRule="auto"/>
        <w:rPr>
          <w:rFonts w:ascii="Tahoma" w:hAnsi="Tahoma" w:cs="Tahoma"/>
          <w:strike/>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strike/>
          <w:color w:val="000000"/>
          <w:sz w:val="24"/>
          <w:szCs w:val="24"/>
        </w:rPr>
      </w:pPr>
      <w:r w:rsidRPr="00A51037">
        <w:rPr>
          <w:rFonts w:ascii="Tahoma" w:hAnsi="Tahoma" w:cs="Tahoma"/>
          <w:b/>
          <w:color w:val="000000"/>
          <w:sz w:val="24"/>
          <w:szCs w:val="24"/>
        </w:rPr>
        <w:t>Location plan</w:t>
      </w:r>
    </w:p>
    <w:p w:rsidR="0044513D" w:rsidRPr="00A51037" w:rsidRDefault="0044513D" w:rsidP="00B64257">
      <w:pPr>
        <w:pStyle w:val="ListParagraph"/>
        <w:autoSpaceDE w:val="0"/>
        <w:autoSpaceDN w:val="0"/>
        <w:adjustRightInd w:val="0"/>
        <w:spacing w:after="0" w:line="240" w:lineRule="auto"/>
        <w:rPr>
          <w:rFonts w:ascii="Tahoma" w:hAnsi="Tahoma" w:cs="Tahoma"/>
          <w:strike/>
          <w:color w:val="000000"/>
          <w:sz w:val="24"/>
          <w:szCs w:val="24"/>
        </w:rPr>
      </w:pPr>
    </w:p>
    <w:p w:rsidR="0044513D" w:rsidRPr="00A51037" w:rsidRDefault="0044513D" w:rsidP="00B64257">
      <w:pPr>
        <w:autoSpaceDE w:val="0"/>
        <w:autoSpaceDN w:val="0"/>
        <w:adjustRightInd w:val="0"/>
        <w:spacing w:after="0" w:line="240" w:lineRule="auto"/>
        <w:ind w:left="360"/>
        <w:rPr>
          <w:rFonts w:ascii="Tahoma" w:hAnsi="Tahoma" w:cs="Tahoma"/>
          <w:strike/>
          <w:sz w:val="24"/>
          <w:szCs w:val="24"/>
        </w:rPr>
      </w:pPr>
      <w:r w:rsidRPr="00A51037">
        <w:rPr>
          <w:rFonts w:ascii="Tahoma" w:hAnsi="Tahoma" w:cs="Tahoma"/>
          <w:color w:val="000000"/>
          <w:sz w:val="24"/>
          <w:szCs w:val="24"/>
        </w:rPr>
        <w:t xml:space="preserve"> A plan must be provided to a </w:t>
      </w:r>
      <w:r w:rsidRPr="00A51037">
        <w:rPr>
          <w:rFonts w:ascii="Tahoma" w:hAnsi="Tahoma" w:cs="Tahoma"/>
          <w:sz w:val="24"/>
          <w:szCs w:val="24"/>
        </w:rPr>
        <w:t>scale not less than 1:2500 (preferably ordnance survey) showing the proposed pavement café marked in red and the adjoining streets and properties</w:t>
      </w:r>
      <w:r w:rsidRPr="00A51037">
        <w:rPr>
          <w:rFonts w:ascii="Tahoma" w:hAnsi="Tahoma" w:cs="Tahoma"/>
          <w:strike/>
          <w:sz w:val="24"/>
          <w:szCs w:val="24"/>
        </w:rPr>
        <w:t xml:space="preserve"> </w:t>
      </w:r>
    </w:p>
    <w:p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strike/>
          <w:color w:val="000000"/>
          <w:sz w:val="24"/>
          <w:szCs w:val="24"/>
        </w:rPr>
      </w:pPr>
      <w:r w:rsidRPr="00A51037">
        <w:rPr>
          <w:rFonts w:ascii="Tahoma" w:hAnsi="Tahoma" w:cs="Tahoma"/>
          <w:b/>
          <w:color w:val="000000"/>
          <w:sz w:val="24"/>
          <w:szCs w:val="24"/>
        </w:rPr>
        <w:t>Proposed Café plan</w:t>
      </w:r>
    </w:p>
    <w:p w:rsidR="0044513D" w:rsidRPr="00A51037" w:rsidRDefault="0044513D" w:rsidP="00B64257">
      <w:pPr>
        <w:pStyle w:val="ListParagraph"/>
        <w:autoSpaceDE w:val="0"/>
        <w:autoSpaceDN w:val="0"/>
        <w:adjustRightInd w:val="0"/>
        <w:spacing w:after="0" w:line="240" w:lineRule="auto"/>
        <w:rPr>
          <w:rFonts w:ascii="Tahoma" w:hAnsi="Tahoma" w:cs="Tahoma"/>
          <w:strike/>
          <w:color w:val="000000"/>
          <w:sz w:val="24"/>
          <w:szCs w:val="24"/>
        </w:rPr>
      </w:pPr>
    </w:p>
    <w:p w:rsidR="0044513D" w:rsidRPr="00A51037" w:rsidRDefault="0044513D" w:rsidP="00B64257">
      <w:pPr>
        <w:autoSpaceDE w:val="0"/>
        <w:autoSpaceDN w:val="0"/>
        <w:adjustRightInd w:val="0"/>
        <w:spacing w:after="0" w:line="240" w:lineRule="auto"/>
        <w:ind w:left="360"/>
        <w:rPr>
          <w:rFonts w:ascii="Tahoma" w:hAnsi="Tahoma" w:cs="Tahoma"/>
          <w:strike/>
          <w:sz w:val="24"/>
          <w:szCs w:val="24"/>
        </w:rPr>
      </w:pPr>
      <w:r w:rsidRPr="00A51037">
        <w:rPr>
          <w:rFonts w:ascii="Tahoma" w:hAnsi="Tahoma" w:cs="Tahoma"/>
          <w:sz w:val="24"/>
          <w:szCs w:val="24"/>
        </w:rPr>
        <w:t>A plan must be provided to a scale of not less than 1:100 the proposed pavement café area, the streetscape</w:t>
      </w:r>
      <w:r w:rsidR="00CF14F8" w:rsidRPr="00A51037">
        <w:rPr>
          <w:rFonts w:ascii="Tahoma" w:hAnsi="Tahoma" w:cs="Tahoma"/>
          <w:sz w:val="24"/>
          <w:szCs w:val="24"/>
        </w:rPr>
        <w:t xml:space="preserve"> and all</w:t>
      </w:r>
      <w:r w:rsidRPr="00A51037">
        <w:rPr>
          <w:rFonts w:ascii="Tahoma" w:hAnsi="Tahoma" w:cs="Tahoma"/>
          <w:sz w:val="24"/>
          <w:szCs w:val="24"/>
        </w:rPr>
        <w:t xml:space="preserve"> utilities and services including lampposts, bollards, fire hydrants, manholes, cycle stands, litter bins and any other items of street furniture located within the immediate vicinity. </w:t>
      </w:r>
      <w:r w:rsidR="007C4F32" w:rsidRPr="00A51037">
        <w:rPr>
          <w:rFonts w:ascii="Tahoma" w:hAnsi="Tahoma" w:cs="Tahoma"/>
          <w:sz w:val="24"/>
          <w:szCs w:val="24"/>
        </w:rPr>
        <w:t xml:space="preserve"> </w:t>
      </w:r>
      <w:r w:rsidRPr="00A51037">
        <w:rPr>
          <w:rFonts w:ascii="Tahoma" w:hAnsi="Tahoma" w:cs="Tahoma"/>
          <w:sz w:val="24"/>
          <w:szCs w:val="24"/>
        </w:rPr>
        <w:t xml:space="preserve">The dimensions of the proposed pavement café area must also be shown. Please see appendix </w:t>
      </w:r>
      <w:r w:rsidR="006945B2" w:rsidRPr="00A51037">
        <w:rPr>
          <w:rFonts w:ascii="Tahoma" w:hAnsi="Tahoma" w:cs="Tahoma"/>
          <w:sz w:val="24"/>
          <w:szCs w:val="24"/>
        </w:rPr>
        <w:t>2</w:t>
      </w:r>
      <w:r w:rsidRPr="00A51037">
        <w:rPr>
          <w:rFonts w:ascii="Tahoma" w:hAnsi="Tahoma" w:cs="Tahoma"/>
          <w:sz w:val="24"/>
          <w:szCs w:val="24"/>
        </w:rPr>
        <w:t xml:space="preserve"> for examples of </w:t>
      </w:r>
      <w:r w:rsidR="006945B2" w:rsidRPr="00A51037">
        <w:rPr>
          <w:rFonts w:ascii="Tahoma" w:hAnsi="Tahoma" w:cs="Tahoma"/>
          <w:sz w:val="24"/>
          <w:szCs w:val="24"/>
        </w:rPr>
        <w:t>pavement café plans.</w:t>
      </w:r>
    </w:p>
    <w:p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rsidR="006945B2" w:rsidRPr="00A51037" w:rsidRDefault="0044513D"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b/>
          <w:color w:val="000000"/>
          <w:sz w:val="24"/>
          <w:szCs w:val="24"/>
        </w:rPr>
        <w:t>Details of the furniture</w:t>
      </w:r>
    </w:p>
    <w:p w:rsidR="006945B2" w:rsidRPr="00A51037" w:rsidRDefault="006945B2" w:rsidP="00B64257">
      <w:pPr>
        <w:autoSpaceDE w:val="0"/>
        <w:autoSpaceDN w:val="0"/>
        <w:adjustRightInd w:val="0"/>
        <w:spacing w:after="0" w:line="240" w:lineRule="auto"/>
        <w:ind w:left="360"/>
        <w:rPr>
          <w:rFonts w:ascii="Tahoma" w:hAnsi="Tahoma" w:cs="Tahoma"/>
          <w:color w:val="000000"/>
          <w:sz w:val="24"/>
          <w:szCs w:val="24"/>
        </w:rPr>
      </w:pPr>
    </w:p>
    <w:p w:rsidR="0044513D" w:rsidRPr="00A51037" w:rsidRDefault="00CF14F8" w:rsidP="00B64257">
      <w:pPr>
        <w:autoSpaceDE w:val="0"/>
        <w:autoSpaceDN w:val="0"/>
        <w:adjustRightInd w:val="0"/>
        <w:spacing w:after="0" w:line="240" w:lineRule="auto"/>
        <w:ind w:left="360"/>
        <w:rPr>
          <w:rFonts w:ascii="Tahoma" w:hAnsi="Tahoma" w:cs="Tahoma"/>
          <w:sz w:val="24"/>
          <w:szCs w:val="24"/>
        </w:rPr>
      </w:pPr>
      <w:r w:rsidRPr="00A51037">
        <w:rPr>
          <w:rFonts w:ascii="Tahoma" w:hAnsi="Tahoma" w:cs="Tahoma"/>
          <w:sz w:val="24"/>
          <w:szCs w:val="24"/>
        </w:rPr>
        <w:t>Provide details of t</w:t>
      </w:r>
      <w:r w:rsidR="006945B2" w:rsidRPr="00A51037">
        <w:rPr>
          <w:rFonts w:ascii="Tahoma" w:hAnsi="Tahoma" w:cs="Tahoma"/>
          <w:sz w:val="24"/>
          <w:szCs w:val="24"/>
        </w:rPr>
        <w:t>he number</w:t>
      </w:r>
      <w:r w:rsidR="005E5019" w:rsidRPr="00A51037">
        <w:rPr>
          <w:rFonts w:ascii="Tahoma" w:hAnsi="Tahoma" w:cs="Tahoma"/>
          <w:sz w:val="24"/>
          <w:szCs w:val="24"/>
        </w:rPr>
        <w:t>, materials</w:t>
      </w:r>
      <w:r w:rsidR="006945B2" w:rsidRPr="00A51037">
        <w:rPr>
          <w:rFonts w:ascii="Tahoma" w:hAnsi="Tahoma" w:cs="Tahoma"/>
          <w:sz w:val="24"/>
          <w:szCs w:val="24"/>
        </w:rPr>
        <w:t xml:space="preserve"> and types of </w:t>
      </w:r>
      <w:r w:rsidR="0044513D" w:rsidRPr="00A51037">
        <w:rPr>
          <w:rFonts w:ascii="Tahoma" w:hAnsi="Tahoma" w:cs="Tahoma"/>
          <w:sz w:val="24"/>
          <w:szCs w:val="24"/>
        </w:rPr>
        <w:t xml:space="preserve">chairs, tables, umbrellas, etc, to be </w:t>
      </w:r>
      <w:r w:rsidR="00FE0C97">
        <w:rPr>
          <w:rFonts w:ascii="Tahoma" w:hAnsi="Tahoma" w:cs="Tahoma"/>
          <w:sz w:val="24"/>
          <w:szCs w:val="24"/>
        </w:rPr>
        <w:t>provided in the café</w:t>
      </w:r>
      <w:r w:rsidR="0044513D" w:rsidRPr="00A51037">
        <w:rPr>
          <w:rFonts w:ascii="Tahoma" w:hAnsi="Tahoma" w:cs="Tahoma"/>
          <w:sz w:val="24"/>
          <w:szCs w:val="24"/>
        </w:rPr>
        <w:t xml:space="preserve">. </w:t>
      </w:r>
      <w:r w:rsidR="007C4F32" w:rsidRPr="00A51037">
        <w:rPr>
          <w:rFonts w:ascii="Tahoma" w:hAnsi="Tahoma" w:cs="Tahoma"/>
          <w:sz w:val="24"/>
          <w:szCs w:val="24"/>
        </w:rPr>
        <w:t xml:space="preserve"> </w:t>
      </w:r>
      <w:r w:rsidR="0044513D" w:rsidRPr="00A51037">
        <w:rPr>
          <w:rFonts w:ascii="Tahoma" w:hAnsi="Tahoma" w:cs="Tahoma"/>
          <w:sz w:val="24"/>
          <w:szCs w:val="24"/>
        </w:rPr>
        <w:t>(Photographs/manufacturers detailed brochures</w:t>
      </w:r>
      <w:r w:rsidR="006945B2" w:rsidRPr="00A51037">
        <w:rPr>
          <w:rFonts w:ascii="Tahoma" w:hAnsi="Tahoma" w:cs="Tahoma"/>
          <w:sz w:val="24"/>
          <w:szCs w:val="24"/>
        </w:rPr>
        <w:t xml:space="preserve"> or of existing furniture</w:t>
      </w:r>
      <w:r w:rsidR="0044513D" w:rsidRPr="00A51037">
        <w:rPr>
          <w:rFonts w:ascii="Tahoma" w:hAnsi="Tahoma" w:cs="Tahoma"/>
          <w:sz w:val="24"/>
          <w:szCs w:val="24"/>
        </w:rPr>
        <w:t xml:space="preserve"> would be an advantage).</w:t>
      </w:r>
    </w:p>
    <w:p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b/>
          <w:color w:val="000000"/>
          <w:sz w:val="24"/>
          <w:szCs w:val="24"/>
        </w:rPr>
        <w:t>Public liability insurance</w:t>
      </w:r>
      <w:r w:rsidRPr="00A51037">
        <w:rPr>
          <w:rFonts w:ascii="Tahoma" w:hAnsi="Tahoma" w:cs="Tahoma"/>
          <w:color w:val="000000"/>
          <w:sz w:val="24"/>
          <w:szCs w:val="24"/>
        </w:rPr>
        <w:t xml:space="preserve"> cover with minimum indemnity of £</w:t>
      </w:r>
      <w:r w:rsidR="006945B2" w:rsidRPr="00A51037">
        <w:rPr>
          <w:rFonts w:ascii="Tahoma" w:hAnsi="Tahoma" w:cs="Tahoma"/>
          <w:color w:val="000000"/>
          <w:sz w:val="24"/>
          <w:szCs w:val="24"/>
        </w:rPr>
        <w:t>10</w:t>
      </w:r>
      <w:r w:rsidRPr="00A51037">
        <w:rPr>
          <w:rFonts w:ascii="Tahoma" w:hAnsi="Tahoma" w:cs="Tahoma"/>
          <w:color w:val="000000"/>
          <w:sz w:val="24"/>
          <w:szCs w:val="24"/>
        </w:rPr>
        <w:t>m.</w:t>
      </w:r>
    </w:p>
    <w:p w:rsidR="0044513D" w:rsidRPr="00A51037" w:rsidRDefault="0044513D" w:rsidP="00B64257">
      <w:pPr>
        <w:pStyle w:val="ListParagraph"/>
        <w:spacing w:after="0" w:line="240" w:lineRule="auto"/>
        <w:rPr>
          <w:rFonts w:ascii="Tahoma" w:hAnsi="Tahoma" w:cs="Tahoma"/>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Evidence of </w:t>
      </w:r>
      <w:r w:rsidRPr="00A51037">
        <w:rPr>
          <w:rFonts w:ascii="Tahoma" w:hAnsi="Tahoma" w:cs="Tahoma"/>
          <w:b/>
          <w:color w:val="000000"/>
          <w:sz w:val="24"/>
          <w:szCs w:val="24"/>
        </w:rPr>
        <w:t>planning permission</w:t>
      </w:r>
      <w:r w:rsidRPr="00A51037">
        <w:rPr>
          <w:rFonts w:ascii="Tahoma" w:hAnsi="Tahoma" w:cs="Tahoma"/>
          <w:color w:val="000000"/>
          <w:sz w:val="24"/>
          <w:szCs w:val="24"/>
        </w:rPr>
        <w:t xml:space="preserve"> where appropriate.</w:t>
      </w:r>
    </w:p>
    <w:p w:rsidR="00CF14F8" w:rsidRPr="00A51037" w:rsidRDefault="00CF14F8" w:rsidP="00B64257">
      <w:pPr>
        <w:pStyle w:val="ListParagraph"/>
        <w:spacing w:after="0" w:line="240" w:lineRule="auto"/>
        <w:rPr>
          <w:rFonts w:ascii="Tahoma" w:hAnsi="Tahoma" w:cs="Tahoma"/>
          <w:color w:val="000000"/>
          <w:sz w:val="24"/>
          <w:szCs w:val="24"/>
        </w:rPr>
      </w:pPr>
    </w:p>
    <w:p w:rsidR="00CF14F8" w:rsidRPr="00A51037" w:rsidRDefault="00CF14F8"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If the </w:t>
      </w:r>
      <w:r w:rsidR="00FE0C97">
        <w:rPr>
          <w:rFonts w:ascii="Tahoma" w:hAnsi="Tahoma" w:cs="Tahoma"/>
          <w:color w:val="000000"/>
          <w:sz w:val="24"/>
          <w:szCs w:val="24"/>
        </w:rPr>
        <w:t xml:space="preserve">café </w:t>
      </w:r>
      <w:r w:rsidRPr="00A51037">
        <w:rPr>
          <w:rFonts w:ascii="Tahoma" w:hAnsi="Tahoma" w:cs="Tahoma"/>
          <w:color w:val="000000"/>
          <w:sz w:val="24"/>
          <w:szCs w:val="24"/>
        </w:rPr>
        <w:t>is to be located away from the main premises or patrons/ staff will need to cross a public pavement to reach the café area then you must provide a risk assessment and a managed control plan.</w:t>
      </w:r>
    </w:p>
    <w:p w:rsidR="008840E1" w:rsidRDefault="008840E1" w:rsidP="00B64257">
      <w:pPr>
        <w:autoSpaceDE w:val="0"/>
        <w:autoSpaceDN w:val="0"/>
        <w:adjustRightInd w:val="0"/>
        <w:spacing w:after="0" w:line="240" w:lineRule="auto"/>
        <w:rPr>
          <w:rFonts w:ascii="Tahoma" w:hAnsi="Tahoma" w:cs="Tahoma"/>
          <w:b/>
          <w:color w:val="000000"/>
          <w:sz w:val="28"/>
          <w:szCs w:val="28"/>
        </w:rPr>
      </w:pPr>
    </w:p>
    <w:p w:rsidR="0044513D" w:rsidRPr="00A51037" w:rsidRDefault="0044513D" w:rsidP="00B64257">
      <w:pPr>
        <w:autoSpaceDE w:val="0"/>
        <w:autoSpaceDN w:val="0"/>
        <w:adjustRightInd w:val="0"/>
        <w:spacing w:after="0" w:line="240" w:lineRule="auto"/>
        <w:rPr>
          <w:rFonts w:ascii="Tahoma" w:hAnsi="Tahoma" w:cs="Tahoma"/>
          <w:b/>
          <w:color w:val="000000"/>
          <w:sz w:val="28"/>
          <w:szCs w:val="28"/>
        </w:rPr>
      </w:pPr>
      <w:r w:rsidRPr="00A51037">
        <w:rPr>
          <w:rFonts w:ascii="Tahoma" w:hAnsi="Tahoma" w:cs="Tahoma"/>
          <w:b/>
          <w:color w:val="000000"/>
          <w:sz w:val="28"/>
          <w:szCs w:val="28"/>
        </w:rPr>
        <w:lastRenderedPageBreak/>
        <w:t>Public notice</w:t>
      </w:r>
    </w:p>
    <w:p w:rsidR="0044513D" w:rsidRPr="00A51037" w:rsidRDefault="0044513D" w:rsidP="00B64257">
      <w:pPr>
        <w:autoSpaceDE w:val="0"/>
        <w:autoSpaceDN w:val="0"/>
        <w:adjustRightInd w:val="0"/>
        <w:spacing w:after="0" w:line="240" w:lineRule="auto"/>
        <w:rPr>
          <w:rFonts w:ascii="Tahoma" w:hAnsi="Tahoma" w:cs="Tahoma"/>
          <w:b/>
          <w:iCs/>
          <w:color w:val="000000"/>
          <w:sz w:val="24"/>
          <w:szCs w:val="24"/>
        </w:rPr>
      </w:pPr>
    </w:p>
    <w:p w:rsidR="0044513D" w:rsidRPr="00A51037"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Applicants are required to fix a public notice (See </w:t>
      </w:r>
      <w:r w:rsidR="006945B2" w:rsidRPr="00A51037">
        <w:rPr>
          <w:rFonts w:ascii="Tahoma" w:hAnsi="Tahoma" w:cs="Tahoma"/>
          <w:iCs/>
          <w:sz w:val="24"/>
          <w:szCs w:val="24"/>
        </w:rPr>
        <w:t>appendix</w:t>
      </w:r>
      <w:r w:rsidR="00CF14F8" w:rsidRPr="00A51037">
        <w:rPr>
          <w:rFonts w:ascii="Tahoma" w:hAnsi="Tahoma" w:cs="Tahoma"/>
          <w:iCs/>
          <w:sz w:val="24"/>
          <w:szCs w:val="24"/>
        </w:rPr>
        <w:t xml:space="preserve"> 4</w:t>
      </w:r>
      <w:r w:rsidRPr="00A51037">
        <w:rPr>
          <w:rFonts w:ascii="Tahoma" w:hAnsi="Tahoma" w:cs="Tahoma"/>
          <w:iCs/>
          <w:sz w:val="24"/>
          <w:szCs w:val="24"/>
        </w:rPr>
        <w:t xml:space="preserve">) to the premises on the day the application is </w:t>
      </w:r>
      <w:r w:rsidR="006945B2" w:rsidRPr="00A51037">
        <w:rPr>
          <w:rFonts w:ascii="Tahoma" w:hAnsi="Tahoma" w:cs="Tahoma"/>
          <w:iCs/>
          <w:sz w:val="24"/>
          <w:szCs w:val="24"/>
        </w:rPr>
        <w:t>made</w:t>
      </w:r>
      <w:r w:rsidRPr="00A51037">
        <w:rPr>
          <w:rFonts w:ascii="Tahoma" w:hAnsi="Tahoma" w:cs="Tahoma"/>
          <w:iCs/>
          <w:sz w:val="24"/>
          <w:szCs w:val="24"/>
        </w:rPr>
        <w:t xml:space="preserve"> to the Council.  The notice must be positioned so as to be visible and legible to the public </w:t>
      </w:r>
      <w:r w:rsidR="006945B2" w:rsidRPr="00A51037">
        <w:rPr>
          <w:rFonts w:ascii="Tahoma" w:hAnsi="Tahoma" w:cs="Tahoma"/>
          <w:iCs/>
          <w:sz w:val="24"/>
          <w:szCs w:val="24"/>
        </w:rPr>
        <w:t xml:space="preserve">for </w:t>
      </w:r>
      <w:r w:rsidRPr="00A51037">
        <w:rPr>
          <w:rFonts w:ascii="Tahoma" w:hAnsi="Tahoma" w:cs="Tahoma"/>
          <w:iCs/>
          <w:sz w:val="24"/>
          <w:szCs w:val="24"/>
        </w:rPr>
        <w:t xml:space="preserve">28 </w:t>
      </w:r>
      <w:r w:rsidR="004A2581" w:rsidRPr="00A51037">
        <w:rPr>
          <w:rFonts w:ascii="Tahoma" w:hAnsi="Tahoma" w:cs="Tahoma"/>
          <w:iCs/>
          <w:sz w:val="24"/>
          <w:szCs w:val="24"/>
        </w:rPr>
        <w:t>days to</w:t>
      </w:r>
      <w:r w:rsidR="006945B2" w:rsidRPr="00A51037">
        <w:rPr>
          <w:rFonts w:ascii="Tahoma" w:hAnsi="Tahoma" w:cs="Tahoma"/>
          <w:iCs/>
          <w:sz w:val="24"/>
          <w:szCs w:val="24"/>
        </w:rPr>
        <w:t xml:space="preserve"> </w:t>
      </w:r>
      <w:r w:rsidRPr="00A51037">
        <w:rPr>
          <w:rFonts w:ascii="Tahoma" w:hAnsi="Tahoma" w:cs="Tahoma"/>
          <w:iCs/>
          <w:sz w:val="24"/>
          <w:szCs w:val="24"/>
        </w:rPr>
        <w:t>allow</w:t>
      </w:r>
      <w:r w:rsidR="004A2581" w:rsidRPr="00A51037">
        <w:rPr>
          <w:rFonts w:ascii="Tahoma" w:hAnsi="Tahoma" w:cs="Tahoma"/>
          <w:iCs/>
          <w:sz w:val="24"/>
          <w:szCs w:val="24"/>
        </w:rPr>
        <w:t xml:space="preserve"> </w:t>
      </w:r>
      <w:r w:rsidRPr="00A51037">
        <w:rPr>
          <w:rFonts w:ascii="Tahoma" w:hAnsi="Tahoma" w:cs="Tahoma"/>
          <w:iCs/>
          <w:sz w:val="24"/>
          <w:szCs w:val="24"/>
        </w:rPr>
        <w:t xml:space="preserve">for representations. </w:t>
      </w:r>
      <w:r w:rsidR="007C4F32" w:rsidRPr="00A51037">
        <w:rPr>
          <w:rFonts w:ascii="Tahoma" w:hAnsi="Tahoma" w:cs="Tahoma"/>
          <w:iCs/>
          <w:sz w:val="24"/>
          <w:szCs w:val="24"/>
        </w:rPr>
        <w:t xml:space="preserve"> </w:t>
      </w:r>
      <w:r w:rsidRPr="00A51037">
        <w:rPr>
          <w:rFonts w:ascii="Tahoma" w:hAnsi="Tahoma" w:cs="Tahoma"/>
          <w:iCs/>
          <w:sz w:val="24"/>
          <w:szCs w:val="24"/>
        </w:rPr>
        <w:t xml:space="preserve">In addition the Council will make the application available to be viewed by the public </w:t>
      </w:r>
      <w:r w:rsidR="006945B2" w:rsidRPr="00A51037">
        <w:rPr>
          <w:rFonts w:ascii="Tahoma" w:hAnsi="Tahoma" w:cs="Tahoma"/>
          <w:iCs/>
          <w:sz w:val="24"/>
          <w:szCs w:val="24"/>
        </w:rPr>
        <w:t>on the Council’s web site</w:t>
      </w:r>
      <w:r w:rsidRPr="00A51037">
        <w:rPr>
          <w:rFonts w:ascii="Tahoma" w:hAnsi="Tahoma" w:cs="Tahoma"/>
          <w:iCs/>
          <w:sz w:val="24"/>
          <w:szCs w:val="24"/>
        </w:rPr>
        <w:t xml:space="preserve">, until the end of the period allowed for representations.  </w:t>
      </w:r>
      <w:r w:rsidR="006945B2" w:rsidRPr="00A51037">
        <w:rPr>
          <w:rFonts w:ascii="Tahoma" w:hAnsi="Tahoma" w:cs="Tahoma"/>
          <w:iCs/>
          <w:sz w:val="24"/>
          <w:szCs w:val="24"/>
        </w:rPr>
        <w:t>You must complete the declaration on the application form that you have erected the notice and that you will maintain it for 28 days from the date of application.</w:t>
      </w:r>
    </w:p>
    <w:p w:rsidR="00FA0D40" w:rsidRPr="00A51037" w:rsidRDefault="00FA0D40" w:rsidP="00B64257">
      <w:pPr>
        <w:pStyle w:val="Default"/>
        <w:rPr>
          <w:b/>
          <w:bCs/>
          <w:sz w:val="23"/>
          <w:szCs w:val="23"/>
        </w:rPr>
      </w:pPr>
    </w:p>
    <w:p w:rsidR="008C59A4" w:rsidRPr="00A51037" w:rsidRDefault="008C59A4" w:rsidP="00B64257">
      <w:pPr>
        <w:pStyle w:val="Default"/>
        <w:rPr>
          <w:sz w:val="28"/>
          <w:szCs w:val="28"/>
        </w:rPr>
      </w:pPr>
      <w:r w:rsidRPr="00A51037">
        <w:rPr>
          <w:b/>
          <w:bCs/>
          <w:sz w:val="28"/>
          <w:szCs w:val="28"/>
        </w:rPr>
        <w:t>C</w:t>
      </w:r>
      <w:r w:rsidR="00B64257" w:rsidRPr="00A51037">
        <w:rPr>
          <w:b/>
          <w:bCs/>
          <w:sz w:val="28"/>
          <w:szCs w:val="28"/>
        </w:rPr>
        <w:t>onsultation</w:t>
      </w:r>
      <w:r w:rsidRPr="00A51037">
        <w:rPr>
          <w:b/>
          <w:bCs/>
          <w:sz w:val="28"/>
          <w:szCs w:val="28"/>
        </w:rPr>
        <w:t xml:space="preserve"> </w:t>
      </w:r>
    </w:p>
    <w:p w:rsidR="008C59A4" w:rsidRPr="00A51037" w:rsidRDefault="008C59A4" w:rsidP="00B64257">
      <w:pPr>
        <w:pStyle w:val="Default"/>
        <w:rPr>
          <w:b/>
          <w:bCs/>
          <w:sz w:val="23"/>
          <w:szCs w:val="23"/>
        </w:rPr>
      </w:pPr>
    </w:p>
    <w:p w:rsidR="00261B09" w:rsidRPr="00A51037" w:rsidRDefault="00261B09" w:rsidP="00B64257">
      <w:pPr>
        <w:autoSpaceDE w:val="0"/>
        <w:autoSpaceDN w:val="0"/>
        <w:adjustRightInd w:val="0"/>
        <w:spacing w:after="0" w:line="240" w:lineRule="auto"/>
        <w:rPr>
          <w:rFonts w:ascii="Tahoma" w:hAnsi="Tahoma" w:cs="Tahoma"/>
          <w:iCs/>
          <w:strike/>
          <w:sz w:val="24"/>
          <w:szCs w:val="24"/>
        </w:rPr>
      </w:pPr>
      <w:r w:rsidRPr="00A51037">
        <w:rPr>
          <w:rFonts w:ascii="Tahoma" w:hAnsi="Tahoma" w:cs="Tahoma"/>
          <w:iCs/>
          <w:color w:val="000000"/>
          <w:sz w:val="24"/>
          <w:szCs w:val="24"/>
        </w:rPr>
        <w:t>It is recommended that businesses discuss their proposals with adjacent property occupiers to inform them of the application</w:t>
      </w:r>
      <w:r w:rsidRPr="00A51037">
        <w:rPr>
          <w:rFonts w:ascii="Tahoma" w:hAnsi="Tahoma" w:cs="Tahoma"/>
          <w:iCs/>
          <w:sz w:val="24"/>
          <w:szCs w:val="24"/>
        </w:rPr>
        <w:t xml:space="preserve">.  </w:t>
      </w:r>
    </w:p>
    <w:p w:rsidR="008C59A4" w:rsidRPr="00A51037" w:rsidRDefault="008C59A4" w:rsidP="00B64257">
      <w:pPr>
        <w:pStyle w:val="Default"/>
        <w:rPr>
          <w:sz w:val="23"/>
          <w:szCs w:val="23"/>
        </w:rPr>
      </w:pPr>
    </w:p>
    <w:p w:rsidR="00FA0D40" w:rsidRPr="00A51037" w:rsidRDefault="008C59A4"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Whe</w:t>
      </w:r>
      <w:r w:rsidR="00FA0D40" w:rsidRPr="00A51037">
        <w:rPr>
          <w:rFonts w:ascii="Tahoma" w:hAnsi="Tahoma" w:cs="Tahoma"/>
          <w:sz w:val="24"/>
          <w:szCs w:val="24"/>
        </w:rPr>
        <w:t>n</w:t>
      </w:r>
      <w:r w:rsidRPr="00A51037">
        <w:rPr>
          <w:rFonts w:ascii="Tahoma" w:hAnsi="Tahoma" w:cs="Tahoma"/>
          <w:sz w:val="24"/>
          <w:szCs w:val="24"/>
        </w:rPr>
        <w:t xml:space="preserve"> </w:t>
      </w:r>
      <w:r w:rsidR="00315DE2" w:rsidRPr="00A51037">
        <w:rPr>
          <w:rFonts w:ascii="Tahoma" w:hAnsi="Tahoma" w:cs="Tahoma"/>
          <w:sz w:val="24"/>
          <w:szCs w:val="24"/>
        </w:rPr>
        <w:t>an</w:t>
      </w:r>
      <w:r w:rsidRPr="00A51037">
        <w:rPr>
          <w:rFonts w:ascii="Tahoma" w:hAnsi="Tahoma" w:cs="Tahoma"/>
          <w:sz w:val="24"/>
          <w:szCs w:val="24"/>
        </w:rPr>
        <w:t xml:space="preserve"> application is </w:t>
      </w:r>
      <w:r w:rsidR="000E316D" w:rsidRPr="00A51037">
        <w:rPr>
          <w:rFonts w:ascii="Tahoma" w:hAnsi="Tahoma" w:cs="Tahoma"/>
          <w:sz w:val="24"/>
          <w:szCs w:val="24"/>
        </w:rPr>
        <w:t xml:space="preserve">made </w:t>
      </w:r>
      <w:r w:rsidRPr="00A51037">
        <w:rPr>
          <w:rFonts w:ascii="Tahoma" w:hAnsi="Tahoma" w:cs="Tahoma"/>
          <w:sz w:val="24"/>
          <w:szCs w:val="24"/>
        </w:rPr>
        <w:t>for the grant</w:t>
      </w:r>
      <w:r w:rsidR="000E316D" w:rsidRPr="00A51037">
        <w:rPr>
          <w:rFonts w:ascii="Tahoma" w:hAnsi="Tahoma" w:cs="Tahoma"/>
          <w:sz w:val="24"/>
          <w:szCs w:val="24"/>
        </w:rPr>
        <w:t>, renewal or variation</w:t>
      </w:r>
      <w:r w:rsidRPr="00A51037">
        <w:rPr>
          <w:rFonts w:ascii="Tahoma" w:hAnsi="Tahoma" w:cs="Tahoma"/>
          <w:sz w:val="24"/>
          <w:szCs w:val="24"/>
        </w:rPr>
        <w:t xml:space="preserve"> of a licence</w:t>
      </w:r>
      <w:r w:rsidR="00FA0D40" w:rsidRPr="00A51037">
        <w:rPr>
          <w:rFonts w:ascii="Tahoma" w:hAnsi="Tahoma" w:cs="Tahoma"/>
          <w:sz w:val="24"/>
          <w:szCs w:val="24"/>
        </w:rPr>
        <w:t xml:space="preserve"> the applicant</w:t>
      </w:r>
      <w:r w:rsidR="007C4F32" w:rsidRPr="00A51037">
        <w:rPr>
          <w:rFonts w:ascii="Tahoma" w:hAnsi="Tahoma" w:cs="Tahoma"/>
          <w:sz w:val="24"/>
          <w:szCs w:val="24"/>
        </w:rPr>
        <w:t xml:space="preserve"> </w:t>
      </w:r>
      <w:r w:rsidR="00FA0D40" w:rsidRPr="00A51037">
        <w:rPr>
          <w:rFonts w:ascii="Tahoma" w:hAnsi="Tahoma" w:cs="Tahoma"/>
          <w:sz w:val="24"/>
          <w:szCs w:val="24"/>
        </w:rPr>
        <w:t xml:space="preserve">must display a public </w:t>
      </w:r>
      <w:r w:rsidR="004A2581" w:rsidRPr="00A51037">
        <w:rPr>
          <w:rFonts w:ascii="Tahoma" w:hAnsi="Tahoma" w:cs="Tahoma"/>
          <w:sz w:val="24"/>
          <w:szCs w:val="24"/>
        </w:rPr>
        <w:t>notice indicating</w:t>
      </w:r>
      <w:r w:rsidR="00FA0D40" w:rsidRPr="00A51037">
        <w:rPr>
          <w:rFonts w:ascii="Tahoma" w:hAnsi="Tahoma" w:cs="Tahoma"/>
          <w:sz w:val="24"/>
          <w:szCs w:val="24"/>
        </w:rPr>
        <w:t xml:space="preserve"> that they have made application for a pavement café licence and that any objections can be made in writing to Council within 28 days of display. </w:t>
      </w:r>
    </w:p>
    <w:p w:rsidR="00261B09" w:rsidRPr="00A51037" w:rsidRDefault="00261B09" w:rsidP="00B64257">
      <w:p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 xml:space="preserve">Twenty eight days will be given for comments </w:t>
      </w:r>
      <w:r w:rsidRPr="00A51037">
        <w:rPr>
          <w:rFonts w:ascii="Tahoma" w:hAnsi="Tahoma" w:cs="Tahoma"/>
          <w:iCs/>
          <w:color w:val="000000"/>
          <w:sz w:val="24"/>
          <w:szCs w:val="24"/>
        </w:rPr>
        <w:t>and any objections will be considered prior to the licence determination.</w:t>
      </w:r>
      <w:r w:rsidRPr="00A51037">
        <w:rPr>
          <w:rFonts w:ascii="Tahoma" w:hAnsi="Tahoma" w:cs="Tahoma"/>
          <w:iCs/>
          <w:color w:val="000000"/>
          <w:sz w:val="24"/>
          <w:szCs w:val="24"/>
        </w:rPr>
        <w:br/>
      </w:r>
    </w:p>
    <w:p w:rsidR="00533167" w:rsidRPr="00A51037" w:rsidRDefault="00261B0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The Council will also give notice of the application on its web site </w:t>
      </w:r>
    </w:p>
    <w:p w:rsidR="00261B09" w:rsidRPr="00A51037" w:rsidRDefault="00176C37" w:rsidP="00B64257">
      <w:pPr>
        <w:autoSpaceDE w:val="0"/>
        <w:autoSpaceDN w:val="0"/>
        <w:adjustRightInd w:val="0"/>
        <w:spacing w:after="0" w:line="240" w:lineRule="auto"/>
        <w:rPr>
          <w:rFonts w:ascii="Tahoma" w:hAnsi="Tahoma" w:cs="Tahoma"/>
          <w:i/>
          <w:iCs/>
          <w:sz w:val="24"/>
          <w:szCs w:val="24"/>
        </w:rPr>
      </w:pPr>
      <w:hyperlink r:id="rId10" w:history="1">
        <w:r w:rsidR="00CA07E7" w:rsidRPr="00A51037">
          <w:rPr>
            <w:rStyle w:val="Hyperlink"/>
            <w:rFonts w:ascii="Tahoma" w:hAnsi="Tahoma" w:cs="Tahoma"/>
            <w:iCs/>
            <w:sz w:val="24"/>
            <w:szCs w:val="24"/>
          </w:rPr>
          <w:t>www.newrymournedown.org</w:t>
        </w:r>
      </w:hyperlink>
    </w:p>
    <w:p w:rsidR="0044522C" w:rsidRPr="00A51037" w:rsidRDefault="0044522C" w:rsidP="00B64257">
      <w:pPr>
        <w:autoSpaceDE w:val="0"/>
        <w:autoSpaceDN w:val="0"/>
        <w:adjustRightInd w:val="0"/>
        <w:spacing w:after="0" w:line="240" w:lineRule="auto"/>
        <w:rPr>
          <w:rFonts w:ascii="Tahoma" w:hAnsi="Tahoma" w:cs="Tahoma"/>
          <w:iCs/>
          <w:sz w:val="24"/>
          <w:szCs w:val="24"/>
        </w:rPr>
      </w:pPr>
    </w:p>
    <w:p w:rsidR="00261B09" w:rsidRPr="00A51037" w:rsidRDefault="00261B09"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We will</w:t>
      </w:r>
      <w:r w:rsidR="008C59A4" w:rsidRPr="00A51037">
        <w:rPr>
          <w:rFonts w:ascii="Tahoma" w:hAnsi="Tahoma" w:cs="Tahoma"/>
          <w:sz w:val="24"/>
          <w:szCs w:val="24"/>
        </w:rPr>
        <w:t xml:space="preserve"> also consult with the</w:t>
      </w:r>
      <w:r w:rsidRPr="00A51037">
        <w:rPr>
          <w:rFonts w:ascii="Tahoma" w:hAnsi="Tahoma" w:cs="Tahoma"/>
          <w:sz w:val="24"/>
          <w:szCs w:val="24"/>
        </w:rPr>
        <w:t xml:space="preserve"> following:</w:t>
      </w:r>
    </w:p>
    <w:p w:rsidR="00B64257" w:rsidRPr="00A51037" w:rsidRDefault="00B64257" w:rsidP="00B64257">
      <w:pPr>
        <w:autoSpaceDE w:val="0"/>
        <w:autoSpaceDN w:val="0"/>
        <w:adjustRightInd w:val="0"/>
        <w:spacing w:after="0" w:line="240" w:lineRule="auto"/>
        <w:rPr>
          <w:rFonts w:ascii="Tahoma" w:hAnsi="Tahoma" w:cs="Tahoma"/>
          <w:sz w:val="24"/>
          <w:szCs w:val="24"/>
        </w:rPr>
      </w:pPr>
    </w:p>
    <w:p w:rsidR="00B64257" w:rsidRPr="00A51037" w:rsidRDefault="004A2581"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w:t>
      </w:r>
      <w:r w:rsidR="00261B09" w:rsidRPr="00A51037">
        <w:rPr>
          <w:rFonts w:ascii="Tahoma" w:hAnsi="Tahoma" w:cs="Tahoma"/>
          <w:sz w:val="24"/>
          <w:szCs w:val="24"/>
        </w:rPr>
        <w:t xml:space="preserve">he </w:t>
      </w:r>
      <w:r w:rsidR="008C59A4" w:rsidRPr="00A51037">
        <w:rPr>
          <w:rFonts w:ascii="Tahoma" w:hAnsi="Tahoma" w:cs="Tahoma"/>
          <w:sz w:val="24"/>
          <w:szCs w:val="24"/>
        </w:rPr>
        <w:t xml:space="preserve">Transport NI </w:t>
      </w:r>
      <w:r w:rsidR="00F65698" w:rsidRPr="00A51037">
        <w:rPr>
          <w:rFonts w:ascii="Tahoma" w:hAnsi="Tahoma" w:cs="Tahoma"/>
          <w:sz w:val="24"/>
          <w:szCs w:val="24"/>
        </w:rPr>
        <w:t xml:space="preserve">to </w:t>
      </w:r>
      <w:r w:rsidR="008C59A4" w:rsidRPr="00A51037">
        <w:rPr>
          <w:rFonts w:ascii="Tahoma" w:hAnsi="Tahoma" w:cs="Tahoma"/>
          <w:sz w:val="24"/>
          <w:szCs w:val="24"/>
        </w:rPr>
        <w:t>ensure that any implications for vehicular traffic, pedestrians</w:t>
      </w:r>
      <w:r w:rsidR="00F65698" w:rsidRPr="00A51037">
        <w:rPr>
          <w:rFonts w:ascii="Tahoma" w:hAnsi="Tahoma" w:cs="Tahoma"/>
          <w:sz w:val="24"/>
          <w:szCs w:val="24"/>
        </w:rPr>
        <w:t xml:space="preserve"> and</w:t>
      </w:r>
      <w:r w:rsidR="008C59A4" w:rsidRPr="00A51037">
        <w:rPr>
          <w:rFonts w:ascii="Tahoma" w:hAnsi="Tahoma" w:cs="Tahoma"/>
          <w:sz w:val="24"/>
          <w:szCs w:val="24"/>
        </w:rPr>
        <w:t xml:space="preserve"> public safety impacts </w:t>
      </w:r>
      <w:r w:rsidR="00261B09" w:rsidRPr="00A51037">
        <w:rPr>
          <w:rFonts w:ascii="Tahoma" w:hAnsi="Tahoma" w:cs="Tahoma"/>
          <w:sz w:val="24"/>
          <w:szCs w:val="24"/>
        </w:rPr>
        <w:t>are properly taken into account; and</w:t>
      </w:r>
    </w:p>
    <w:p w:rsidR="00B64257" w:rsidRPr="00A51037" w:rsidRDefault="004A2581"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t</w:t>
      </w:r>
      <w:r w:rsidR="00261B09" w:rsidRPr="00A51037">
        <w:rPr>
          <w:rFonts w:ascii="Tahoma" w:hAnsi="Tahoma" w:cs="Tahoma"/>
          <w:iCs/>
          <w:sz w:val="24"/>
          <w:szCs w:val="24"/>
        </w:rPr>
        <w:t>he</w:t>
      </w:r>
      <w:r w:rsidR="008C59A4" w:rsidRPr="00A51037">
        <w:rPr>
          <w:rFonts w:ascii="Tahoma" w:hAnsi="Tahoma" w:cs="Tahoma"/>
          <w:iCs/>
          <w:sz w:val="24"/>
          <w:szCs w:val="24"/>
        </w:rPr>
        <w:t xml:space="preserve"> Police Service for Northern Ireland where the premises is licensed to sell alcohol</w:t>
      </w:r>
      <w:r w:rsidR="00261B09" w:rsidRPr="00A51037">
        <w:rPr>
          <w:rFonts w:ascii="Tahoma" w:hAnsi="Tahoma" w:cs="Tahoma"/>
          <w:iCs/>
          <w:sz w:val="24"/>
          <w:szCs w:val="24"/>
        </w:rPr>
        <w:t>;</w:t>
      </w:r>
    </w:p>
    <w:p w:rsidR="00B64257" w:rsidRPr="00A51037" w:rsidRDefault="008C59A4"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the Planning Department</w:t>
      </w:r>
      <w:r w:rsidR="00261B09" w:rsidRPr="00A51037">
        <w:rPr>
          <w:rFonts w:ascii="Tahoma" w:hAnsi="Tahoma" w:cs="Tahoma"/>
          <w:iCs/>
          <w:sz w:val="24"/>
          <w:szCs w:val="24"/>
        </w:rPr>
        <w:t>;</w:t>
      </w:r>
      <w:r w:rsidR="004A2581" w:rsidRPr="00A51037">
        <w:rPr>
          <w:rFonts w:ascii="Tahoma" w:hAnsi="Tahoma" w:cs="Tahoma"/>
          <w:iCs/>
          <w:sz w:val="24"/>
          <w:szCs w:val="24"/>
        </w:rPr>
        <w:t xml:space="preserve"> and</w:t>
      </w:r>
    </w:p>
    <w:p w:rsidR="008C59A4" w:rsidRPr="00A51037" w:rsidRDefault="008C59A4" w:rsidP="00B64257">
      <w:pPr>
        <w:pStyle w:val="ListParagraph"/>
        <w:numPr>
          <w:ilvl w:val="0"/>
          <w:numId w:val="28"/>
        </w:numPr>
        <w:autoSpaceDE w:val="0"/>
        <w:autoSpaceDN w:val="0"/>
        <w:adjustRightInd w:val="0"/>
        <w:spacing w:after="0" w:line="240" w:lineRule="auto"/>
        <w:rPr>
          <w:rFonts w:ascii="Tahoma" w:hAnsi="Tahoma" w:cs="Tahoma"/>
          <w:sz w:val="24"/>
          <w:szCs w:val="24"/>
        </w:rPr>
      </w:pPr>
      <w:proofErr w:type="gramStart"/>
      <w:r w:rsidRPr="00A51037">
        <w:rPr>
          <w:rFonts w:ascii="Tahoma" w:hAnsi="Tahoma" w:cs="Tahoma"/>
          <w:iCs/>
          <w:sz w:val="24"/>
          <w:szCs w:val="24"/>
        </w:rPr>
        <w:t>any</w:t>
      </w:r>
      <w:proofErr w:type="gramEnd"/>
      <w:r w:rsidRPr="00A51037">
        <w:rPr>
          <w:rFonts w:ascii="Tahoma" w:hAnsi="Tahoma" w:cs="Tahoma"/>
          <w:iCs/>
          <w:sz w:val="24"/>
          <w:szCs w:val="24"/>
        </w:rPr>
        <w:t xml:space="preserve"> other Council Department, organisations or individuals</w:t>
      </w:r>
      <w:r w:rsidR="00261B09" w:rsidRPr="00A51037">
        <w:rPr>
          <w:rFonts w:ascii="Tahoma" w:hAnsi="Tahoma" w:cs="Tahoma"/>
          <w:iCs/>
          <w:sz w:val="24"/>
          <w:szCs w:val="24"/>
        </w:rPr>
        <w:t xml:space="preserve"> as</w:t>
      </w:r>
      <w:r w:rsidRPr="00A51037">
        <w:rPr>
          <w:rFonts w:ascii="Tahoma" w:hAnsi="Tahoma" w:cs="Tahoma"/>
          <w:iCs/>
          <w:sz w:val="24"/>
          <w:szCs w:val="24"/>
        </w:rPr>
        <w:t xml:space="preserve"> appropriate</w:t>
      </w:r>
      <w:r w:rsidRPr="00A51037">
        <w:rPr>
          <w:rFonts w:ascii="Tahoma" w:hAnsi="Tahoma" w:cs="Tahoma"/>
          <w:iCs/>
          <w:color w:val="000000"/>
          <w:sz w:val="24"/>
          <w:szCs w:val="24"/>
        </w:rPr>
        <w:t xml:space="preserve">.   </w:t>
      </w: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color w:val="000000"/>
          <w:sz w:val="28"/>
          <w:szCs w:val="28"/>
        </w:rPr>
      </w:pPr>
      <w:r w:rsidRPr="00A51037">
        <w:rPr>
          <w:rFonts w:ascii="Tahoma" w:hAnsi="Tahoma" w:cs="Tahoma"/>
          <w:b/>
          <w:color w:val="000000"/>
          <w:sz w:val="28"/>
          <w:szCs w:val="28"/>
        </w:rPr>
        <w:t>Can my licence application be refused?</w:t>
      </w:r>
    </w:p>
    <w:p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rsidR="008C59A4" w:rsidRPr="00A51037" w:rsidRDefault="005E5019"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Yes. D</w:t>
      </w:r>
      <w:r w:rsidR="008C59A4" w:rsidRPr="00A51037">
        <w:rPr>
          <w:rFonts w:ascii="Tahoma" w:hAnsi="Tahoma" w:cs="Tahoma"/>
          <w:sz w:val="24"/>
          <w:szCs w:val="24"/>
        </w:rPr>
        <w:t xml:space="preserve">ue to factors </w:t>
      </w:r>
      <w:r w:rsidR="008C59A4" w:rsidRPr="00A51037">
        <w:rPr>
          <w:rFonts w:ascii="Tahoma" w:hAnsi="Tahoma" w:cs="Tahoma"/>
          <w:color w:val="000000"/>
          <w:sz w:val="24"/>
          <w:szCs w:val="24"/>
        </w:rPr>
        <w:t>such as visual impact, width restrictions, obstructions or very heavy pedestrian flow it may not be possib</w:t>
      </w:r>
      <w:r w:rsidR="00FE0C97">
        <w:rPr>
          <w:rFonts w:ascii="Tahoma" w:hAnsi="Tahoma" w:cs="Tahoma"/>
          <w:color w:val="000000"/>
          <w:sz w:val="24"/>
          <w:szCs w:val="24"/>
        </w:rPr>
        <w:t xml:space="preserve">le to accommodate pavement </w:t>
      </w:r>
      <w:proofErr w:type="gramStart"/>
      <w:r w:rsidR="00FE0C97">
        <w:rPr>
          <w:rFonts w:ascii="Tahoma" w:hAnsi="Tahoma" w:cs="Tahoma"/>
          <w:color w:val="000000"/>
          <w:sz w:val="24"/>
          <w:szCs w:val="24"/>
        </w:rPr>
        <w:t xml:space="preserve">cafés </w:t>
      </w:r>
      <w:r w:rsidR="008C59A4" w:rsidRPr="00A51037">
        <w:rPr>
          <w:rFonts w:ascii="Tahoma" w:hAnsi="Tahoma" w:cs="Tahoma"/>
          <w:color w:val="000000"/>
          <w:sz w:val="24"/>
          <w:szCs w:val="24"/>
        </w:rPr>
        <w:t xml:space="preserve"> in</w:t>
      </w:r>
      <w:proofErr w:type="gramEnd"/>
      <w:r w:rsidR="008C59A4" w:rsidRPr="00A51037">
        <w:rPr>
          <w:rFonts w:ascii="Tahoma" w:hAnsi="Tahoma" w:cs="Tahoma"/>
          <w:color w:val="000000"/>
          <w:sz w:val="24"/>
          <w:szCs w:val="24"/>
        </w:rPr>
        <w:t xml:space="preserve"> all locations. </w:t>
      </w:r>
      <w:r w:rsidR="007C4F32" w:rsidRPr="00A51037">
        <w:rPr>
          <w:rFonts w:ascii="Tahoma" w:hAnsi="Tahoma" w:cs="Tahoma"/>
          <w:color w:val="000000"/>
          <w:sz w:val="24"/>
          <w:szCs w:val="24"/>
        </w:rPr>
        <w:t xml:space="preserve"> </w:t>
      </w:r>
      <w:r w:rsidR="008C59A4" w:rsidRPr="00A51037">
        <w:rPr>
          <w:rFonts w:ascii="Tahoma" w:hAnsi="Tahoma" w:cs="Tahoma"/>
          <w:color w:val="000000"/>
          <w:sz w:val="24"/>
          <w:szCs w:val="24"/>
        </w:rPr>
        <w:t>However we</w:t>
      </w:r>
      <w:r w:rsidR="008C59A4" w:rsidRPr="00A51037">
        <w:rPr>
          <w:rFonts w:ascii="Tahoma" w:hAnsi="Tahoma" w:cs="Tahoma"/>
          <w:sz w:val="24"/>
          <w:szCs w:val="24"/>
        </w:rPr>
        <w:t xml:space="preserve"> will consider each application on its own merits. </w:t>
      </w:r>
      <w:r w:rsidR="007C4F32" w:rsidRPr="00A51037">
        <w:rPr>
          <w:rFonts w:ascii="Tahoma" w:hAnsi="Tahoma" w:cs="Tahoma"/>
          <w:sz w:val="24"/>
          <w:szCs w:val="24"/>
        </w:rPr>
        <w:t xml:space="preserve"> </w:t>
      </w:r>
      <w:r w:rsidR="008C59A4" w:rsidRPr="00A51037">
        <w:rPr>
          <w:rFonts w:ascii="Tahoma" w:hAnsi="Tahoma" w:cs="Tahoma"/>
          <w:sz w:val="24"/>
          <w:szCs w:val="24"/>
        </w:rPr>
        <w:t>We will normally follow the policy however if we have to depart substantially from the policy we will explain why.</w:t>
      </w:r>
    </w:p>
    <w:p w:rsidR="008C59A4" w:rsidRPr="00A51037" w:rsidRDefault="008C59A4" w:rsidP="00B64257">
      <w:pPr>
        <w:autoSpaceDE w:val="0"/>
        <w:autoSpaceDN w:val="0"/>
        <w:adjustRightInd w:val="0"/>
        <w:spacing w:after="0" w:line="240" w:lineRule="auto"/>
        <w:rPr>
          <w:rFonts w:ascii="Tahoma" w:hAnsi="Tahoma" w:cs="Tahoma"/>
          <w:sz w:val="24"/>
          <w:szCs w:val="24"/>
        </w:rPr>
      </w:pPr>
    </w:p>
    <w:p w:rsidR="005E5019" w:rsidRPr="00A51037" w:rsidRDefault="005E501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Following consideration of your application Council may make changes to your proposal to meet the licensing criteria including amending the size and shape of the licensed area. </w:t>
      </w:r>
      <w:r w:rsidR="007C4F32" w:rsidRPr="00A51037">
        <w:rPr>
          <w:rFonts w:ascii="Tahoma" w:hAnsi="Tahoma" w:cs="Tahoma"/>
          <w:iCs/>
          <w:sz w:val="24"/>
          <w:szCs w:val="24"/>
        </w:rPr>
        <w:t xml:space="preserve"> </w:t>
      </w:r>
      <w:r w:rsidRPr="00A51037">
        <w:rPr>
          <w:rFonts w:ascii="Tahoma" w:hAnsi="Tahoma" w:cs="Tahoma"/>
          <w:iCs/>
          <w:sz w:val="24"/>
          <w:szCs w:val="24"/>
        </w:rPr>
        <w:t>Once these changes are agreed by the applicant and implemented the licence will be granted.</w:t>
      </w:r>
    </w:p>
    <w:p w:rsidR="005E5019" w:rsidRPr="00A51037" w:rsidRDefault="005E5019" w:rsidP="00B64257">
      <w:pPr>
        <w:autoSpaceDE w:val="0"/>
        <w:autoSpaceDN w:val="0"/>
        <w:adjustRightInd w:val="0"/>
        <w:spacing w:after="0" w:line="240" w:lineRule="auto"/>
        <w:rPr>
          <w:rFonts w:ascii="Tahoma" w:hAnsi="Tahoma" w:cs="Tahoma"/>
          <w:iCs/>
          <w:color w:val="FF0000"/>
          <w:sz w:val="24"/>
          <w:szCs w:val="24"/>
        </w:rPr>
      </w:pPr>
    </w:p>
    <w:p w:rsidR="00E845E9" w:rsidRPr="00A51037" w:rsidRDefault="00EC4FA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 xml:space="preserve">If your proposal fails to meet the criteria </w:t>
      </w:r>
      <w:r w:rsidR="00E845E9" w:rsidRPr="00A51037">
        <w:rPr>
          <w:rFonts w:ascii="Tahoma" w:hAnsi="Tahoma" w:cs="Tahoma"/>
          <w:iCs/>
          <w:sz w:val="24"/>
          <w:szCs w:val="24"/>
        </w:rPr>
        <w:t>and</w:t>
      </w:r>
      <w:r w:rsidRPr="00A51037">
        <w:rPr>
          <w:rFonts w:ascii="Tahoma" w:hAnsi="Tahoma" w:cs="Tahoma"/>
          <w:iCs/>
          <w:sz w:val="24"/>
          <w:szCs w:val="24"/>
        </w:rPr>
        <w:t xml:space="preserve"> your application is refused</w:t>
      </w:r>
      <w:r w:rsidR="004A2581" w:rsidRPr="00A51037">
        <w:rPr>
          <w:rFonts w:ascii="Tahoma" w:hAnsi="Tahoma" w:cs="Tahoma"/>
          <w:iCs/>
          <w:sz w:val="24"/>
          <w:szCs w:val="24"/>
        </w:rPr>
        <w:t xml:space="preserve"> by the Council</w:t>
      </w:r>
      <w:r w:rsidRPr="00A51037">
        <w:rPr>
          <w:rFonts w:ascii="Tahoma" w:hAnsi="Tahoma" w:cs="Tahoma"/>
          <w:iCs/>
          <w:sz w:val="24"/>
          <w:szCs w:val="24"/>
        </w:rPr>
        <w:t xml:space="preserve"> you will </w:t>
      </w:r>
      <w:r w:rsidR="00E845E9" w:rsidRPr="00A51037">
        <w:rPr>
          <w:rFonts w:ascii="Tahoma" w:hAnsi="Tahoma" w:cs="Tahoma"/>
          <w:iCs/>
          <w:sz w:val="24"/>
          <w:szCs w:val="24"/>
        </w:rPr>
        <w:t>be informed of that decision and you will be refunded the administrative fee</w:t>
      </w:r>
      <w:r w:rsidRPr="00A51037">
        <w:rPr>
          <w:rFonts w:ascii="Tahoma" w:hAnsi="Tahoma" w:cs="Tahoma"/>
          <w:iCs/>
          <w:sz w:val="24"/>
          <w:szCs w:val="24"/>
        </w:rPr>
        <w:t xml:space="preserve">. </w:t>
      </w:r>
    </w:p>
    <w:p w:rsidR="00E845E9" w:rsidRPr="00A51037" w:rsidRDefault="00E845E9" w:rsidP="00B64257">
      <w:pPr>
        <w:autoSpaceDE w:val="0"/>
        <w:autoSpaceDN w:val="0"/>
        <w:adjustRightInd w:val="0"/>
        <w:spacing w:after="0" w:line="240" w:lineRule="auto"/>
        <w:rPr>
          <w:rFonts w:ascii="Tahoma" w:hAnsi="Tahoma" w:cs="Tahoma"/>
          <w:iCs/>
          <w:color w:val="000000"/>
          <w:sz w:val="24"/>
          <w:szCs w:val="24"/>
        </w:rPr>
      </w:pPr>
    </w:p>
    <w:p w:rsidR="00EC4FA9" w:rsidRPr="00A51037" w:rsidRDefault="00E845E9" w:rsidP="00B64257">
      <w:p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Following refusal of an application</w:t>
      </w:r>
      <w:r w:rsidR="00EC4FA9" w:rsidRPr="00A51037">
        <w:rPr>
          <w:rFonts w:ascii="Tahoma" w:hAnsi="Tahoma" w:cs="Tahoma"/>
          <w:iCs/>
          <w:sz w:val="24"/>
          <w:szCs w:val="24"/>
        </w:rPr>
        <w:t xml:space="preserve"> the applicant may appeal against the refusal to the Magistrates’ Court</w:t>
      </w:r>
      <w:r w:rsidRPr="00A51037">
        <w:rPr>
          <w:rFonts w:ascii="Tahoma" w:hAnsi="Tahoma" w:cs="Tahoma"/>
          <w:iCs/>
          <w:sz w:val="24"/>
          <w:szCs w:val="24"/>
        </w:rPr>
        <w:t xml:space="preserve"> within 21 days of being notified of the </w:t>
      </w:r>
      <w:r w:rsidR="00A51037" w:rsidRPr="00A51037">
        <w:rPr>
          <w:rFonts w:ascii="Tahoma" w:hAnsi="Tahoma" w:cs="Tahoma"/>
          <w:iCs/>
          <w:sz w:val="24"/>
          <w:szCs w:val="24"/>
        </w:rPr>
        <w:t>Council’s</w:t>
      </w:r>
      <w:r w:rsidRPr="00A51037">
        <w:rPr>
          <w:rFonts w:ascii="Tahoma" w:hAnsi="Tahoma" w:cs="Tahoma"/>
          <w:iCs/>
          <w:sz w:val="24"/>
          <w:szCs w:val="24"/>
        </w:rPr>
        <w:t xml:space="preserve"> decision</w:t>
      </w:r>
      <w:r w:rsidR="00EC4FA9" w:rsidRPr="00A51037">
        <w:rPr>
          <w:rFonts w:ascii="Tahoma" w:hAnsi="Tahoma" w:cs="Tahoma"/>
          <w:iCs/>
          <w:sz w:val="24"/>
          <w:szCs w:val="24"/>
        </w:rPr>
        <w:t xml:space="preserve">. </w:t>
      </w:r>
      <w:r w:rsidR="00EC4FA9" w:rsidRPr="00A51037">
        <w:rPr>
          <w:rFonts w:ascii="Tahoma" w:hAnsi="Tahoma" w:cs="Tahoma"/>
          <w:sz w:val="24"/>
          <w:szCs w:val="24"/>
        </w:rPr>
        <w:t>Licence holders may also appeal a decision to suspend or revoke a licence or vary the area and conditions of a licence (as an alternative to revocation), or to limit the duration of a licence.</w:t>
      </w:r>
    </w:p>
    <w:p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bCs/>
          <w:color w:val="000000"/>
          <w:sz w:val="28"/>
          <w:szCs w:val="28"/>
        </w:rPr>
      </w:pPr>
      <w:r w:rsidRPr="00A51037">
        <w:rPr>
          <w:rFonts w:ascii="Tahoma" w:hAnsi="Tahoma" w:cs="Tahoma"/>
          <w:b/>
          <w:bCs/>
          <w:color w:val="000000"/>
          <w:sz w:val="28"/>
          <w:szCs w:val="28"/>
        </w:rPr>
        <w:t>How long will it take to process my application?</w:t>
      </w:r>
    </w:p>
    <w:p w:rsidR="008C59A4" w:rsidRPr="00A51037" w:rsidRDefault="008C59A4" w:rsidP="00B64257">
      <w:pPr>
        <w:autoSpaceDE w:val="0"/>
        <w:autoSpaceDN w:val="0"/>
        <w:adjustRightInd w:val="0"/>
        <w:spacing w:after="0" w:line="240" w:lineRule="auto"/>
        <w:rPr>
          <w:rFonts w:ascii="Tahoma" w:hAnsi="Tahoma" w:cs="Tahoma"/>
          <w:b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Cs/>
          <w:color w:val="000000"/>
          <w:sz w:val="24"/>
          <w:szCs w:val="24"/>
        </w:rPr>
      </w:pPr>
      <w:r w:rsidRPr="00A51037">
        <w:rPr>
          <w:rFonts w:ascii="Tahoma" w:hAnsi="Tahoma" w:cs="Tahoma"/>
          <w:bCs/>
          <w:sz w:val="24"/>
          <w:szCs w:val="24"/>
        </w:rPr>
        <w:t xml:space="preserve">Council aims to provide you with a determination </w:t>
      </w:r>
      <w:r w:rsidRPr="008840E1">
        <w:rPr>
          <w:rFonts w:ascii="Tahoma" w:hAnsi="Tahoma" w:cs="Tahoma"/>
          <w:bCs/>
          <w:sz w:val="24"/>
          <w:szCs w:val="24"/>
        </w:rPr>
        <w:t xml:space="preserve">within </w:t>
      </w:r>
      <w:r w:rsidR="008840E1" w:rsidRPr="008840E1">
        <w:rPr>
          <w:rFonts w:ascii="Tahoma" w:hAnsi="Tahoma" w:cs="Tahoma"/>
          <w:bCs/>
          <w:sz w:val="24"/>
          <w:szCs w:val="24"/>
        </w:rPr>
        <w:t xml:space="preserve">6 </w:t>
      </w:r>
      <w:r w:rsidRPr="008840E1">
        <w:rPr>
          <w:rFonts w:ascii="Tahoma" w:hAnsi="Tahoma" w:cs="Tahoma"/>
          <w:bCs/>
          <w:sz w:val="24"/>
          <w:szCs w:val="24"/>
        </w:rPr>
        <w:t>weeks</w:t>
      </w:r>
      <w:r w:rsidRPr="00A51037">
        <w:rPr>
          <w:rFonts w:ascii="Tahoma" w:hAnsi="Tahoma" w:cs="Tahoma"/>
          <w:bCs/>
          <w:sz w:val="24"/>
          <w:szCs w:val="24"/>
        </w:rPr>
        <w:t xml:space="preserve"> from date of </w:t>
      </w:r>
      <w:r w:rsidR="00E845E9" w:rsidRPr="00A51037">
        <w:rPr>
          <w:rFonts w:ascii="Tahoma" w:hAnsi="Tahoma" w:cs="Tahoma"/>
          <w:bCs/>
          <w:sz w:val="24"/>
          <w:szCs w:val="24"/>
        </w:rPr>
        <w:t>receipt of a completed application including all the required plans and licence proposal</w:t>
      </w:r>
      <w:r w:rsidRPr="00A51037">
        <w:rPr>
          <w:rFonts w:ascii="Tahoma" w:hAnsi="Tahoma" w:cs="Tahoma"/>
          <w:bCs/>
          <w:color w:val="000000"/>
          <w:sz w:val="24"/>
          <w:szCs w:val="24"/>
        </w:rPr>
        <w:t xml:space="preserve">. </w:t>
      </w:r>
      <w:r w:rsidR="007C4F32" w:rsidRPr="00A51037">
        <w:rPr>
          <w:rFonts w:ascii="Tahoma" w:hAnsi="Tahoma" w:cs="Tahoma"/>
          <w:bCs/>
          <w:color w:val="000000"/>
          <w:sz w:val="24"/>
          <w:szCs w:val="24"/>
        </w:rPr>
        <w:t xml:space="preserve"> </w:t>
      </w:r>
      <w:r w:rsidRPr="00A51037">
        <w:rPr>
          <w:rFonts w:ascii="Tahoma" w:hAnsi="Tahoma" w:cs="Tahoma"/>
          <w:bCs/>
          <w:color w:val="000000"/>
          <w:sz w:val="24"/>
          <w:szCs w:val="24"/>
        </w:rPr>
        <w:t>This is to allow full and proper consultation in line with statutory guidance, site visits and consideration of any objections or other input from consultees.</w:t>
      </w:r>
    </w:p>
    <w:p w:rsidR="00975BA4" w:rsidRPr="00A51037" w:rsidRDefault="00975BA4" w:rsidP="00B64257">
      <w:pPr>
        <w:autoSpaceDE w:val="0"/>
        <w:autoSpaceDN w:val="0"/>
        <w:adjustRightInd w:val="0"/>
        <w:spacing w:after="0" w:line="240" w:lineRule="auto"/>
        <w:rPr>
          <w:rFonts w:ascii="Tahoma" w:hAnsi="Tahoma" w:cs="Tahoma"/>
          <w:color w:val="000000"/>
          <w:sz w:val="24"/>
          <w:szCs w:val="24"/>
        </w:rPr>
      </w:pPr>
    </w:p>
    <w:p w:rsidR="004A2581" w:rsidRPr="00A51037" w:rsidRDefault="004A2581" w:rsidP="00B64257">
      <w:pPr>
        <w:pStyle w:val="ListParagraph"/>
        <w:spacing w:after="0" w:line="240" w:lineRule="auto"/>
        <w:ind w:left="54" w:right="-759"/>
        <w:rPr>
          <w:rFonts w:ascii="Tahoma" w:hAnsi="Tahoma" w:cs="Tahoma"/>
          <w:b/>
          <w:sz w:val="36"/>
          <w:szCs w:val="36"/>
        </w:rPr>
      </w:pPr>
    </w:p>
    <w:p w:rsidR="00E05BDA" w:rsidRPr="00A51037" w:rsidRDefault="00176DD6" w:rsidP="00E05BDA">
      <w:pPr>
        <w:pStyle w:val="ListParagraph"/>
        <w:spacing w:after="0" w:line="240" w:lineRule="auto"/>
        <w:ind w:left="54" w:right="-759"/>
        <w:rPr>
          <w:rFonts w:ascii="Tahoma" w:hAnsi="Tahoma" w:cs="Tahoma"/>
          <w:b/>
          <w:sz w:val="28"/>
          <w:szCs w:val="28"/>
        </w:rPr>
      </w:pPr>
      <w:r w:rsidRPr="00A51037">
        <w:rPr>
          <w:rFonts w:ascii="Tahoma" w:hAnsi="Tahoma" w:cs="Tahoma"/>
          <w:b/>
          <w:sz w:val="28"/>
          <w:szCs w:val="28"/>
        </w:rPr>
        <w:t>Appendix 1: Suitability Criteria for Licence</w:t>
      </w:r>
    </w:p>
    <w:p w:rsidR="00E05BDA" w:rsidRPr="00A51037" w:rsidRDefault="00E05BDA" w:rsidP="00E05BDA">
      <w:pPr>
        <w:pStyle w:val="ListParagraph"/>
        <w:spacing w:after="0" w:line="240" w:lineRule="auto"/>
        <w:ind w:left="54" w:right="-759"/>
        <w:rPr>
          <w:rFonts w:ascii="Tahoma" w:hAnsi="Tahoma" w:cs="Tahoma"/>
          <w:b/>
          <w:sz w:val="28"/>
          <w:szCs w:val="28"/>
        </w:rPr>
      </w:pPr>
    </w:p>
    <w:p w:rsidR="00176DD6" w:rsidRPr="00A51037" w:rsidRDefault="00176DD6" w:rsidP="00E05BDA">
      <w:pPr>
        <w:pStyle w:val="ListParagraph"/>
        <w:numPr>
          <w:ilvl w:val="0"/>
          <w:numId w:val="31"/>
        </w:numPr>
        <w:spacing w:after="0" w:line="240" w:lineRule="auto"/>
        <w:ind w:right="-759"/>
        <w:rPr>
          <w:rFonts w:ascii="Tahoma" w:hAnsi="Tahoma" w:cs="Tahoma"/>
          <w:b/>
          <w:sz w:val="28"/>
          <w:szCs w:val="28"/>
        </w:rPr>
      </w:pPr>
      <w:r w:rsidRPr="00A51037">
        <w:rPr>
          <w:rFonts w:ascii="Tahoma" w:hAnsi="Tahoma" w:cs="Tahoma"/>
          <w:sz w:val="28"/>
          <w:szCs w:val="28"/>
        </w:rPr>
        <w:t>Design</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8009C2" w:rsidRPr="00A51037" w:rsidRDefault="00176DD6" w:rsidP="00E05BDA">
      <w:pPr>
        <w:autoSpaceDE w:val="0"/>
        <w:autoSpaceDN w:val="0"/>
        <w:adjustRightInd w:val="0"/>
        <w:spacing w:after="0" w:line="240" w:lineRule="auto"/>
        <w:ind w:left="360"/>
        <w:rPr>
          <w:rFonts w:ascii="Tahoma" w:hAnsi="Tahoma" w:cs="Tahoma"/>
          <w:sz w:val="24"/>
          <w:szCs w:val="24"/>
        </w:rPr>
      </w:pPr>
      <w:r w:rsidRPr="00A51037">
        <w:rPr>
          <w:rFonts w:ascii="Tahoma" w:hAnsi="Tahoma" w:cs="Tahoma"/>
          <w:sz w:val="24"/>
          <w:szCs w:val="24"/>
        </w:rPr>
        <w:t xml:space="preserve">The applicant will </w:t>
      </w:r>
      <w:r w:rsidR="000E1087" w:rsidRPr="00A51037">
        <w:rPr>
          <w:rFonts w:ascii="Tahoma" w:hAnsi="Tahoma" w:cs="Tahoma"/>
          <w:sz w:val="24"/>
          <w:szCs w:val="24"/>
        </w:rPr>
        <w:t>need</w:t>
      </w:r>
      <w:r w:rsidRPr="00A51037">
        <w:rPr>
          <w:rFonts w:ascii="Tahoma" w:hAnsi="Tahoma" w:cs="Tahoma"/>
          <w:sz w:val="24"/>
          <w:szCs w:val="24"/>
        </w:rPr>
        <w:t xml:space="preserve"> to demonstrate that the café will make a positive contribution to the street scene</w:t>
      </w:r>
      <w:r w:rsidR="000E1087" w:rsidRPr="00A51037">
        <w:rPr>
          <w:rFonts w:ascii="Tahoma" w:hAnsi="Tahoma" w:cs="Tahoma"/>
          <w:sz w:val="24"/>
          <w:szCs w:val="24"/>
        </w:rPr>
        <w:t xml:space="preserve"> are in keeping with the surrounding street scene and other buildings</w:t>
      </w:r>
      <w:r w:rsidR="008009C2" w:rsidRPr="00A51037">
        <w:rPr>
          <w:rFonts w:ascii="Tahoma" w:hAnsi="Tahoma" w:cs="Tahoma"/>
          <w:sz w:val="24"/>
          <w:szCs w:val="24"/>
        </w:rPr>
        <w:t xml:space="preserve"> and public realm</w:t>
      </w:r>
      <w:r w:rsidR="004A2581" w:rsidRPr="00A51037">
        <w:rPr>
          <w:rFonts w:ascii="Tahoma" w:hAnsi="Tahoma" w:cs="Tahoma"/>
          <w:sz w:val="24"/>
          <w:szCs w:val="24"/>
        </w:rPr>
        <w:t>.</w:t>
      </w:r>
      <w:r w:rsidRPr="00A51037">
        <w:rPr>
          <w:rFonts w:ascii="Tahoma" w:hAnsi="Tahoma" w:cs="Tahoma"/>
          <w:sz w:val="24"/>
          <w:szCs w:val="24"/>
        </w:rPr>
        <w:t xml:space="preserve">  Simple robust designs will be preferred and excessive or elaborate detail or signage should be avoided unless clearly justified by the particular context.  Applicants should also demonstrate commitment to the care and/or refurbishment of the external appearance of the building in which the business is housed, to ensure that the appearance of the street scene will be maintained and, where necessary, enhanced. </w:t>
      </w:r>
    </w:p>
    <w:p w:rsidR="008009C2" w:rsidRPr="00A51037" w:rsidRDefault="008009C2"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360"/>
        <w:rPr>
          <w:rFonts w:ascii="Tahoma" w:hAnsi="Tahoma" w:cs="Tahoma"/>
          <w:color w:val="000000"/>
          <w:sz w:val="24"/>
          <w:szCs w:val="24"/>
        </w:rPr>
      </w:pPr>
      <w:r w:rsidRPr="00A51037">
        <w:rPr>
          <w:rFonts w:ascii="Tahoma" w:hAnsi="Tahoma" w:cs="Tahoma"/>
          <w:color w:val="000000"/>
          <w:sz w:val="24"/>
          <w:szCs w:val="24"/>
        </w:rPr>
        <w:t>Street café proposals should not hinder reasonable use of the footpath, cause nuisance to adjacent frontages, or interfere with apparatus or access to apparatus within the footpath.  To this end the applicant shall comply with all statutory requirements and obtain all necessary permissions before making a licence application.</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Size and layout</w:t>
      </w:r>
    </w:p>
    <w:p w:rsidR="00176DD6" w:rsidRPr="00A51037" w:rsidRDefault="008840E1" w:rsidP="008840E1">
      <w:pPr>
        <w:autoSpaceDE w:val="0"/>
        <w:autoSpaceDN w:val="0"/>
        <w:adjustRightInd w:val="0"/>
        <w:spacing w:after="0" w:line="240" w:lineRule="auto"/>
        <w:ind w:left="414"/>
        <w:rPr>
          <w:rFonts w:ascii="Tahoma" w:hAnsi="Tahoma" w:cs="Tahoma"/>
          <w:sz w:val="24"/>
          <w:szCs w:val="24"/>
        </w:rPr>
      </w:pPr>
      <w:r>
        <w:rPr>
          <w:rFonts w:ascii="Tahoma" w:hAnsi="Tahoma" w:cs="Tahoma"/>
          <w:sz w:val="24"/>
          <w:szCs w:val="24"/>
        </w:rPr>
        <w:br/>
      </w:r>
      <w:r w:rsidR="00176DD6" w:rsidRPr="00A51037">
        <w:rPr>
          <w:rFonts w:ascii="Tahoma" w:hAnsi="Tahoma" w:cs="Tahoma"/>
          <w:sz w:val="24"/>
          <w:szCs w:val="24"/>
        </w:rPr>
        <w:t>The extent of the area to be licensed will depend on the site characteristics, safety considerations and the criteria set by the Council</w:t>
      </w:r>
      <w:r w:rsidR="008009C2" w:rsidRPr="00A51037">
        <w:rPr>
          <w:rFonts w:ascii="Tahoma" w:hAnsi="Tahoma" w:cs="Tahoma"/>
          <w:sz w:val="24"/>
          <w:szCs w:val="24"/>
        </w:rPr>
        <w:t xml:space="preserve"> and Transport NI</w:t>
      </w:r>
      <w:r w:rsidR="00176DD6" w:rsidRPr="00A51037">
        <w:rPr>
          <w:rFonts w:ascii="Tahoma" w:hAnsi="Tahoma" w:cs="Tahoma"/>
          <w:sz w:val="24"/>
          <w:szCs w:val="24"/>
        </w:rPr>
        <w:t xml:space="preserve"> to maintain adequate space for both pedestrian and vehicle movement.  </w:t>
      </w:r>
    </w:p>
    <w:p w:rsidR="00176DD6" w:rsidRPr="00A51037" w:rsidRDefault="00176DD6" w:rsidP="00B64257">
      <w:pPr>
        <w:autoSpaceDE w:val="0"/>
        <w:autoSpaceDN w:val="0"/>
        <w:adjustRightInd w:val="0"/>
        <w:spacing w:after="0" w:line="240" w:lineRule="auto"/>
        <w:rPr>
          <w:rFonts w:ascii="Tahoma" w:hAnsi="Tahoma" w:cs="Tahoma"/>
          <w:sz w:val="20"/>
          <w:szCs w:val="20"/>
        </w:rPr>
      </w:pPr>
    </w:p>
    <w:p w:rsidR="00176DD6" w:rsidRPr="00A51037" w:rsidRDefault="00176DD6" w:rsidP="00E05BDA">
      <w:pPr>
        <w:autoSpaceDE w:val="0"/>
        <w:autoSpaceDN w:val="0"/>
        <w:adjustRightInd w:val="0"/>
        <w:spacing w:after="0" w:line="240" w:lineRule="auto"/>
        <w:ind w:firstLine="720"/>
        <w:rPr>
          <w:rFonts w:ascii="Tahoma" w:hAnsi="Tahoma" w:cs="Tahoma"/>
          <w:sz w:val="24"/>
          <w:szCs w:val="24"/>
        </w:rPr>
      </w:pPr>
      <w:r w:rsidRPr="00A51037">
        <w:rPr>
          <w:rFonts w:ascii="Tahoma" w:hAnsi="Tahoma" w:cs="Tahoma"/>
          <w:sz w:val="24"/>
          <w:szCs w:val="24"/>
        </w:rPr>
        <w:t>The outdoor seating area should:</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Avoid conflict with the principal lines of pedestrian movement.</w:t>
      </w:r>
    </w:p>
    <w:p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Avoid conflict between customers going in and out of the café, passing pedestrians and neighbouring premises.</w:t>
      </w:r>
    </w:p>
    <w:p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Ideally be confined to the frontage of its own premises with close integration of internal and external activities however this does not preclude a remote location.</w:t>
      </w:r>
    </w:p>
    <w:p w:rsidR="00176DD6" w:rsidRPr="00E0660C" w:rsidRDefault="00176DD6" w:rsidP="00B64257">
      <w:pPr>
        <w:autoSpaceDE w:val="0"/>
        <w:autoSpaceDN w:val="0"/>
        <w:adjustRightInd w:val="0"/>
        <w:spacing w:after="0" w:line="240" w:lineRule="auto"/>
        <w:rPr>
          <w:rFonts w:ascii="Tahoma" w:hAnsi="Tahoma" w:cs="Tahoma"/>
          <w:i/>
          <w:iCs/>
          <w:sz w:val="20"/>
          <w:szCs w:val="20"/>
        </w:rPr>
      </w:pPr>
    </w:p>
    <w:p w:rsidR="00FE0C97" w:rsidRPr="00E0660C" w:rsidRDefault="00176DD6" w:rsidP="008840E1">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 xml:space="preserve">In order to safeguard the interests of pedestrians, particularly disabled people, older people and those with mobility needs including pram and wheelchair users, a minimum width of </w:t>
      </w:r>
      <w:r w:rsidR="00FE0C97" w:rsidRPr="00E0660C">
        <w:rPr>
          <w:rFonts w:ascii="Tahoma" w:hAnsi="Tahoma" w:cs="Tahoma"/>
          <w:sz w:val="24"/>
          <w:szCs w:val="24"/>
        </w:rPr>
        <w:t>2</w:t>
      </w:r>
      <w:r w:rsidRPr="00E0660C">
        <w:rPr>
          <w:rFonts w:ascii="Tahoma" w:hAnsi="Tahoma" w:cs="Tahoma"/>
          <w:sz w:val="24"/>
          <w:szCs w:val="24"/>
        </w:rPr>
        <w:t xml:space="preserve"> metres clearance </w:t>
      </w:r>
      <w:r w:rsidR="008009C2" w:rsidRPr="00E0660C">
        <w:rPr>
          <w:rFonts w:ascii="Tahoma" w:hAnsi="Tahoma" w:cs="Tahoma"/>
          <w:sz w:val="24"/>
          <w:szCs w:val="24"/>
        </w:rPr>
        <w:t>must be maintained</w:t>
      </w:r>
      <w:r w:rsidRPr="00E0660C">
        <w:rPr>
          <w:rFonts w:ascii="Tahoma" w:hAnsi="Tahoma" w:cs="Tahoma"/>
          <w:sz w:val="24"/>
          <w:szCs w:val="24"/>
        </w:rPr>
        <w:t xml:space="preserve"> on the pavement</w:t>
      </w:r>
      <w:r w:rsidR="008009C2" w:rsidRPr="00E0660C">
        <w:rPr>
          <w:rFonts w:ascii="Tahoma" w:hAnsi="Tahoma" w:cs="Tahoma"/>
          <w:sz w:val="24"/>
          <w:szCs w:val="24"/>
        </w:rPr>
        <w:t xml:space="preserve"> including at the kerbside.</w:t>
      </w:r>
      <w:r w:rsidRPr="00E0660C">
        <w:rPr>
          <w:rFonts w:ascii="Tahoma" w:hAnsi="Tahoma" w:cs="Tahoma"/>
          <w:sz w:val="24"/>
          <w:szCs w:val="24"/>
        </w:rPr>
        <w:t xml:space="preserve"> </w:t>
      </w:r>
      <w:r w:rsidR="00FE0C97" w:rsidRPr="00E0660C">
        <w:rPr>
          <w:rFonts w:ascii="Tahoma" w:hAnsi="Tahoma" w:cs="Tahoma"/>
          <w:sz w:val="24"/>
          <w:szCs w:val="24"/>
        </w:rPr>
        <w:t xml:space="preserve">Where conditions permit, a reduction to 1.5 metres will be considered.  This reduction shall be regarded as the absolute minimum and shall be restricted in length to a maximum of 6.0 m. </w:t>
      </w:r>
    </w:p>
    <w:p w:rsidR="00FE0C97" w:rsidRPr="00E0660C" w:rsidRDefault="00FE0C97" w:rsidP="008840E1">
      <w:pPr>
        <w:autoSpaceDE w:val="0"/>
        <w:autoSpaceDN w:val="0"/>
        <w:adjustRightInd w:val="0"/>
        <w:spacing w:after="0" w:line="240" w:lineRule="auto"/>
        <w:ind w:left="426"/>
        <w:rPr>
          <w:rFonts w:ascii="Tahoma" w:hAnsi="Tahoma" w:cs="Tahoma"/>
          <w:sz w:val="24"/>
          <w:szCs w:val="24"/>
        </w:rPr>
      </w:pPr>
    </w:p>
    <w:p w:rsidR="00176DD6" w:rsidRPr="00E0660C" w:rsidRDefault="005F5DB4" w:rsidP="00FE0C97">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However, w</w:t>
      </w:r>
      <w:r w:rsidR="00176DD6" w:rsidRPr="00E0660C">
        <w:rPr>
          <w:rFonts w:ascii="Tahoma" w:hAnsi="Tahoma" w:cs="Tahoma"/>
          <w:sz w:val="24"/>
          <w:szCs w:val="24"/>
        </w:rPr>
        <w:t>here the seating area is adjacent to a road junction or vehicular access, 10 metres</w:t>
      </w:r>
      <w:r w:rsidR="008009C2" w:rsidRPr="00E0660C">
        <w:rPr>
          <w:rFonts w:ascii="Tahoma" w:hAnsi="Tahoma" w:cs="Tahoma"/>
          <w:sz w:val="24"/>
          <w:szCs w:val="24"/>
        </w:rPr>
        <w:t xml:space="preserve"> clearance</w:t>
      </w:r>
      <w:r w:rsidR="00176DD6" w:rsidRPr="00E0660C">
        <w:rPr>
          <w:rFonts w:ascii="Tahoma" w:hAnsi="Tahoma" w:cs="Tahoma"/>
          <w:sz w:val="24"/>
          <w:szCs w:val="24"/>
        </w:rPr>
        <w:t xml:space="preserve"> should be left to allow for junction visibility.  In </w:t>
      </w:r>
      <w:proofErr w:type="spellStart"/>
      <w:r w:rsidR="00176DD6" w:rsidRPr="00E0660C">
        <w:rPr>
          <w:rFonts w:ascii="Tahoma" w:hAnsi="Tahoma" w:cs="Tahoma"/>
          <w:sz w:val="24"/>
          <w:szCs w:val="24"/>
        </w:rPr>
        <w:t>pedestrianised</w:t>
      </w:r>
      <w:proofErr w:type="spellEnd"/>
      <w:r w:rsidR="00176DD6" w:rsidRPr="00E0660C">
        <w:rPr>
          <w:rFonts w:ascii="Tahoma" w:hAnsi="Tahoma" w:cs="Tahoma"/>
          <w:sz w:val="24"/>
          <w:szCs w:val="24"/>
        </w:rPr>
        <w:t xml:space="preserve"> areas, 6 metres of unobstructed space </w:t>
      </w:r>
      <w:r w:rsidR="008009C2" w:rsidRPr="00E0660C">
        <w:rPr>
          <w:rFonts w:ascii="Tahoma" w:hAnsi="Tahoma" w:cs="Tahoma"/>
          <w:sz w:val="24"/>
          <w:szCs w:val="24"/>
        </w:rPr>
        <w:t>must</w:t>
      </w:r>
      <w:r w:rsidR="00176DD6" w:rsidRPr="00E0660C">
        <w:rPr>
          <w:rFonts w:ascii="Tahoma" w:hAnsi="Tahoma" w:cs="Tahoma"/>
          <w:sz w:val="24"/>
          <w:szCs w:val="24"/>
        </w:rPr>
        <w:t xml:space="preserve"> be left</w:t>
      </w:r>
      <w:r w:rsidR="008009C2" w:rsidRPr="00E0660C">
        <w:rPr>
          <w:rFonts w:ascii="Tahoma" w:hAnsi="Tahoma" w:cs="Tahoma"/>
          <w:sz w:val="24"/>
          <w:szCs w:val="24"/>
        </w:rPr>
        <w:t xml:space="preserve">. </w:t>
      </w:r>
      <w:r w:rsidR="00176DD6" w:rsidRPr="00E0660C">
        <w:rPr>
          <w:rFonts w:ascii="Tahoma" w:hAnsi="Tahoma" w:cs="Tahoma"/>
          <w:sz w:val="24"/>
          <w:szCs w:val="24"/>
        </w:rPr>
        <w:t xml:space="preserve"> </w:t>
      </w:r>
      <w:r w:rsidR="006D7821" w:rsidRPr="00E0660C">
        <w:rPr>
          <w:rFonts w:ascii="Tahoma" w:hAnsi="Tahoma" w:cs="Tahoma"/>
          <w:sz w:val="24"/>
          <w:szCs w:val="24"/>
        </w:rPr>
        <w:t>F</w:t>
      </w:r>
      <w:r w:rsidR="00FE0C97" w:rsidRPr="00E0660C">
        <w:rPr>
          <w:rFonts w:ascii="Tahoma" w:hAnsi="Tahoma" w:cs="Tahoma"/>
          <w:sz w:val="24"/>
          <w:szCs w:val="24"/>
        </w:rPr>
        <w:t>or examples of pavement cafés</w:t>
      </w:r>
      <w:r w:rsidR="006D7821" w:rsidRPr="00E0660C">
        <w:rPr>
          <w:rFonts w:ascii="Tahoma" w:hAnsi="Tahoma" w:cs="Tahoma"/>
          <w:sz w:val="24"/>
          <w:szCs w:val="24"/>
        </w:rPr>
        <w:t xml:space="preserve"> please </w:t>
      </w:r>
      <w:r w:rsidR="008009C2" w:rsidRPr="00E0660C">
        <w:rPr>
          <w:rFonts w:ascii="Tahoma" w:hAnsi="Tahoma" w:cs="Tahoma"/>
          <w:sz w:val="24"/>
          <w:szCs w:val="24"/>
        </w:rPr>
        <w:t xml:space="preserve">refer to appendix </w:t>
      </w:r>
      <w:r w:rsidR="004A2581" w:rsidRPr="00E0660C">
        <w:rPr>
          <w:rFonts w:ascii="Tahoma" w:hAnsi="Tahoma" w:cs="Tahoma"/>
          <w:sz w:val="24"/>
          <w:szCs w:val="24"/>
        </w:rPr>
        <w:t>3</w:t>
      </w:r>
      <w:r w:rsidR="00176DD6" w:rsidRPr="00E0660C">
        <w:rPr>
          <w:rFonts w:ascii="Tahoma" w:hAnsi="Tahoma" w:cs="Tahoma"/>
          <w:sz w:val="24"/>
          <w:szCs w:val="24"/>
        </w:rPr>
        <w:t xml:space="preserve">. </w:t>
      </w:r>
    </w:p>
    <w:p w:rsidR="00176DD6" w:rsidRPr="00E0660C" w:rsidRDefault="00176DD6" w:rsidP="00B64257">
      <w:pPr>
        <w:autoSpaceDE w:val="0"/>
        <w:autoSpaceDN w:val="0"/>
        <w:adjustRightInd w:val="0"/>
        <w:spacing w:after="0" w:line="240" w:lineRule="auto"/>
        <w:rPr>
          <w:rFonts w:ascii="Tahoma" w:hAnsi="Tahoma" w:cs="Tahoma"/>
          <w:sz w:val="20"/>
          <w:szCs w:val="20"/>
        </w:rPr>
      </w:pPr>
    </w:p>
    <w:p w:rsidR="00176DD6" w:rsidRPr="00E0660C" w:rsidRDefault="00176DD6" w:rsidP="008840E1">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 xml:space="preserve">The area to be used must take into account other needs in the immediate vicinity (e.g. kerbside parking, loading bays, bus stops, emergency vehicle access, emergency exits, street cleaning machines, and pedestrian crossings). </w:t>
      </w:r>
    </w:p>
    <w:p w:rsidR="00176DD6" w:rsidRPr="00E0660C" w:rsidRDefault="00176DD6" w:rsidP="00E05BDA">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Where an application contains a proposal to establish a pavement café abutting neighbouring premises, the Council would advise that the applicant should discuss their proposal with the owners or occupiers of the adjoining premises</w:t>
      </w:r>
      <w:r w:rsidR="006D7821" w:rsidRPr="00E0660C">
        <w:rPr>
          <w:rFonts w:ascii="Tahoma" w:hAnsi="Tahoma" w:cs="Tahoma"/>
          <w:sz w:val="24"/>
          <w:szCs w:val="24"/>
        </w:rPr>
        <w:t xml:space="preserve"> before an application is made</w:t>
      </w:r>
      <w:r w:rsidRPr="00E0660C">
        <w:rPr>
          <w:rFonts w:ascii="Tahoma" w:hAnsi="Tahoma" w:cs="Tahoma"/>
          <w:sz w:val="24"/>
          <w:szCs w:val="24"/>
        </w:rPr>
        <w:t xml:space="preserve">.  </w:t>
      </w:r>
    </w:p>
    <w:p w:rsidR="00176DD6" w:rsidRPr="00E0660C" w:rsidRDefault="00176DD6" w:rsidP="00B64257">
      <w:pPr>
        <w:autoSpaceDE w:val="0"/>
        <w:autoSpaceDN w:val="0"/>
        <w:adjustRightInd w:val="0"/>
        <w:spacing w:after="0" w:line="240" w:lineRule="auto"/>
        <w:rPr>
          <w:rFonts w:ascii="Tahoma" w:hAnsi="Tahoma" w:cs="Tahoma"/>
          <w:sz w:val="24"/>
          <w:szCs w:val="24"/>
        </w:rPr>
      </w:pPr>
    </w:p>
    <w:p w:rsidR="00176DD6" w:rsidRPr="00E0660C" w:rsidRDefault="00176DD6" w:rsidP="00E05BDA">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The limits of the approved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A copy of the Pavement Café Licence (including approved plan) should be available on the premises for inspection on request.</w:t>
      </w:r>
      <w:r w:rsidRPr="00E0660C">
        <w:rPr>
          <w:rFonts w:ascii="Tahoma" w:hAnsi="Tahoma" w:cs="Tahoma"/>
          <w:sz w:val="24"/>
          <w:szCs w:val="24"/>
        </w:rPr>
        <w:br/>
      </w:r>
    </w:p>
    <w:p w:rsidR="00176DD6" w:rsidRPr="00E0660C"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E0660C">
        <w:rPr>
          <w:rFonts w:ascii="Tahoma" w:hAnsi="Tahoma" w:cs="Tahoma"/>
          <w:sz w:val="28"/>
          <w:szCs w:val="28"/>
        </w:rPr>
        <w:t>Boundaries</w:t>
      </w:r>
    </w:p>
    <w:p w:rsidR="00176DD6" w:rsidRPr="00E0660C" w:rsidRDefault="00176DD6" w:rsidP="00B64257">
      <w:pPr>
        <w:autoSpaceDE w:val="0"/>
        <w:autoSpaceDN w:val="0"/>
        <w:adjustRightInd w:val="0"/>
        <w:spacing w:after="0" w:line="240" w:lineRule="auto"/>
        <w:rPr>
          <w:rFonts w:ascii="Tahoma" w:hAnsi="Tahoma" w:cs="Tahoma"/>
          <w:sz w:val="24"/>
          <w:szCs w:val="24"/>
        </w:rPr>
      </w:pPr>
    </w:p>
    <w:p w:rsidR="00176DD6" w:rsidRPr="00E0660C" w:rsidRDefault="00B05CE7" w:rsidP="00E05BDA">
      <w:pPr>
        <w:spacing w:after="0" w:line="240" w:lineRule="auto"/>
        <w:ind w:left="414"/>
        <w:rPr>
          <w:rFonts w:ascii="Tahoma" w:hAnsi="Tahoma" w:cs="Tahoma"/>
          <w:sz w:val="24"/>
          <w:szCs w:val="24"/>
        </w:rPr>
      </w:pPr>
      <w:r w:rsidRPr="00E0660C">
        <w:rPr>
          <w:rFonts w:ascii="Tahoma" w:hAnsi="Tahoma" w:cs="Tahoma"/>
          <w:sz w:val="24"/>
          <w:szCs w:val="24"/>
        </w:rPr>
        <w:t>All furniture, including menu boards, associated with the Pavement Café is to be placed within the licensed area.  The licensed area must be screened with appropriate screening to the satisfaction of the Council</w:t>
      </w:r>
      <w:r w:rsidR="00176DD6" w:rsidRPr="00E0660C">
        <w:rPr>
          <w:rFonts w:ascii="Tahoma" w:hAnsi="Tahoma" w:cs="Tahoma"/>
          <w:sz w:val="24"/>
          <w:szCs w:val="24"/>
        </w:rPr>
        <w:t xml:space="preserve"> to demarcate the licensed area</w:t>
      </w:r>
      <w:r w:rsidRPr="00E0660C">
        <w:rPr>
          <w:rFonts w:ascii="Tahoma" w:hAnsi="Tahoma" w:cs="Tahoma"/>
          <w:sz w:val="24"/>
          <w:szCs w:val="24"/>
        </w:rPr>
        <w:t xml:space="preserve"> and</w:t>
      </w:r>
      <w:r w:rsidR="00176DD6" w:rsidRPr="00E0660C">
        <w:rPr>
          <w:rFonts w:ascii="Tahoma" w:hAnsi="Tahoma" w:cs="Tahoma"/>
          <w:sz w:val="24"/>
          <w:szCs w:val="24"/>
        </w:rPr>
        <w:t xml:space="preserve"> in order to make it distinguishable to other pavement users, and to assist blind an</w:t>
      </w:r>
      <w:r w:rsidRPr="00E0660C">
        <w:rPr>
          <w:rFonts w:ascii="Tahoma" w:hAnsi="Tahoma" w:cs="Tahoma"/>
          <w:sz w:val="24"/>
          <w:szCs w:val="24"/>
        </w:rPr>
        <w:t>d visually impaired pedestrians, unless the licensee can justify</w:t>
      </w:r>
      <w:r w:rsidR="005F5DB4" w:rsidRPr="00E0660C">
        <w:rPr>
          <w:rFonts w:ascii="Tahoma" w:hAnsi="Tahoma" w:cs="Tahoma"/>
          <w:sz w:val="24"/>
          <w:szCs w:val="24"/>
        </w:rPr>
        <w:t xml:space="preserve"> a reason</w:t>
      </w:r>
      <w:r w:rsidRPr="00E0660C">
        <w:rPr>
          <w:rFonts w:ascii="Tahoma" w:hAnsi="Tahoma" w:cs="Tahoma"/>
          <w:sz w:val="24"/>
          <w:szCs w:val="24"/>
        </w:rPr>
        <w:t xml:space="preserve"> not to do so.</w:t>
      </w:r>
      <w:r w:rsidR="00176DD6" w:rsidRPr="00E0660C">
        <w:rPr>
          <w:rFonts w:ascii="Tahoma" w:hAnsi="Tahoma" w:cs="Tahoma"/>
          <w:sz w:val="24"/>
          <w:szCs w:val="24"/>
        </w:rPr>
        <w:t xml:space="preserve"> </w:t>
      </w:r>
      <w:r w:rsidR="007C4F32" w:rsidRPr="00E0660C">
        <w:rPr>
          <w:rFonts w:ascii="Tahoma" w:hAnsi="Tahoma" w:cs="Tahoma"/>
          <w:sz w:val="24"/>
          <w:szCs w:val="24"/>
        </w:rPr>
        <w:t xml:space="preserve"> </w:t>
      </w:r>
      <w:r w:rsidR="00176DD6" w:rsidRPr="00E0660C">
        <w:rPr>
          <w:rFonts w:ascii="Tahoma" w:hAnsi="Tahoma" w:cs="Tahoma"/>
          <w:sz w:val="24"/>
          <w:szCs w:val="24"/>
        </w:rPr>
        <w:t>Portable, sturdy barriers with a tap rail are recommended.  Bases should not cause an obstruction or tripping hazard to pedestrians.</w:t>
      </w:r>
    </w:p>
    <w:p w:rsidR="00B64257" w:rsidRPr="00A51037" w:rsidRDefault="00B64257" w:rsidP="00B64257">
      <w:pPr>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enclosure shall be removed both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The design of the barrier should complement the character of the surrounding area and may be required to be of a specific design in order to maintain continuity along the street frontage.  The colours and materials used for the enclosure should ensure that it is not visually dominant in longer views but will allow key elements to stand out against the background in close up.</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Well maintained planters can be particularly attractive and can be appropriately used as part of the means of enclosure, but must be positioned within the licensed area.  In certain circumstances, it may be possible to utilise existing street railings, planters and bins as a suitable means of enclosure.</w:t>
      </w:r>
    </w:p>
    <w:p w:rsidR="00176DD6" w:rsidRPr="00A51037" w:rsidRDefault="00176DD6" w:rsidP="00B64257">
      <w:pPr>
        <w:autoSpaceDE w:val="0"/>
        <w:autoSpaceDN w:val="0"/>
        <w:adjustRightInd w:val="0"/>
        <w:spacing w:after="0" w:line="240" w:lineRule="auto"/>
        <w:rPr>
          <w:rFonts w:ascii="Tahoma" w:hAnsi="Tahoma" w:cs="Tahoma"/>
          <w:color w:val="000000"/>
          <w:sz w:val="20"/>
          <w:szCs w:val="20"/>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Furniture</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The furniture must be of a high quality design and suitable for outdoor commercial use. Poor quality furniture will not be permitted.</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 </w:t>
      </w: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or any other pedestrians.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8840E1" w:rsidRDefault="00176DD6" w:rsidP="00E05BDA">
      <w:pPr>
        <w:autoSpaceDE w:val="0"/>
        <w:autoSpaceDN w:val="0"/>
        <w:adjustRightInd w:val="0"/>
        <w:spacing w:after="0" w:line="240" w:lineRule="auto"/>
        <w:ind w:left="414"/>
        <w:rPr>
          <w:rFonts w:ascii="Tahoma" w:hAnsi="Tahoma" w:cs="Tahoma"/>
          <w:color w:val="000000" w:themeColor="text1"/>
          <w:sz w:val="24"/>
          <w:szCs w:val="24"/>
        </w:rPr>
      </w:pPr>
      <w:r w:rsidRPr="008840E1">
        <w:rPr>
          <w:rFonts w:ascii="Tahoma" w:hAnsi="Tahoma" w:cs="Tahoma"/>
          <w:color w:val="000000" w:themeColor="text1"/>
          <w:sz w:val="24"/>
          <w:szCs w:val="24"/>
        </w:rPr>
        <w:t xml:space="preserve">Limited advertising </w:t>
      </w:r>
      <w:r w:rsidR="008840E1" w:rsidRPr="008840E1">
        <w:rPr>
          <w:rFonts w:ascii="Tahoma" w:hAnsi="Tahoma" w:cs="Tahoma"/>
          <w:color w:val="000000" w:themeColor="text1"/>
          <w:sz w:val="24"/>
          <w:szCs w:val="24"/>
        </w:rPr>
        <w:t xml:space="preserve">may be </w:t>
      </w:r>
      <w:r w:rsidRPr="008840E1">
        <w:rPr>
          <w:rFonts w:ascii="Tahoma" w:hAnsi="Tahoma" w:cs="Tahoma"/>
          <w:color w:val="000000" w:themeColor="text1"/>
          <w:sz w:val="24"/>
          <w:szCs w:val="24"/>
        </w:rPr>
        <w:t>permitted on both the enclosure and parasols only.  Proposed details should be provided with the application.</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Non furniture items, e.g. menu boards, signs and portable gas heaters also need to be approved as part of the licensed area. </w:t>
      </w:r>
      <w:r w:rsidR="00A101DA" w:rsidRPr="00A51037">
        <w:rPr>
          <w:rFonts w:ascii="Tahoma" w:hAnsi="Tahoma" w:cs="Tahoma"/>
          <w:color w:val="000000"/>
          <w:sz w:val="24"/>
          <w:szCs w:val="24"/>
        </w:rPr>
        <w:t xml:space="preserve"> </w:t>
      </w:r>
      <w:r w:rsidRPr="00A51037">
        <w:rPr>
          <w:rFonts w:ascii="Tahoma" w:hAnsi="Tahoma" w:cs="Tahoma"/>
          <w:color w:val="000000"/>
          <w:sz w:val="24"/>
          <w:szCs w:val="24"/>
        </w:rPr>
        <w:t xml:space="preserve">Where heating is to be provided, this must be of a type suitable for outdoor use and placed within the licensed area. </w:t>
      </w:r>
      <w:r w:rsidR="00A101DA" w:rsidRPr="00A51037">
        <w:rPr>
          <w:rFonts w:ascii="Tahoma" w:hAnsi="Tahoma" w:cs="Tahoma"/>
          <w:color w:val="000000"/>
          <w:sz w:val="24"/>
          <w:szCs w:val="24"/>
        </w:rPr>
        <w:t xml:space="preserve"> </w:t>
      </w:r>
      <w:r w:rsidRPr="00A51037">
        <w:rPr>
          <w:rFonts w:ascii="Tahoma" w:hAnsi="Tahoma" w:cs="Tahoma"/>
          <w:color w:val="000000"/>
          <w:sz w:val="24"/>
          <w:szCs w:val="24"/>
        </w:rPr>
        <w:t>If patio style liquid petroleum gas (LPG) heaters are to be used, they need to be adequately secured upright, be fitted with a flame failure device and to be maintained in an efficient working order.</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All furniture must be of a temporary nature that can be removed swiftly within 20 minutes at the end of the permitted period or when access to the area is required by any statutory body or in the event of an emergency.</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If the main premises operate for longer than the licensed period the applicant should give consideration where furniture is to be stored, this should be made clear within the application.</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Environmental implications and other requirements</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It will be the responsibility of the pavement café operator to keep the area clean and free of litter, during licensed/operational hours and after the conclusion of business each day.</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conduct of customers using the outdoor seating area will also be the responsibility of the operator.  </w:t>
      </w:r>
    </w:p>
    <w:p w:rsidR="004A2581" w:rsidRPr="00A51037" w:rsidRDefault="004A2581"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firstLine="414"/>
        <w:rPr>
          <w:rFonts w:ascii="Tahoma" w:hAnsi="Tahoma" w:cs="Tahoma"/>
          <w:color w:val="000000"/>
          <w:sz w:val="24"/>
          <w:szCs w:val="24"/>
        </w:rPr>
      </w:pPr>
      <w:r w:rsidRPr="00A51037">
        <w:rPr>
          <w:rFonts w:ascii="Tahoma" w:hAnsi="Tahoma" w:cs="Tahoma"/>
          <w:color w:val="000000"/>
          <w:sz w:val="24"/>
          <w:szCs w:val="24"/>
        </w:rPr>
        <w:lastRenderedPageBreak/>
        <w:t xml:space="preserve">All food premises should be registered with the Council.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licence does not imply an exclusive right to the area and others have rights over it for events, maintenance, repairs etc.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No amplified music or loudspeaker equipment shall be used</w:t>
      </w:r>
      <w:r w:rsidR="00E845E9" w:rsidRPr="00A51037">
        <w:rPr>
          <w:rFonts w:ascii="Tahoma" w:hAnsi="Tahoma" w:cs="Tahoma"/>
          <w:color w:val="000000"/>
          <w:sz w:val="24"/>
          <w:szCs w:val="24"/>
        </w:rPr>
        <w:t xml:space="preserve"> </w:t>
      </w:r>
      <w:r w:rsidR="00E845E9" w:rsidRPr="00A51037">
        <w:rPr>
          <w:rFonts w:ascii="Tahoma" w:hAnsi="Tahoma" w:cs="Tahoma"/>
          <w:sz w:val="24"/>
          <w:szCs w:val="24"/>
        </w:rPr>
        <w:t>in the pavement café area</w:t>
      </w:r>
      <w:r w:rsidRPr="00A51037">
        <w:rPr>
          <w:rFonts w:ascii="Tahoma" w:hAnsi="Tahoma" w:cs="Tahoma"/>
          <w:sz w:val="24"/>
          <w:szCs w:val="24"/>
        </w:rPr>
        <w:t>.</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spacing w:after="0" w:line="240" w:lineRule="auto"/>
        <w:ind w:left="414"/>
        <w:rPr>
          <w:rFonts w:ascii="Tahoma" w:hAnsi="Tahoma" w:cs="Tahoma"/>
          <w:sz w:val="24"/>
          <w:szCs w:val="24"/>
        </w:rPr>
      </w:pPr>
      <w:r w:rsidRPr="00A51037">
        <w:rPr>
          <w:rFonts w:ascii="Tahoma" w:hAnsi="Tahoma" w:cs="Tahoma"/>
          <w:sz w:val="24"/>
          <w:szCs w:val="24"/>
        </w:rPr>
        <w:t>Proprietors must promote a safe, clean and generally welcoming environment in the pavement café area.</w:t>
      </w:r>
      <w:r w:rsidR="00A101DA" w:rsidRPr="00A51037">
        <w:rPr>
          <w:rFonts w:ascii="Tahoma" w:hAnsi="Tahoma" w:cs="Tahoma"/>
          <w:sz w:val="24"/>
          <w:szCs w:val="24"/>
        </w:rPr>
        <w:t xml:space="preserve"> </w:t>
      </w:r>
      <w:r w:rsidRPr="00A51037">
        <w:rPr>
          <w:rFonts w:ascii="Tahoma" w:hAnsi="Tahoma" w:cs="Tahoma"/>
          <w:sz w:val="24"/>
          <w:szCs w:val="24"/>
        </w:rPr>
        <w:t xml:space="preserve"> Councils may make it a requirement that patrons using the area are seated at the furniture provided.</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color w:val="000000"/>
          <w:sz w:val="24"/>
          <w:szCs w:val="24"/>
        </w:rPr>
        <w:t xml:space="preserve">Proprietors should give consideration to dividing their outside </w:t>
      </w:r>
      <w:r w:rsidR="00E845E9" w:rsidRPr="00A51037">
        <w:rPr>
          <w:rFonts w:ascii="Tahoma" w:hAnsi="Tahoma" w:cs="Tahoma"/>
          <w:color w:val="000000"/>
          <w:sz w:val="24"/>
          <w:szCs w:val="24"/>
        </w:rPr>
        <w:t xml:space="preserve">café </w:t>
      </w:r>
      <w:r w:rsidRPr="00A51037">
        <w:rPr>
          <w:rFonts w:ascii="Tahoma" w:hAnsi="Tahoma" w:cs="Tahoma"/>
          <w:color w:val="000000"/>
          <w:sz w:val="24"/>
          <w:szCs w:val="24"/>
        </w:rPr>
        <w:t xml:space="preserve">area into smoking and non-smoking sections, with each section clearly marked. </w:t>
      </w:r>
    </w:p>
    <w:p w:rsidR="00E845E9" w:rsidRPr="00A51037" w:rsidRDefault="00E845E9" w:rsidP="00B64257">
      <w:pPr>
        <w:pStyle w:val="ListParagraph"/>
        <w:autoSpaceDE w:val="0"/>
        <w:autoSpaceDN w:val="0"/>
        <w:adjustRightInd w:val="0"/>
        <w:spacing w:after="0" w:line="240" w:lineRule="auto"/>
        <w:rPr>
          <w:rFonts w:ascii="Tahoma" w:hAnsi="Tahoma" w:cs="Tahoma"/>
          <w:sz w:val="32"/>
          <w:szCs w:val="32"/>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Safety</w:t>
      </w:r>
      <w:r w:rsidR="00E845E9" w:rsidRPr="00A51037">
        <w:rPr>
          <w:rFonts w:ascii="Tahoma" w:hAnsi="Tahoma" w:cs="Tahoma"/>
          <w:sz w:val="28"/>
          <w:szCs w:val="28"/>
        </w:rPr>
        <w:t xml:space="preserve"> and Control</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It is the responsibility of the applicant to ensure that the pavement café and equipment used comply with all appropriate legislation in relation to food safety, health and safety and alcohol sales requirements. </w:t>
      </w: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Applicants are reminded of their duties, to carry out a risk assessment, under the Health and Safety at Work (NI) Order 1978 as they relate to the area and activities covered by the pavement café.</w:t>
      </w:r>
    </w:p>
    <w:p w:rsidR="00E845E9" w:rsidRPr="00A51037" w:rsidRDefault="00E845E9" w:rsidP="00B64257">
      <w:pPr>
        <w:autoSpaceDE w:val="0"/>
        <w:autoSpaceDN w:val="0"/>
        <w:adjustRightInd w:val="0"/>
        <w:spacing w:after="0" w:line="240" w:lineRule="auto"/>
        <w:rPr>
          <w:rFonts w:ascii="Tahoma" w:hAnsi="Tahoma" w:cs="Tahoma"/>
          <w:color w:val="000000"/>
          <w:sz w:val="24"/>
          <w:szCs w:val="24"/>
        </w:rPr>
      </w:pPr>
    </w:p>
    <w:p w:rsidR="00E845E9" w:rsidRPr="00A51037" w:rsidRDefault="00E845E9"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sz w:val="24"/>
          <w:szCs w:val="24"/>
        </w:rPr>
        <w:t>Applicants proposing to licence a café which is separate from their main premises or where you need to cross a public pavement to reach the café area must provide a risk assessment for the café and a proposal as to how the café will be controlled and supervised.</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Individual pavement café operators with the required Pavement Café Licence will be responsible for securing full and proper insurance cover which should also indemnify the Council against public liability claims from members of the public arising from café users on the footpath.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trike/>
          <w:sz w:val="28"/>
          <w:szCs w:val="28"/>
        </w:rPr>
      </w:pPr>
      <w:r w:rsidRPr="00A51037">
        <w:rPr>
          <w:rFonts w:ascii="Tahoma" w:hAnsi="Tahoma" w:cs="Tahoma"/>
          <w:sz w:val="28"/>
          <w:szCs w:val="28"/>
        </w:rPr>
        <w:t>Other statutory bodies</w:t>
      </w:r>
    </w:p>
    <w:p w:rsidR="00176DD6" w:rsidRPr="00A51037" w:rsidRDefault="00176DD6" w:rsidP="00B64257">
      <w:pPr>
        <w:autoSpaceDE w:val="0"/>
        <w:autoSpaceDN w:val="0"/>
        <w:adjustRightInd w:val="0"/>
        <w:spacing w:after="0" w:line="240" w:lineRule="auto"/>
        <w:rPr>
          <w:rFonts w:ascii="Tahoma" w:hAnsi="Tahoma" w:cs="Tahoma"/>
          <w:strike/>
          <w:sz w:val="32"/>
          <w:szCs w:val="32"/>
        </w:rPr>
      </w:pPr>
    </w:p>
    <w:p w:rsidR="00176DD6" w:rsidRPr="00A51037" w:rsidRDefault="00176DD6"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sz w:val="24"/>
          <w:szCs w:val="24"/>
        </w:rPr>
        <w:t>You should also consider the requirement of Planning and Rates before making your application.</w:t>
      </w:r>
    </w:p>
    <w:p w:rsidR="00176DD6" w:rsidRPr="00A51037" w:rsidRDefault="00E05BDA"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ab/>
      </w:r>
    </w:p>
    <w:p w:rsidR="00176DD6" w:rsidRPr="00A51037" w:rsidRDefault="00176DD6" w:rsidP="00E05BDA">
      <w:pPr>
        <w:autoSpaceDE w:val="0"/>
        <w:autoSpaceDN w:val="0"/>
        <w:adjustRightInd w:val="0"/>
        <w:spacing w:after="0" w:line="240" w:lineRule="auto"/>
        <w:ind w:firstLine="414"/>
        <w:rPr>
          <w:rFonts w:ascii="Tahoma" w:hAnsi="Tahoma" w:cs="Tahoma"/>
          <w:b/>
          <w:sz w:val="24"/>
          <w:szCs w:val="24"/>
        </w:rPr>
      </w:pPr>
      <w:r w:rsidRPr="00A51037">
        <w:rPr>
          <w:rFonts w:ascii="Tahoma" w:hAnsi="Tahoma" w:cs="Tahoma"/>
          <w:b/>
          <w:sz w:val="24"/>
          <w:szCs w:val="24"/>
        </w:rPr>
        <w:t>Planning Service</w:t>
      </w:r>
      <w:r w:rsidR="006D7821" w:rsidRPr="00A51037">
        <w:rPr>
          <w:rFonts w:ascii="Tahoma" w:hAnsi="Tahoma" w:cs="Tahoma"/>
          <w:b/>
          <w:sz w:val="24"/>
          <w:szCs w:val="24"/>
        </w:rPr>
        <w:t xml:space="preserve"> </w:t>
      </w:r>
    </w:p>
    <w:p w:rsidR="006D7821" w:rsidRPr="00A51037" w:rsidRDefault="006D7821" w:rsidP="00B64257">
      <w:pPr>
        <w:autoSpaceDE w:val="0"/>
        <w:autoSpaceDN w:val="0"/>
        <w:adjustRightInd w:val="0"/>
        <w:spacing w:after="0" w:line="240" w:lineRule="auto"/>
        <w:rPr>
          <w:rFonts w:ascii="Tahoma" w:hAnsi="Tahoma" w:cs="Tahoma"/>
          <w:b/>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FF0000"/>
          <w:sz w:val="24"/>
          <w:szCs w:val="24"/>
        </w:rPr>
      </w:pPr>
      <w:r w:rsidRPr="00A51037">
        <w:rPr>
          <w:rFonts w:ascii="Tahoma" w:hAnsi="Tahoma" w:cs="Tahoma"/>
          <w:sz w:val="24"/>
          <w:szCs w:val="24"/>
        </w:rPr>
        <w:t xml:space="preserve">Depending on the circumstances of a proposed pavement café on a public area, a planning application may be required if development is to be undertaken.  Anyone considering the establishment of a pavement café is advised to contact the planning office of the relevant council for advice and guidance on whether an application for planning permission is required or not.  To this end, the council planning office may request from a potential applicant, full details of a proposed pavement café, including drawings identifying the site, proposed layout </w:t>
      </w:r>
      <w:r w:rsidRPr="00A51037">
        <w:rPr>
          <w:rFonts w:ascii="Tahoma" w:hAnsi="Tahoma" w:cs="Tahoma"/>
          <w:sz w:val="24"/>
          <w:szCs w:val="24"/>
        </w:rPr>
        <w:lastRenderedPageBreak/>
        <w:t>and means of enclosure, as well providing details of</w:t>
      </w:r>
      <w:r w:rsidRPr="00A51037">
        <w:rPr>
          <w:rFonts w:ascii="Tahoma" w:hAnsi="Tahoma" w:cs="Tahoma"/>
          <w:color w:val="FF0000"/>
          <w:sz w:val="24"/>
          <w:szCs w:val="24"/>
        </w:rPr>
        <w:t xml:space="preserve"> </w:t>
      </w:r>
      <w:r w:rsidRPr="00A51037">
        <w:rPr>
          <w:rFonts w:ascii="Tahoma" w:hAnsi="Tahoma" w:cs="Tahoma"/>
          <w:sz w:val="24"/>
          <w:szCs w:val="24"/>
        </w:rPr>
        <w:t>proposals such as alteration works, canopies, blinds, awnings and details of proposed advertisements/signage.  Other consents, such as Consent to Display an</w:t>
      </w:r>
      <w:r w:rsidRPr="00A51037">
        <w:rPr>
          <w:rFonts w:ascii="Tahoma" w:hAnsi="Tahoma" w:cs="Tahoma"/>
          <w:b/>
          <w:sz w:val="24"/>
          <w:szCs w:val="24"/>
        </w:rPr>
        <w:t xml:space="preserve"> </w:t>
      </w:r>
      <w:r w:rsidRPr="00A51037">
        <w:rPr>
          <w:rFonts w:ascii="Tahoma" w:hAnsi="Tahoma" w:cs="Tahoma"/>
          <w:sz w:val="24"/>
          <w:szCs w:val="24"/>
        </w:rPr>
        <w:t>Advertisement and Listed Building Consent may also be</w:t>
      </w:r>
      <w:r w:rsidRPr="00A51037">
        <w:rPr>
          <w:rFonts w:ascii="Tahoma" w:hAnsi="Tahoma" w:cs="Tahoma"/>
          <w:b/>
          <w:sz w:val="24"/>
          <w:szCs w:val="24"/>
        </w:rPr>
        <w:t xml:space="preserve"> </w:t>
      </w:r>
      <w:r w:rsidRPr="00A51037">
        <w:rPr>
          <w:rFonts w:ascii="Tahoma" w:hAnsi="Tahoma" w:cs="Tahoma"/>
          <w:sz w:val="24"/>
          <w:szCs w:val="24"/>
        </w:rPr>
        <w:t>required and if so an application in each appropriate case should be submitted to the planning office of the relevant council.</w:t>
      </w:r>
      <w:r w:rsidRPr="00A51037">
        <w:rPr>
          <w:rFonts w:ascii="Tahoma" w:hAnsi="Tahoma" w:cs="Tahoma"/>
          <w:color w:val="FF0000"/>
          <w:sz w:val="24"/>
          <w:szCs w:val="24"/>
        </w:rPr>
        <w:t xml:space="preserve">  </w:t>
      </w:r>
    </w:p>
    <w:p w:rsidR="006D7821" w:rsidRPr="00A51037" w:rsidRDefault="006D7821" w:rsidP="00B64257">
      <w:pPr>
        <w:autoSpaceDE w:val="0"/>
        <w:autoSpaceDN w:val="0"/>
        <w:adjustRightInd w:val="0"/>
        <w:spacing w:after="0" w:line="240" w:lineRule="auto"/>
        <w:rPr>
          <w:rFonts w:ascii="Tahoma" w:hAnsi="Tahoma" w:cs="Tahoma"/>
          <w:i/>
          <w:color w:val="FF0000"/>
          <w:sz w:val="24"/>
          <w:szCs w:val="24"/>
        </w:rPr>
      </w:pPr>
    </w:p>
    <w:p w:rsidR="009C5E3D" w:rsidRPr="00A51037" w:rsidRDefault="009C5E3D" w:rsidP="00E05BDA">
      <w:pPr>
        <w:pStyle w:val="BodyText"/>
        <w:spacing w:line="240" w:lineRule="auto"/>
        <w:ind w:firstLine="414"/>
        <w:jc w:val="left"/>
        <w:rPr>
          <w:rFonts w:ascii="Tahoma" w:hAnsi="Tahoma" w:cs="Tahoma"/>
        </w:rPr>
      </w:pPr>
      <w:r w:rsidRPr="00A51037">
        <w:rPr>
          <w:rFonts w:ascii="Tahoma" w:hAnsi="Tahoma" w:cs="Tahoma"/>
        </w:rPr>
        <w:t>Rates liability on grant of licence</w:t>
      </w:r>
    </w:p>
    <w:p w:rsidR="00B64257" w:rsidRPr="00A51037" w:rsidRDefault="00B64257" w:rsidP="00B64257">
      <w:pPr>
        <w:pStyle w:val="BodyText"/>
        <w:spacing w:line="240" w:lineRule="auto"/>
        <w:jc w:val="left"/>
        <w:rPr>
          <w:rFonts w:ascii="Tahoma" w:hAnsi="Tahoma" w:cs="Tahoma"/>
        </w:rPr>
      </w:pPr>
    </w:p>
    <w:p w:rsidR="009C5E3D" w:rsidRPr="00A51037" w:rsidRDefault="009C5E3D" w:rsidP="00E05BDA">
      <w:pPr>
        <w:pStyle w:val="NoSpacing"/>
        <w:ind w:left="414"/>
        <w:rPr>
          <w:rFonts w:ascii="Tahoma" w:hAnsi="Tahoma" w:cs="Tahoma"/>
          <w:color w:val="000000" w:themeColor="text1"/>
          <w:szCs w:val="24"/>
        </w:rPr>
      </w:pPr>
      <w:r w:rsidRPr="00A51037">
        <w:rPr>
          <w:rFonts w:ascii="Tahoma" w:hAnsi="Tahoma" w:cs="Tahoma"/>
          <w:szCs w:val="24"/>
        </w:rPr>
        <w:t xml:space="preserve">The Department for Finance and Personnel has advised that </w:t>
      </w:r>
      <w:r w:rsidRPr="00A51037">
        <w:rPr>
          <w:rFonts w:ascii="Tahoma" w:hAnsi="Tahoma" w:cs="Tahoma"/>
          <w:color w:val="000000" w:themeColor="text1"/>
          <w:szCs w:val="24"/>
        </w:rPr>
        <w:t>for the vast majority of cases a marginal, seasonal increase in seating of a temporary nature under the terms of the licence would be regarded as de-</w:t>
      </w:r>
      <w:proofErr w:type="spellStart"/>
      <w:r w:rsidRPr="00A51037">
        <w:rPr>
          <w:rFonts w:ascii="Tahoma" w:hAnsi="Tahoma" w:cs="Tahoma"/>
          <w:color w:val="000000" w:themeColor="text1"/>
          <w:szCs w:val="24"/>
        </w:rPr>
        <w:t>minimus</w:t>
      </w:r>
      <w:proofErr w:type="spellEnd"/>
      <w:r w:rsidRPr="00A51037">
        <w:rPr>
          <w:rFonts w:ascii="Tahoma" w:hAnsi="Tahoma" w:cs="Tahoma"/>
          <w:color w:val="000000" w:themeColor="text1"/>
          <w:szCs w:val="24"/>
        </w:rPr>
        <w:t xml:space="preserve"> in rating terms and would not warrant a change in Net Annual Value (NAV).  Where the type of arrangement goes beyond the marginal, seasonal or temporary arrangement and it is assessed or evidenced that it adds to the rental value of the premises, an adjustment to the NAV may be warranted.  Each case will be judged on its merits and will be the decision of the District </w:t>
      </w:r>
      <w:proofErr w:type="spellStart"/>
      <w:r w:rsidRPr="00A51037">
        <w:rPr>
          <w:rFonts w:ascii="Tahoma" w:hAnsi="Tahoma" w:cs="Tahoma"/>
          <w:color w:val="000000" w:themeColor="text1"/>
          <w:szCs w:val="24"/>
        </w:rPr>
        <w:t>Valuer</w:t>
      </w:r>
      <w:proofErr w:type="spellEnd"/>
      <w:r w:rsidRPr="00A51037">
        <w:rPr>
          <w:rFonts w:ascii="Tahoma" w:hAnsi="Tahoma" w:cs="Tahoma"/>
          <w:color w:val="000000" w:themeColor="text1"/>
          <w:szCs w:val="24"/>
        </w:rPr>
        <w:t xml:space="preserve">.  Councils will wish to refer prospective applicants, who have concerns in this respect, to the District </w:t>
      </w:r>
      <w:proofErr w:type="spellStart"/>
      <w:r w:rsidRPr="00A51037">
        <w:rPr>
          <w:rFonts w:ascii="Tahoma" w:hAnsi="Tahoma" w:cs="Tahoma"/>
          <w:color w:val="000000" w:themeColor="text1"/>
          <w:szCs w:val="24"/>
        </w:rPr>
        <w:t>Valuer</w:t>
      </w:r>
      <w:proofErr w:type="spellEnd"/>
      <w:r w:rsidRPr="00A51037">
        <w:rPr>
          <w:rFonts w:ascii="Tahoma" w:hAnsi="Tahoma" w:cs="Tahoma"/>
          <w:color w:val="000000" w:themeColor="text1"/>
          <w:szCs w:val="24"/>
        </w:rPr>
        <w:t>, Land and Property Services.</w:t>
      </w:r>
    </w:p>
    <w:p w:rsidR="006D7821" w:rsidRPr="00A51037" w:rsidRDefault="006D7821" w:rsidP="00B64257">
      <w:pPr>
        <w:autoSpaceDE w:val="0"/>
        <w:autoSpaceDN w:val="0"/>
        <w:adjustRightInd w:val="0"/>
        <w:spacing w:after="0" w:line="240" w:lineRule="auto"/>
        <w:rPr>
          <w:rFonts w:ascii="Tahoma" w:hAnsi="Tahoma" w:cs="Tahoma"/>
          <w:color w:val="FF0000"/>
          <w:sz w:val="24"/>
          <w:szCs w:val="24"/>
        </w:rPr>
      </w:pPr>
    </w:p>
    <w:p w:rsidR="00176DD6" w:rsidRPr="00A51037" w:rsidRDefault="000E1087" w:rsidP="00E05BDA">
      <w:pPr>
        <w:pStyle w:val="ListParagraph"/>
        <w:numPr>
          <w:ilvl w:val="0"/>
          <w:numId w:val="31"/>
        </w:numPr>
        <w:spacing w:after="0" w:line="240" w:lineRule="auto"/>
        <w:rPr>
          <w:rFonts w:ascii="Tahoma" w:hAnsi="Tahoma" w:cs="Tahoma"/>
          <w:strike/>
          <w:sz w:val="28"/>
          <w:szCs w:val="28"/>
        </w:rPr>
      </w:pPr>
      <w:r w:rsidRPr="00A51037">
        <w:rPr>
          <w:rFonts w:ascii="Tahoma" w:hAnsi="Tahoma" w:cs="Tahoma"/>
          <w:sz w:val="28"/>
          <w:szCs w:val="28"/>
        </w:rPr>
        <w:t>Consumption of Alcohol</w:t>
      </w:r>
    </w:p>
    <w:p w:rsidR="00B64257" w:rsidRPr="00A51037" w:rsidRDefault="00B64257" w:rsidP="00B64257">
      <w:pPr>
        <w:pStyle w:val="ListParagraph"/>
        <w:spacing w:after="0" w:line="240" w:lineRule="auto"/>
        <w:ind w:left="786"/>
        <w:rPr>
          <w:rFonts w:ascii="Tahoma" w:hAnsi="Tahoma" w:cs="Tahoma"/>
          <w:strike/>
          <w:sz w:val="28"/>
          <w:szCs w:val="28"/>
        </w:rPr>
      </w:pPr>
    </w:p>
    <w:p w:rsidR="00176DD6" w:rsidRPr="00A51037" w:rsidRDefault="00176DD6" w:rsidP="00E05BDA">
      <w:pPr>
        <w:spacing w:after="0" w:line="240" w:lineRule="auto"/>
        <w:ind w:firstLine="360"/>
        <w:rPr>
          <w:rFonts w:ascii="Tahoma" w:hAnsi="Tahoma" w:cs="Tahoma"/>
          <w:sz w:val="24"/>
          <w:szCs w:val="24"/>
        </w:rPr>
      </w:pPr>
      <w:r w:rsidRPr="00A51037">
        <w:rPr>
          <w:rFonts w:ascii="Tahoma" w:hAnsi="Tahoma" w:cs="Tahoma"/>
          <w:sz w:val="24"/>
          <w:szCs w:val="24"/>
        </w:rPr>
        <w:t xml:space="preserve">Alcohol </w:t>
      </w:r>
      <w:r w:rsidRPr="00A51037">
        <w:rPr>
          <w:rFonts w:ascii="Tahoma" w:hAnsi="Tahoma" w:cs="Tahoma"/>
          <w:b/>
          <w:sz w:val="24"/>
          <w:szCs w:val="24"/>
        </w:rPr>
        <w:t>may</w:t>
      </w:r>
      <w:r w:rsidRPr="00A51037">
        <w:rPr>
          <w:rFonts w:ascii="Tahoma" w:hAnsi="Tahoma" w:cs="Tahoma"/>
          <w:sz w:val="24"/>
          <w:szCs w:val="24"/>
        </w:rPr>
        <w:t xml:space="preserve"> be consumed (but not sold) in a pavement café area unless:</w:t>
      </w:r>
    </w:p>
    <w:p w:rsidR="00E05BDA" w:rsidRPr="00A51037" w:rsidRDefault="00E05BDA" w:rsidP="00E05BDA">
      <w:pPr>
        <w:spacing w:after="0" w:line="240" w:lineRule="auto"/>
        <w:ind w:firstLine="360"/>
        <w:rPr>
          <w:rFonts w:ascii="Tahoma" w:hAnsi="Tahoma" w:cs="Tahoma"/>
          <w:sz w:val="24"/>
          <w:szCs w:val="24"/>
        </w:rPr>
      </w:pPr>
    </w:p>
    <w:p w:rsidR="00176DD6" w:rsidRPr="00A51037" w:rsidRDefault="00176DD6" w:rsidP="00B64257">
      <w:pPr>
        <w:pStyle w:val="ListParagraph"/>
        <w:numPr>
          <w:ilvl w:val="0"/>
          <w:numId w:val="23"/>
        </w:numPr>
        <w:spacing w:after="0" w:line="240" w:lineRule="auto"/>
        <w:rPr>
          <w:rFonts w:ascii="Tahoma" w:hAnsi="Tahoma" w:cs="Tahoma"/>
          <w:sz w:val="24"/>
          <w:szCs w:val="24"/>
        </w:rPr>
      </w:pPr>
      <w:r w:rsidRPr="00A51037">
        <w:rPr>
          <w:rFonts w:ascii="Tahoma" w:hAnsi="Tahoma" w:cs="Tahoma"/>
          <w:sz w:val="24"/>
          <w:szCs w:val="24"/>
        </w:rPr>
        <w:t>The business is an ‘off sales’ as defined under Article 5(1) (b) of the licensing Order; or</w:t>
      </w:r>
    </w:p>
    <w:p w:rsidR="00176DD6" w:rsidRPr="00A51037" w:rsidRDefault="00176DD6" w:rsidP="00B64257">
      <w:pPr>
        <w:pStyle w:val="ListParagraph"/>
        <w:numPr>
          <w:ilvl w:val="0"/>
          <w:numId w:val="23"/>
        </w:num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The Council is satisfied that permitting persons to consume intoxicating liquor in a pavement café would be likely to result in disorder; or</w:t>
      </w:r>
    </w:p>
    <w:p w:rsidR="00176DD6" w:rsidRPr="00A51037" w:rsidRDefault="00176DD6" w:rsidP="00B64257">
      <w:pPr>
        <w:pStyle w:val="ListParagraph"/>
        <w:numPr>
          <w:ilvl w:val="0"/>
          <w:numId w:val="23"/>
        </w:numPr>
        <w:spacing w:after="0" w:line="240" w:lineRule="auto"/>
        <w:rPr>
          <w:rFonts w:ascii="Tahoma" w:hAnsi="Tahoma" w:cs="Tahoma"/>
          <w:sz w:val="24"/>
          <w:szCs w:val="24"/>
        </w:rPr>
      </w:pPr>
      <w:r w:rsidRPr="00A51037">
        <w:rPr>
          <w:rFonts w:ascii="Tahoma" w:hAnsi="Tahoma" w:cs="Tahoma"/>
          <w:sz w:val="24"/>
          <w:szCs w:val="24"/>
        </w:rPr>
        <w:t>The premises are not licensed under the licensing Order (see note below) and are located within an area designated under bye laws prohibiting the consumption of intoxicating liquor.</w:t>
      </w:r>
    </w:p>
    <w:p w:rsidR="00B64257" w:rsidRPr="00A51037" w:rsidRDefault="00B64257" w:rsidP="00B64257">
      <w:pPr>
        <w:pStyle w:val="ListParagraph"/>
        <w:spacing w:after="0" w:line="240" w:lineRule="auto"/>
        <w:rPr>
          <w:rFonts w:ascii="Tahoma" w:hAnsi="Tahoma" w:cs="Tahoma"/>
          <w:sz w:val="24"/>
          <w:szCs w:val="24"/>
        </w:rPr>
      </w:pPr>
    </w:p>
    <w:p w:rsidR="00176DD6" w:rsidRPr="00A51037" w:rsidRDefault="00176DD6" w:rsidP="00B64257">
      <w:pPr>
        <w:spacing w:after="0" w:line="240" w:lineRule="auto"/>
        <w:rPr>
          <w:rFonts w:ascii="Tahoma" w:hAnsi="Tahoma" w:cs="Tahoma"/>
          <w:sz w:val="24"/>
          <w:szCs w:val="24"/>
        </w:rPr>
      </w:pPr>
      <w:proofErr w:type="gramStart"/>
      <w:r w:rsidRPr="00A51037">
        <w:rPr>
          <w:rFonts w:ascii="Tahoma" w:hAnsi="Tahoma" w:cs="Tahoma"/>
          <w:b/>
          <w:sz w:val="24"/>
          <w:szCs w:val="24"/>
        </w:rPr>
        <w:t xml:space="preserve">Note </w:t>
      </w:r>
      <w:r w:rsidRPr="00A51037">
        <w:rPr>
          <w:rFonts w:ascii="Tahoma" w:hAnsi="Tahoma" w:cs="Tahoma"/>
          <w:sz w:val="24"/>
          <w:szCs w:val="24"/>
        </w:rPr>
        <w:t>:</w:t>
      </w:r>
      <w:proofErr w:type="gramEnd"/>
      <w:r w:rsidRPr="00A51037">
        <w:rPr>
          <w:rFonts w:ascii="Tahoma" w:hAnsi="Tahoma" w:cs="Tahoma"/>
          <w:sz w:val="24"/>
          <w:szCs w:val="24"/>
        </w:rPr>
        <w:t xml:space="preserve"> Only premises licensed under the Licensing Order as a public house, a hotel, a restaurant or a guest house with a restaurant will have their licensed area for the consumption of alcohol extended to include the pavement café area.</w:t>
      </w:r>
    </w:p>
    <w:p w:rsidR="00176DD6" w:rsidRPr="00A51037" w:rsidRDefault="00176DD6" w:rsidP="00B64257">
      <w:pPr>
        <w:spacing w:after="0" w:line="240" w:lineRule="auto"/>
        <w:rPr>
          <w:rFonts w:ascii="Tahoma" w:hAnsi="Tahoma" w:cs="Tahoma"/>
          <w:strike/>
          <w:color w:val="FF0000"/>
          <w:sz w:val="24"/>
          <w:szCs w:val="24"/>
        </w:rPr>
      </w:pPr>
    </w:p>
    <w:p w:rsidR="000B538E" w:rsidRPr="00A51037" w:rsidRDefault="000B538E" w:rsidP="00533167">
      <w:pPr>
        <w:pStyle w:val="ListParagraph"/>
        <w:spacing w:after="0" w:line="240" w:lineRule="auto"/>
        <w:ind w:left="54" w:right="-759"/>
        <w:jc w:val="both"/>
        <w:rPr>
          <w:rFonts w:ascii="Tahoma" w:hAnsi="Tahoma" w:cs="Tahoma"/>
          <w:b/>
          <w:sz w:val="48"/>
          <w:szCs w:val="48"/>
        </w:rPr>
      </w:pPr>
    </w:p>
    <w:p w:rsidR="004A2581" w:rsidRPr="007C4F32" w:rsidRDefault="004A2581" w:rsidP="00533167">
      <w:pPr>
        <w:pStyle w:val="ListParagraph"/>
        <w:spacing w:after="0" w:line="240" w:lineRule="auto"/>
        <w:ind w:left="54" w:right="-759"/>
        <w:jc w:val="both"/>
        <w:rPr>
          <w:rFonts w:ascii="Tahoma" w:hAnsi="Tahoma" w:cs="Tahoma"/>
          <w:b/>
          <w:sz w:val="48"/>
          <w:szCs w:val="48"/>
        </w:rPr>
      </w:pPr>
    </w:p>
    <w:p w:rsidR="004A2581" w:rsidRPr="007C4F32" w:rsidRDefault="004A2581" w:rsidP="00533167">
      <w:pPr>
        <w:pStyle w:val="ListParagraph"/>
        <w:spacing w:after="0" w:line="240" w:lineRule="auto"/>
        <w:ind w:left="54" w:right="-759"/>
        <w:jc w:val="both"/>
        <w:rPr>
          <w:rFonts w:ascii="Tahoma" w:hAnsi="Tahoma" w:cs="Tahoma"/>
          <w:b/>
          <w:sz w:val="48"/>
          <w:szCs w:val="48"/>
        </w:rPr>
      </w:pPr>
    </w:p>
    <w:p w:rsidR="004A2581" w:rsidRPr="007C4F32" w:rsidRDefault="004A2581" w:rsidP="00533167">
      <w:pPr>
        <w:pStyle w:val="ListParagraph"/>
        <w:spacing w:after="0" w:line="240" w:lineRule="auto"/>
        <w:ind w:left="54" w:right="-759"/>
        <w:jc w:val="both"/>
        <w:rPr>
          <w:rFonts w:ascii="Tahoma" w:hAnsi="Tahoma" w:cs="Tahoma"/>
          <w:b/>
          <w:sz w:val="48"/>
          <w:szCs w:val="48"/>
        </w:rPr>
      </w:pPr>
    </w:p>
    <w:p w:rsidR="004A2581" w:rsidRDefault="004A2581" w:rsidP="00533167">
      <w:pPr>
        <w:pStyle w:val="ListParagraph"/>
        <w:spacing w:after="0" w:line="240" w:lineRule="auto"/>
        <w:ind w:left="54" w:right="-759"/>
        <w:jc w:val="both"/>
        <w:rPr>
          <w:rFonts w:ascii="Tahoma" w:hAnsi="Tahoma" w:cs="Tahoma"/>
          <w:b/>
          <w:sz w:val="48"/>
          <w:szCs w:val="48"/>
        </w:rPr>
      </w:pPr>
    </w:p>
    <w:p w:rsidR="00A55AD2" w:rsidRPr="007C4F32" w:rsidRDefault="00A55AD2" w:rsidP="00533167">
      <w:pPr>
        <w:pStyle w:val="ListParagraph"/>
        <w:spacing w:after="0" w:line="240" w:lineRule="auto"/>
        <w:ind w:left="54" w:right="-759"/>
        <w:jc w:val="both"/>
        <w:rPr>
          <w:rFonts w:ascii="Tahoma" w:hAnsi="Tahoma" w:cs="Tahoma"/>
          <w:b/>
          <w:sz w:val="48"/>
          <w:szCs w:val="48"/>
        </w:rPr>
      </w:pPr>
    </w:p>
    <w:p w:rsidR="00721206" w:rsidRDefault="00687A59" w:rsidP="00533167">
      <w:pPr>
        <w:pStyle w:val="ListParagraph"/>
        <w:spacing w:after="0" w:line="240" w:lineRule="auto"/>
        <w:ind w:left="54" w:right="-759"/>
        <w:rPr>
          <w:rFonts w:ascii="Tahoma" w:hAnsi="Tahoma" w:cs="Tahoma"/>
          <w:b/>
          <w:sz w:val="48"/>
          <w:szCs w:val="48"/>
        </w:rPr>
      </w:pPr>
      <w:r>
        <w:rPr>
          <w:rFonts w:ascii="Tahoma" w:hAnsi="Tahoma" w:cs="Tahoma"/>
          <w:b/>
          <w:sz w:val="48"/>
          <w:szCs w:val="48"/>
        </w:rPr>
        <w:lastRenderedPageBreak/>
        <w:t>Appendix 1</w:t>
      </w:r>
    </w:p>
    <w:p w:rsidR="00687A59" w:rsidRPr="007C4F32" w:rsidRDefault="00687A59" w:rsidP="00533167">
      <w:pPr>
        <w:pStyle w:val="ListParagraph"/>
        <w:spacing w:after="0" w:line="240" w:lineRule="auto"/>
        <w:ind w:left="54" w:right="-759"/>
        <w:rPr>
          <w:rFonts w:ascii="Tahoma" w:hAnsi="Tahoma" w:cs="Tahoma"/>
          <w:b/>
          <w:sz w:val="48"/>
          <w:szCs w:val="48"/>
        </w:rPr>
      </w:pPr>
    </w:p>
    <w:p w:rsidR="00721206" w:rsidRPr="00CA07E7" w:rsidRDefault="00721206" w:rsidP="00533167">
      <w:pPr>
        <w:keepNext/>
        <w:spacing w:after="0" w:line="240" w:lineRule="auto"/>
        <w:ind w:left="-142"/>
        <w:jc w:val="center"/>
        <w:outlineLvl w:val="0"/>
        <w:rPr>
          <w:rFonts w:ascii="Tahoma" w:eastAsia="Times New Roman" w:hAnsi="Tahoma" w:cs="Tahoma"/>
          <w:b/>
          <w:sz w:val="24"/>
          <w:szCs w:val="24"/>
          <w:u w:val="single"/>
        </w:rPr>
      </w:pPr>
      <w:r w:rsidRPr="00CA07E7">
        <w:rPr>
          <w:rFonts w:ascii="Tahoma" w:eastAsia="Times New Roman" w:hAnsi="Tahoma" w:cs="Tahoma"/>
          <w:b/>
          <w:sz w:val="24"/>
          <w:szCs w:val="24"/>
          <w:u w:val="single"/>
        </w:rPr>
        <w:t>APPLICATION FOR A PAVEMENT CAFÉ LICENCE</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jc w:val="both"/>
        <w:rPr>
          <w:rFonts w:ascii="Tahoma" w:eastAsia="Times New Roman" w:hAnsi="Tahoma" w:cs="Tahoma"/>
          <w:sz w:val="24"/>
          <w:szCs w:val="24"/>
        </w:rPr>
      </w:pPr>
      <w:r w:rsidRPr="00CA07E7">
        <w:rPr>
          <w:rFonts w:ascii="Tahoma" w:eastAsia="Times New Roman" w:hAnsi="Tahoma" w:cs="Tahoma"/>
          <w:sz w:val="24"/>
          <w:szCs w:val="24"/>
        </w:rPr>
        <w:t xml:space="preserve">I / We hereby make application to </w:t>
      </w:r>
      <w:r w:rsidR="00A101DA" w:rsidRPr="00CA07E7">
        <w:rPr>
          <w:rFonts w:ascii="Tahoma" w:eastAsia="Times New Roman" w:hAnsi="Tahoma" w:cs="Tahoma"/>
          <w:sz w:val="24"/>
          <w:szCs w:val="24"/>
        </w:rPr>
        <w:t>Newry, Mourne and Down District</w:t>
      </w:r>
      <w:r w:rsidRPr="00CA07E7">
        <w:rPr>
          <w:rFonts w:ascii="Tahoma" w:eastAsia="Times New Roman" w:hAnsi="Tahoma" w:cs="Tahoma"/>
          <w:sz w:val="24"/>
          <w:szCs w:val="24"/>
        </w:rPr>
        <w:t xml:space="preserve"> Council under the </w:t>
      </w:r>
      <w:r w:rsidR="00FE0C97">
        <w:rPr>
          <w:rFonts w:ascii="Tahoma" w:eastAsia="Times New Roman" w:hAnsi="Tahoma" w:cs="Tahoma"/>
          <w:sz w:val="24"/>
          <w:szCs w:val="24"/>
        </w:rPr>
        <w:t>provisions of the Pavement Cafés</w:t>
      </w:r>
      <w:r w:rsidRPr="00CA07E7">
        <w:rPr>
          <w:rFonts w:ascii="Tahoma" w:eastAsia="Times New Roman" w:hAnsi="Tahoma" w:cs="Tahoma"/>
          <w:sz w:val="24"/>
          <w:szCs w:val="24"/>
        </w:rPr>
        <w:t xml:space="preserve"> Act (Northern Ireland) 2014 for the:   </w:t>
      </w:r>
    </w:p>
    <w:p w:rsidR="00721206" w:rsidRPr="00CA07E7" w:rsidRDefault="00721206" w:rsidP="00533167">
      <w:pPr>
        <w:spacing w:after="0" w:line="240" w:lineRule="auto"/>
        <w:ind w:left="-142"/>
        <w:jc w:val="both"/>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b/>
          <w:sz w:val="24"/>
          <w:szCs w:val="24"/>
          <w:u w:val="single"/>
        </w:rPr>
      </w:pPr>
      <w:r w:rsidRPr="00CA07E7">
        <w:rPr>
          <w:rFonts w:ascii="Tahoma" w:eastAsia="Times New Roman" w:hAnsi="Tahoma" w:cs="Tahoma"/>
          <w:b/>
          <w:sz w:val="24"/>
          <w:szCs w:val="24"/>
          <w:u w:val="single"/>
        </w:rPr>
        <w:t xml:space="preserve">Application </w:t>
      </w:r>
      <w:proofErr w:type="gramStart"/>
      <w:r w:rsidRPr="00CA07E7">
        <w:rPr>
          <w:rFonts w:ascii="Tahoma" w:eastAsia="Times New Roman" w:hAnsi="Tahoma" w:cs="Tahoma"/>
          <w:b/>
          <w:sz w:val="24"/>
          <w:szCs w:val="24"/>
          <w:u w:val="single"/>
        </w:rPr>
        <w:t>type</w:t>
      </w:r>
      <w:r w:rsidRPr="00CA07E7">
        <w:rPr>
          <w:rFonts w:ascii="Tahoma" w:eastAsia="Times New Roman" w:hAnsi="Tahoma" w:cs="Tahoma"/>
          <w:sz w:val="24"/>
          <w:szCs w:val="24"/>
        </w:rPr>
        <w:t xml:space="preserve">  -</w:t>
      </w:r>
      <w:proofErr w:type="gramEnd"/>
      <w:r w:rsidRPr="00CA07E7">
        <w:rPr>
          <w:rFonts w:ascii="Tahoma" w:eastAsia="Times New Roman" w:hAnsi="Tahoma" w:cs="Tahoma"/>
          <w:sz w:val="24"/>
          <w:szCs w:val="24"/>
        </w:rPr>
        <w:t xml:space="preserve"> </w:t>
      </w:r>
      <w:r w:rsidRPr="00CA07E7">
        <w:rPr>
          <w:rFonts w:ascii="Tahoma" w:eastAsia="Times New Roman" w:hAnsi="Tahoma" w:cs="Tahoma"/>
          <w:i/>
          <w:sz w:val="24"/>
          <w:szCs w:val="24"/>
        </w:rPr>
        <w:t>tick as appropriate</w:t>
      </w:r>
    </w:p>
    <w:p w:rsidR="00721206" w:rsidRPr="00CA07E7" w:rsidRDefault="00721206" w:rsidP="00533167">
      <w:pPr>
        <w:spacing w:after="0" w:line="240" w:lineRule="auto"/>
        <w:ind w:left="-142"/>
        <w:rPr>
          <w:rFonts w:ascii="Tahoma" w:eastAsia="Times New Roman"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993"/>
        <w:gridCol w:w="3543"/>
        <w:gridCol w:w="630"/>
      </w:tblGrid>
      <w:tr w:rsidR="00721206" w:rsidRPr="00CA07E7" w:rsidTr="00A51037">
        <w:trPr>
          <w:trHeight w:val="770"/>
        </w:trPr>
        <w:tc>
          <w:tcPr>
            <w:tcW w:w="4077" w:type="dxa"/>
            <w:shd w:val="clear" w:color="auto" w:fill="auto"/>
          </w:tcPr>
          <w:p w:rsidR="00721206" w:rsidRPr="00CA07E7" w:rsidRDefault="00721206" w:rsidP="00CA07E7">
            <w:pPr>
              <w:spacing w:after="0" w:line="240" w:lineRule="auto"/>
              <w:ind w:left="-142"/>
              <w:jc w:val="center"/>
              <w:rPr>
                <w:rFonts w:ascii="Tahoma" w:eastAsia="Times New Roman" w:hAnsi="Tahoma" w:cs="Tahoma"/>
                <w:b/>
                <w:sz w:val="24"/>
                <w:szCs w:val="24"/>
              </w:rPr>
            </w:pPr>
            <w:r w:rsidRPr="00CA07E7">
              <w:rPr>
                <w:rFonts w:ascii="Tahoma" w:eastAsia="Times New Roman" w:hAnsi="Tahoma" w:cs="Tahoma"/>
                <w:b/>
                <w:sz w:val="24"/>
                <w:szCs w:val="24"/>
              </w:rPr>
              <w:t>Grant of a Pavement Café  Licence</w:t>
            </w:r>
          </w:p>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993" w:type="dxa"/>
            <w:shd w:val="clear" w:color="auto" w:fill="auto"/>
          </w:tcPr>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3543" w:type="dxa"/>
            <w:shd w:val="clear" w:color="auto" w:fill="auto"/>
          </w:tcPr>
          <w:p w:rsidR="00721206" w:rsidRPr="00CA07E7" w:rsidRDefault="00721206" w:rsidP="00CA07E7">
            <w:pPr>
              <w:spacing w:after="0" w:line="240" w:lineRule="auto"/>
              <w:ind w:left="-142"/>
              <w:jc w:val="center"/>
              <w:rPr>
                <w:rFonts w:ascii="Tahoma" w:eastAsia="Times New Roman" w:hAnsi="Tahoma" w:cs="Tahoma"/>
                <w:b/>
                <w:sz w:val="24"/>
                <w:szCs w:val="24"/>
              </w:rPr>
            </w:pPr>
            <w:r w:rsidRPr="00CA07E7">
              <w:rPr>
                <w:rFonts w:ascii="Tahoma" w:eastAsia="Times New Roman" w:hAnsi="Tahoma" w:cs="Tahoma"/>
                <w:b/>
                <w:sz w:val="24"/>
                <w:szCs w:val="24"/>
              </w:rPr>
              <w:t>Variation of a Pavement Café  Licence</w:t>
            </w:r>
          </w:p>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630" w:type="dxa"/>
            <w:shd w:val="clear" w:color="auto" w:fill="auto"/>
          </w:tcPr>
          <w:p w:rsidR="00721206" w:rsidRPr="00CA07E7" w:rsidRDefault="00721206" w:rsidP="00533167">
            <w:pPr>
              <w:spacing w:after="0" w:line="240" w:lineRule="auto"/>
              <w:ind w:left="-142"/>
              <w:rPr>
                <w:rFonts w:ascii="Tahoma" w:eastAsia="Times New Roman" w:hAnsi="Tahoma" w:cs="Tahoma"/>
                <w:sz w:val="24"/>
                <w:szCs w:val="24"/>
              </w:rPr>
            </w:pPr>
          </w:p>
        </w:tc>
      </w:tr>
      <w:tr w:rsidR="00721206" w:rsidRPr="00CA07E7" w:rsidTr="00A51037">
        <w:trPr>
          <w:trHeight w:val="434"/>
        </w:trPr>
        <w:tc>
          <w:tcPr>
            <w:tcW w:w="4077" w:type="dxa"/>
            <w:shd w:val="clear" w:color="auto" w:fill="auto"/>
          </w:tcPr>
          <w:p w:rsidR="00721206" w:rsidRPr="00CA07E7" w:rsidRDefault="00721206" w:rsidP="00CA07E7">
            <w:pPr>
              <w:spacing w:after="0" w:line="240" w:lineRule="auto"/>
              <w:jc w:val="center"/>
              <w:rPr>
                <w:rFonts w:ascii="Tahoma" w:eastAsia="Times New Roman" w:hAnsi="Tahoma" w:cs="Tahoma"/>
                <w:b/>
                <w:sz w:val="24"/>
                <w:szCs w:val="24"/>
              </w:rPr>
            </w:pPr>
            <w:r w:rsidRPr="00CA07E7">
              <w:rPr>
                <w:rFonts w:ascii="Tahoma" w:eastAsia="Times New Roman" w:hAnsi="Tahoma" w:cs="Tahoma"/>
                <w:b/>
                <w:sz w:val="24"/>
                <w:szCs w:val="24"/>
              </w:rPr>
              <w:t>Renewal of a Pavement Café  Licence</w:t>
            </w:r>
          </w:p>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993" w:type="dxa"/>
            <w:shd w:val="clear" w:color="auto" w:fill="auto"/>
          </w:tcPr>
          <w:p w:rsidR="00721206" w:rsidRPr="00CA07E7" w:rsidRDefault="00721206" w:rsidP="00533167">
            <w:pPr>
              <w:spacing w:after="0" w:line="240" w:lineRule="auto"/>
              <w:ind w:left="-142"/>
              <w:rPr>
                <w:rFonts w:ascii="Tahoma" w:eastAsia="Times New Roman" w:hAnsi="Tahoma" w:cs="Tahoma"/>
                <w:b/>
                <w:sz w:val="24"/>
                <w:szCs w:val="24"/>
              </w:rPr>
            </w:pPr>
          </w:p>
        </w:tc>
        <w:tc>
          <w:tcPr>
            <w:tcW w:w="4173" w:type="dxa"/>
            <w:gridSpan w:val="2"/>
            <w:shd w:val="clear" w:color="auto" w:fill="D9D9D9"/>
          </w:tcPr>
          <w:p w:rsidR="00721206" w:rsidRPr="00CA07E7" w:rsidRDefault="00721206" w:rsidP="00533167">
            <w:pPr>
              <w:spacing w:after="0" w:line="240" w:lineRule="auto"/>
              <w:ind w:left="-142"/>
              <w:rPr>
                <w:rFonts w:ascii="Tahoma" w:eastAsia="Times New Roman" w:hAnsi="Tahoma" w:cs="Tahoma"/>
                <w:b/>
                <w:sz w:val="24"/>
                <w:szCs w:val="24"/>
              </w:rPr>
            </w:pPr>
          </w:p>
          <w:p w:rsidR="00721206" w:rsidRPr="00CA07E7" w:rsidRDefault="00721206" w:rsidP="00533167">
            <w:pPr>
              <w:spacing w:after="0" w:line="240" w:lineRule="auto"/>
              <w:ind w:left="-142"/>
              <w:rPr>
                <w:rFonts w:ascii="Tahoma" w:eastAsia="Times New Roman" w:hAnsi="Tahoma" w:cs="Tahoma"/>
                <w:b/>
                <w:sz w:val="24"/>
                <w:szCs w:val="24"/>
              </w:rPr>
            </w:pPr>
            <w:r w:rsidRPr="00CA07E7">
              <w:rPr>
                <w:rFonts w:ascii="Tahoma" w:eastAsia="Times New Roman" w:hAnsi="Tahoma" w:cs="Tahoma"/>
                <w:b/>
                <w:sz w:val="24"/>
                <w:szCs w:val="24"/>
              </w:rPr>
              <w:t xml:space="preserve">   </w:t>
            </w:r>
          </w:p>
        </w:tc>
      </w:tr>
    </w:tbl>
    <w:p w:rsidR="00721206" w:rsidRPr="00CA07E7" w:rsidRDefault="00721206" w:rsidP="00533167">
      <w:pPr>
        <w:spacing w:after="0" w:line="240" w:lineRule="auto"/>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b/>
          <w:i/>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b/>
          <w:sz w:val="24"/>
          <w:szCs w:val="24"/>
          <w:u w:val="single"/>
        </w:rPr>
        <w:t>Applicant details</w:t>
      </w:r>
      <w:r w:rsidRPr="00CA07E7">
        <w:rPr>
          <w:rFonts w:ascii="Tahoma" w:eastAsia="Times New Roman" w:hAnsi="Tahoma" w:cs="Tahoma"/>
          <w:sz w:val="24"/>
          <w:szCs w:val="24"/>
        </w:rPr>
        <w:t xml:space="preserve"> - </w:t>
      </w:r>
      <w:proofErr w:type="gramStart"/>
      <w:r w:rsidRPr="00CA07E7">
        <w:rPr>
          <w:rFonts w:ascii="Tahoma" w:eastAsia="Times New Roman" w:hAnsi="Tahoma" w:cs="Tahoma"/>
          <w:sz w:val="24"/>
          <w:szCs w:val="24"/>
        </w:rPr>
        <w:t>Name :</w:t>
      </w:r>
      <w:proofErr w:type="gramEnd"/>
      <w:r w:rsidRPr="00CA07E7">
        <w:rPr>
          <w:rFonts w:ascii="Tahoma" w:eastAsia="Times New Roman" w:hAnsi="Tahoma" w:cs="Tahoma"/>
          <w:sz w:val="24"/>
          <w:szCs w:val="24"/>
        </w:rPr>
        <w:t xml:space="preserve"> ______________________________________</w:t>
      </w:r>
      <w:r w:rsidR="00CA07E7">
        <w:rPr>
          <w:rFonts w:ascii="Tahoma" w:eastAsia="Times New Roman" w:hAnsi="Tahoma" w:cs="Tahoma"/>
          <w:sz w:val="24"/>
          <w:szCs w:val="24"/>
        </w:rPr>
        <w:t>____</w:t>
      </w:r>
      <w:r w:rsidRPr="00CA07E7">
        <w:rPr>
          <w:rFonts w:ascii="Tahoma" w:eastAsia="Times New Roman" w:hAnsi="Tahoma" w:cs="Tahoma"/>
          <w:sz w:val="24"/>
          <w:szCs w:val="24"/>
        </w:rPr>
        <w:t>____</w:t>
      </w:r>
    </w:p>
    <w:p w:rsidR="00721206" w:rsidRPr="00CA07E7" w:rsidRDefault="00721206" w:rsidP="00533167">
      <w:pPr>
        <w:spacing w:after="0" w:line="240" w:lineRule="auto"/>
        <w:ind w:left="-142"/>
        <w:rPr>
          <w:rFonts w:ascii="Tahoma" w:eastAsia="Times New Roman" w:hAnsi="Tahoma" w:cs="Tahoma"/>
          <w:i/>
          <w:sz w:val="24"/>
          <w:szCs w:val="24"/>
        </w:rPr>
      </w:pP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r w:rsidRPr="00CA07E7">
        <w:rPr>
          <w:rFonts w:ascii="Tahoma" w:eastAsia="Times New Roman" w:hAnsi="Tahoma" w:cs="Tahoma"/>
          <w:sz w:val="24"/>
          <w:szCs w:val="24"/>
        </w:rPr>
        <w:t>Address</w:t>
      </w:r>
      <w:r w:rsidR="00CA07E7">
        <w:rPr>
          <w:rFonts w:ascii="Tahoma" w:eastAsia="Times New Roman" w:hAnsi="Tahoma" w:cs="Tahoma"/>
          <w:sz w:val="24"/>
          <w:szCs w:val="24"/>
        </w:rPr>
        <w:t>: ____________________________</w:t>
      </w:r>
      <w:r w:rsidRPr="00CA07E7">
        <w:rPr>
          <w:rFonts w:ascii="Tahoma" w:eastAsia="Times New Roman" w:hAnsi="Tahoma" w:cs="Tahoma"/>
          <w:sz w:val="24"/>
          <w:szCs w:val="24"/>
        </w:rPr>
        <w:t>__________________________________</w:t>
      </w: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r w:rsidRPr="00CA07E7">
        <w:rPr>
          <w:rFonts w:ascii="Tahoma" w:eastAsia="Times New Roman" w:hAnsi="Tahoma" w:cs="Tahoma"/>
          <w:sz w:val="24"/>
          <w:szCs w:val="24"/>
        </w:rPr>
        <w:t>______________________________ BT________</w:t>
      </w:r>
      <w:proofErr w:type="gramStart"/>
      <w:r w:rsidRPr="00CA07E7">
        <w:rPr>
          <w:rFonts w:ascii="Tahoma" w:eastAsia="Times New Roman" w:hAnsi="Tahoma" w:cs="Tahoma"/>
          <w:sz w:val="24"/>
          <w:szCs w:val="24"/>
        </w:rPr>
        <w:t>_  Tel</w:t>
      </w:r>
      <w:proofErr w:type="gramEnd"/>
      <w:r w:rsidRPr="00CA07E7">
        <w:rPr>
          <w:rFonts w:ascii="Tahoma" w:eastAsia="Times New Roman" w:hAnsi="Tahoma" w:cs="Tahoma"/>
          <w:sz w:val="24"/>
          <w:szCs w:val="24"/>
        </w:rPr>
        <w:t xml:space="preserve"> :  _________________</w:t>
      </w:r>
      <w:r w:rsidR="00CA07E7">
        <w:rPr>
          <w:rFonts w:ascii="Tahoma" w:eastAsia="Times New Roman" w:hAnsi="Tahoma" w:cs="Tahoma"/>
          <w:sz w:val="24"/>
          <w:szCs w:val="24"/>
        </w:rPr>
        <w:t>____</w:t>
      </w:r>
      <w:r w:rsidRPr="00CA07E7">
        <w:rPr>
          <w:rFonts w:ascii="Tahoma" w:eastAsia="Times New Roman" w:hAnsi="Tahoma" w:cs="Tahoma"/>
          <w:sz w:val="24"/>
          <w:szCs w:val="24"/>
        </w:rPr>
        <w:t>_</w:t>
      </w: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proofErr w:type="gramStart"/>
      <w:r w:rsidRPr="00CA07E7">
        <w:rPr>
          <w:rFonts w:ascii="Tahoma" w:eastAsia="Times New Roman" w:hAnsi="Tahoma" w:cs="Tahoma"/>
          <w:sz w:val="24"/>
          <w:szCs w:val="24"/>
        </w:rPr>
        <w:t>Email :</w:t>
      </w:r>
      <w:proofErr w:type="gramEnd"/>
      <w:r w:rsidRPr="00CA07E7">
        <w:rPr>
          <w:rFonts w:ascii="Tahoma" w:eastAsia="Times New Roman" w:hAnsi="Tahoma" w:cs="Tahoma"/>
          <w:sz w:val="24"/>
          <w:szCs w:val="24"/>
        </w:rPr>
        <w:t xml:space="preserve"> ______________________________   D o B :        ___________</w:t>
      </w:r>
      <w:r w:rsidR="00A51037">
        <w:rPr>
          <w:rFonts w:ascii="Tahoma" w:eastAsia="Times New Roman" w:hAnsi="Tahoma" w:cs="Tahoma"/>
          <w:sz w:val="24"/>
          <w:szCs w:val="24"/>
        </w:rPr>
        <w:t>___</w:t>
      </w:r>
      <w:r w:rsidRPr="00CA07E7">
        <w:rPr>
          <w:rFonts w:ascii="Tahoma" w:eastAsia="Times New Roman" w:hAnsi="Tahoma" w:cs="Tahoma"/>
          <w:sz w:val="24"/>
          <w:szCs w:val="24"/>
        </w:rPr>
        <w:t>_______</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proofErr w:type="gramStart"/>
      <w:r w:rsidRPr="00CA07E7">
        <w:rPr>
          <w:rFonts w:ascii="Tahoma" w:eastAsia="Times New Roman" w:hAnsi="Tahoma" w:cs="Tahoma"/>
          <w:sz w:val="24"/>
          <w:szCs w:val="24"/>
        </w:rPr>
        <w:t>Designation :</w:t>
      </w:r>
      <w:proofErr w:type="gramEnd"/>
      <w:r w:rsidRPr="00CA07E7">
        <w:rPr>
          <w:rFonts w:ascii="Tahoma" w:eastAsia="Times New Roman" w:hAnsi="Tahoma" w:cs="Tahoma"/>
          <w:sz w:val="24"/>
          <w:szCs w:val="24"/>
        </w:rPr>
        <w:t xml:space="preserve">  Owner / Director / Manager  -  or otherwise state __________</w:t>
      </w:r>
      <w:r w:rsidR="00A51037">
        <w:rPr>
          <w:rFonts w:ascii="Tahoma" w:eastAsia="Times New Roman" w:hAnsi="Tahoma" w:cs="Tahoma"/>
          <w:sz w:val="24"/>
          <w:szCs w:val="24"/>
        </w:rPr>
        <w:t>__</w:t>
      </w:r>
      <w:r w:rsidRPr="00CA07E7">
        <w:rPr>
          <w:rFonts w:ascii="Tahoma" w:eastAsia="Times New Roman" w:hAnsi="Tahoma" w:cs="Tahoma"/>
          <w:sz w:val="24"/>
          <w:szCs w:val="24"/>
        </w:rPr>
        <w:t>_____</w:t>
      </w:r>
    </w:p>
    <w:p w:rsidR="00721206" w:rsidRPr="00CA07E7" w:rsidRDefault="00721206" w:rsidP="00533167">
      <w:pPr>
        <w:spacing w:after="0" w:line="240" w:lineRule="auto"/>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b/>
          <w:sz w:val="24"/>
          <w:szCs w:val="24"/>
          <w:u w:val="single"/>
        </w:rPr>
        <w:t>Premises details</w:t>
      </w:r>
      <w:r w:rsidRPr="00CA07E7">
        <w:rPr>
          <w:rFonts w:ascii="Tahoma" w:eastAsia="Times New Roman" w:hAnsi="Tahoma" w:cs="Tahoma"/>
          <w:sz w:val="24"/>
          <w:szCs w:val="24"/>
        </w:rPr>
        <w:t xml:space="preserve"> - </w:t>
      </w:r>
      <w:proofErr w:type="gramStart"/>
      <w:r w:rsidRPr="00CA07E7">
        <w:rPr>
          <w:rFonts w:ascii="Tahoma" w:eastAsia="Times New Roman" w:hAnsi="Tahoma" w:cs="Tahoma"/>
          <w:sz w:val="24"/>
          <w:szCs w:val="24"/>
        </w:rPr>
        <w:t>Type :</w:t>
      </w:r>
      <w:proofErr w:type="gramEnd"/>
      <w:r w:rsidRPr="00CA07E7">
        <w:rPr>
          <w:rFonts w:ascii="Tahoma" w:eastAsia="Times New Roman" w:hAnsi="Tahoma" w:cs="Tahoma"/>
          <w:sz w:val="24"/>
          <w:szCs w:val="24"/>
        </w:rPr>
        <w:t xml:space="preserve">   ___________________________________</w:t>
      </w:r>
      <w:r w:rsidR="00A51037">
        <w:rPr>
          <w:rFonts w:ascii="Tahoma" w:eastAsia="Times New Roman" w:hAnsi="Tahoma" w:cs="Tahoma"/>
          <w:sz w:val="24"/>
          <w:szCs w:val="24"/>
        </w:rPr>
        <w:t>__</w:t>
      </w:r>
      <w:r w:rsidRPr="00CA07E7">
        <w:rPr>
          <w:rFonts w:ascii="Tahoma" w:eastAsia="Times New Roman" w:hAnsi="Tahoma" w:cs="Tahoma"/>
          <w:sz w:val="24"/>
          <w:szCs w:val="24"/>
        </w:rPr>
        <w:t xml:space="preserve">_________  </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proofErr w:type="gramStart"/>
      <w:r w:rsidRPr="00CA07E7">
        <w:rPr>
          <w:rFonts w:ascii="Tahoma" w:eastAsia="Times New Roman" w:hAnsi="Tahoma" w:cs="Tahoma"/>
          <w:sz w:val="24"/>
          <w:szCs w:val="24"/>
        </w:rPr>
        <w:t>Name :</w:t>
      </w:r>
      <w:proofErr w:type="gramEnd"/>
      <w:r w:rsidRPr="00CA07E7">
        <w:rPr>
          <w:rFonts w:ascii="Tahoma" w:eastAsia="Times New Roman" w:hAnsi="Tahoma" w:cs="Tahoma"/>
          <w:sz w:val="24"/>
          <w:szCs w:val="24"/>
        </w:rPr>
        <w:t xml:space="preserve">  _________________________________________________________</w:t>
      </w:r>
      <w:r w:rsidR="00A51037">
        <w:rPr>
          <w:rFonts w:ascii="Tahoma" w:eastAsia="Times New Roman" w:hAnsi="Tahoma" w:cs="Tahoma"/>
          <w:sz w:val="24"/>
          <w:szCs w:val="24"/>
        </w:rPr>
        <w:t>_</w:t>
      </w:r>
      <w:r w:rsidRPr="00CA07E7">
        <w:rPr>
          <w:rFonts w:ascii="Tahoma" w:eastAsia="Times New Roman" w:hAnsi="Tahoma" w:cs="Tahoma"/>
          <w:sz w:val="24"/>
          <w:szCs w:val="24"/>
        </w:rPr>
        <w:t>____</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proofErr w:type="gramStart"/>
      <w:r w:rsidRPr="00CA07E7">
        <w:rPr>
          <w:rFonts w:ascii="Tahoma" w:eastAsia="Times New Roman" w:hAnsi="Tahoma" w:cs="Tahoma"/>
          <w:sz w:val="24"/>
          <w:szCs w:val="24"/>
        </w:rPr>
        <w:t>Address :</w:t>
      </w:r>
      <w:proofErr w:type="gramEnd"/>
      <w:r w:rsidRPr="00CA07E7">
        <w:rPr>
          <w:rFonts w:ascii="Tahoma" w:eastAsia="Times New Roman" w:hAnsi="Tahoma" w:cs="Tahoma"/>
          <w:sz w:val="24"/>
          <w:szCs w:val="24"/>
        </w:rPr>
        <w:t xml:space="preserve"> _______________________________________________________</w:t>
      </w:r>
      <w:r w:rsidR="00A51037">
        <w:rPr>
          <w:rFonts w:ascii="Tahoma" w:eastAsia="Times New Roman" w:hAnsi="Tahoma" w:cs="Tahoma"/>
          <w:sz w:val="24"/>
          <w:szCs w:val="24"/>
        </w:rPr>
        <w:t>__</w:t>
      </w:r>
      <w:r w:rsidRPr="00CA07E7">
        <w:rPr>
          <w:rFonts w:ascii="Tahoma" w:eastAsia="Times New Roman" w:hAnsi="Tahoma" w:cs="Tahoma"/>
          <w:sz w:val="24"/>
          <w:szCs w:val="24"/>
        </w:rPr>
        <w:t>____</w:t>
      </w:r>
    </w:p>
    <w:p w:rsidR="00721206" w:rsidRPr="00CA07E7" w:rsidRDefault="00721206" w:rsidP="00533167">
      <w:pPr>
        <w:spacing w:after="0" w:line="240" w:lineRule="auto"/>
        <w:ind w:left="-142"/>
        <w:rPr>
          <w:rFonts w:ascii="Tahoma" w:eastAsia="Times New Roman" w:hAnsi="Tahoma" w:cs="Tahoma"/>
          <w:i/>
          <w:sz w:val="24"/>
          <w:szCs w:val="24"/>
        </w:rPr>
      </w:pPr>
    </w:p>
    <w:p w:rsidR="00721206" w:rsidRPr="00CA07E7" w:rsidRDefault="00721206" w:rsidP="00533167">
      <w:pPr>
        <w:tabs>
          <w:tab w:val="left" w:pos="3119"/>
          <w:tab w:val="left" w:pos="3402"/>
        </w:tabs>
        <w:spacing w:after="0" w:line="240" w:lineRule="auto"/>
        <w:ind w:left="-142"/>
        <w:rPr>
          <w:rFonts w:ascii="Tahoma" w:eastAsia="Times New Roman" w:hAnsi="Tahoma" w:cs="Tahoma"/>
          <w:sz w:val="24"/>
          <w:szCs w:val="24"/>
        </w:rPr>
      </w:pPr>
      <w:r w:rsidRPr="00CA07E7">
        <w:rPr>
          <w:rFonts w:ascii="Tahoma" w:eastAsia="Times New Roman" w:hAnsi="Tahoma" w:cs="Tahoma"/>
          <w:sz w:val="24"/>
          <w:szCs w:val="24"/>
        </w:rPr>
        <w:t xml:space="preserve">_______________________________ </w:t>
      </w:r>
      <w:proofErr w:type="gramStart"/>
      <w:r w:rsidRPr="00CA07E7">
        <w:rPr>
          <w:rFonts w:ascii="Tahoma" w:eastAsia="Times New Roman" w:hAnsi="Tahoma" w:cs="Tahoma"/>
          <w:sz w:val="24"/>
          <w:szCs w:val="24"/>
        </w:rPr>
        <w:t>BT :</w:t>
      </w:r>
      <w:proofErr w:type="gramEnd"/>
      <w:r w:rsidRPr="00CA07E7">
        <w:rPr>
          <w:rFonts w:ascii="Tahoma" w:eastAsia="Times New Roman" w:hAnsi="Tahoma" w:cs="Tahoma"/>
          <w:sz w:val="24"/>
          <w:szCs w:val="24"/>
        </w:rPr>
        <w:t xml:space="preserve"> ___________  Tel :</w:t>
      </w:r>
      <w:r w:rsidRPr="00CA07E7">
        <w:rPr>
          <w:rFonts w:ascii="Tahoma" w:eastAsia="Times New Roman" w:hAnsi="Tahoma" w:cs="Tahoma"/>
          <w:i/>
          <w:sz w:val="24"/>
          <w:szCs w:val="24"/>
        </w:rPr>
        <w:t xml:space="preserve"> </w:t>
      </w:r>
      <w:r w:rsidRPr="00CA07E7">
        <w:rPr>
          <w:rFonts w:ascii="Tahoma" w:eastAsia="Times New Roman" w:hAnsi="Tahoma" w:cs="Tahoma"/>
          <w:sz w:val="24"/>
          <w:szCs w:val="24"/>
        </w:rPr>
        <w:t>____________</w:t>
      </w:r>
      <w:r w:rsidR="00A51037">
        <w:rPr>
          <w:rFonts w:ascii="Tahoma" w:eastAsia="Times New Roman" w:hAnsi="Tahoma" w:cs="Tahoma"/>
          <w:sz w:val="24"/>
          <w:szCs w:val="24"/>
        </w:rPr>
        <w:t>_</w:t>
      </w:r>
      <w:r w:rsidRPr="00CA07E7">
        <w:rPr>
          <w:rFonts w:ascii="Tahoma" w:eastAsia="Times New Roman" w:hAnsi="Tahoma" w:cs="Tahoma"/>
          <w:sz w:val="24"/>
          <w:szCs w:val="24"/>
        </w:rPr>
        <w:t>_____</w:t>
      </w:r>
    </w:p>
    <w:p w:rsidR="00721206" w:rsidRDefault="00721206" w:rsidP="00533167">
      <w:pPr>
        <w:spacing w:after="0" w:line="240" w:lineRule="auto"/>
        <w:rPr>
          <w:rFonts w:ascii="Tahoma" w:eastAsia="Times New Roman" w:hAnsi="Tahoma" w:cs="Tahoma"/>
          <w:b/>
          <w:sz w:val="24"/>
          <w:szCs w:val="24"/>
          <w:u w:val="single"/>
        </w:rPr>
      </w:pPr>
    </w:p>
    <w:p w:rsidR="00295709" w:rsidRDefault="00295709"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142"/>
        <w:rPr>
          <w:rFonts w:ascii="Tahoma" w:eastAsia="Times New Roman" w:hAnsi="Tahoma" w:cs="Tahoma"/>
          <w:b/>
          <w:sz w:val="24"/>
          <w:szCs w:val="24"/>
          <w:u w:val="single"/>
        </w:rPr>
      </w:pPr>
      <w:r w:rsidRPr="00CA07E7">
        <w:rPr>
          <w:rFonts w:ascii="Tahoma" w:eastAsia="Times New Roman" w:hAnsi="Tahoma" w:cs="Tahoma"/>
          <w:b/>
          <w:sz w:val="24"/>
          <w:szCs w:val="24"/>
          <w:u w:val="single"/>
        </w:rPr>
        <w:t>Operating details</w:t>
      </w:r>
    </w:p>
    <w:p w:rsidR="00721206" w:rsidRPr="00CA07E7" w:rsidRDefault="00721206" w:rsidP="00533167">
      <w:pPr>
        <w:spacing w:after="0" w:line="240" w:lineRule="auto"/>
        <w:rPr>
          <w:rFonts w:ascii="Tahoma" w:eastAsia="Times New Roman" w:hAnsi="Tahoma" w:cs="Tahoma"/>
          <w:b/>
          <w:sz w:val="24"/>
          <w:szCs w:val="24"/>
          <w:u w:val="single"/>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6"/>
      </w:tblGrid>
      <w:tr w:rsidR="00721206" w:rsidRPr="00CA07E7" w:rsidTr="008840E1">
        <w:trPr>
          <w:trHeight w:val="490"/>
        </w:trPr>
        <w:tc>
          <w:tcPr>
            <w:tcW w:w="10230" w:type="dxa"/>
            <w:shd w:val="clear" w:color="auto" w:fill="D9D9D9"/>
          </w:tcPr>
          <w:p w:rsidR="00721206" w:rsidRPr="00CA07E7" w:rsidRDefault="00721206" w:rsidP="00533167">
            <w:pPr>
              <w:spacing w:after="0" w:line="240" w:lineRule="auto"/>
              <w:ind w:left="-11"/>
              <w:jc w:val="center"/>
              <w:rPr>
                <w:rFonts w:ascii="Tahoma" w:eastAsia="Times New Roman" w:hAnsi="Tahoma" w:cs="Tahoma"/>
                <w:sz w:val="24"/>
                <w:szCs w:val="24"/>
              </w:rPr>
            </w:pPr>
            <w:r w:rsidRPr="00CA07E7">
              <w:rPr>
                <w:rFonts w:ascii="Tahoma" w:eastAsia="Times New Roman" w:hAnsi="Tahoma" w:cs="Tahoma"/>
                <w:sz w:val="24"/>
                <w:szCs w:val="24"/>
              </w:rPr>
              <w:t>Proposed days and hours o</w:t>
            </w:r>
            <w:r w:rsidR="00FE0C97">
              <w:rPr>
                <w:rFonts w:ascii="Tahoma" w:eastAsia="Times New Roman" w:hAnsi="Tahoma" w:cs="Tahoma"/>
                <w:sz w:val="24"/>
                <w:szCs w:val="24"/>
              </w:rPr>
              <w:t xml:space="preserve">f operation of the Pavement Café </w:t>
            </w:r>
          </w:p>
          <w:p w:rsidR="00721206" w:rsidRPr="00CA07E7" w:rsidRDefault="00721206" w:rsidP="00533167">
            <w:pPr>
              <w:spacing w:after="0" w:line="240" w:lineRule="auto"/>
              <w:ind w:left="-11"/>
              <w:rPr>
                <w:rFonts w:ascii="Tahoma" w:eastAsia="Times New Roman" w:hAnsi="Tahoma" w:cs="Tahoma"/>
                <w:b/>
                <w:sz w:val="24"/>
                <w:szCs w:val="24"/>
                <w:u w:val="single"/>
              </w:rPr>
            </w:pPr>
          </w:p>
        </w:tc>
      </w:tr>
      <w:tr w:rsidR="00721206" w:rsidRPr="00CA07E7" w:rsidTr="008840E1">
        <w:trPr>
          <w:trHeight w:val="585"/>
        </w:trPr>
        <w:tc>
          <w:tcPr>
            <w:tcW w:w="10230" w:type="dxa"/>
          </w:tcPr>
          <w:p w:rsidR="00721206" w:rsidRPr="00CA07E7" w:rsidRDefault="00721206" w:rsidP="00533167">
            <w:pPr>
              <w:spacing w:after="0" w:line="240" w:lineRule="auto"/>
              <w:ind w:left="-11"/>
              <w:rPr>
                <w:rFonts w:ascii="Tahoma" w:eastAsia="Times New Roman" w:hAnsi="Tahoma" w:cs="Tahoma"/>
                <w:b/>
                <w:sz w:val="24"/>
                <w:szCs w:val="24"/>
                <w:u w:val="single"/>
              </w:rPr>
            </w:pPr>
          </w:p>
          <w:p w:rsidR="00721206" w:rsidRPr="00CA07E7" w:rsidRDefault="00721206" w:rsidP="00533167">
            <w:pPr>
              <w:spacing w:after="0" w:line="240" w:lineRule="auto"/>
              <w:ind w:left="-11"/>
              <w:rPr>
                <w:rFonts w:ascii="Tahoma" w:eastAsia="Times New Roman" w:hAnsi="Tahoma" w:cs="Tahoma"/>
                <w:b/>
                <w:sz w:val="24"/>
                <w:szCs w:val="24"/>
                <w:u w:val="single"/>
              </w:rPr>
            </w:pPr>
          </w:p>
          <w:p w:rsidR="00721206" w:rsidRDefault="00721206" w:rsidP="00533167">
            <w:pPr>
              <w:spacing w:after="0" w:line="240" w:lineRule="auto"/>
              <w:ind w:left="-11"/>
              <w:rPr>
                <w:rFonts w:ascii="Tahoma" w:eastAsia="Times New Roman" w:hAnsi="Tahoma" w:cs="Tahoma"/>
                <w:b/>
                <w:sz w:val="24"/>
                <w:szCs w:val="24"/>
                <w:u w:val="single"/>
              </w:rPr>
            </w:pPr>
          </w:p>
          <w:p w:rsidR="00CA07E7" w:rsidRDefault="00CA07E7" w:rsidP="00533167">
            <w:pPr>
              <w:spacing w:after="0" w:line="240" w:lineRule="auto"/>
              <w:ind w:left="-11"/>
              <w:rPr>
                <w:rFonts w:ascii="Tahoma" w:eastAsia="Times New Roman" w:hAnsi="Tahoma" w:cs="Tahoma"/>
                <w:b/>
                <w:sz w:val="24"/>
                <w:szCs w:val="24"/>
                <w:u w:val="single"/>
              </w:rPr>
            </w:pPr>
          </w:p>
          <w:p w:rsidR="00CA07E7" w:rsidRPr="00CA07E7" w:rsidRDefault="00CA07E7" w:rsidP="00533167">
            <w:pPr>
              <w:spacing w:after="0" w:line="240" w:lineRule="auto"/>
              <w:ind w:left="-11"/>
              <w:rPr>
                <w:rFonts w:ascii="Tahoma" w:eastAsia="Times New Roman" w:hAnsi="Tahoma" w:cs="Tahoma"/>
                <w:b/>
                <w:sz w:val="24"/>
                <w:szCs w:val="24"/>
                <w:u w:val="single"/>
              </w:rPr>
            </w:pPr>
          </w:p>
          <w:p w:rsidR="00721206" w:rsidRPr="00CA07E7" w:rsidRDefault="00721206" w:rsidP="00533167">
            <w:pPr>
              <w:spacing w:after="0" w:line="240" w:lineRule="auto"/>
              <w:ind w:left="-11"/>
              <w:rPr>
                <w:rFonts w:ascii="Tahoma" w:eastAsia="Times New Roman" w:hAnsi="Tahoma" w:cs="Tahoma"/>
                <w:b/>
                <w:sz w:val="24"/>
                <w:szCs w:val="24"/>
                <w:u w:val="single"/>
              </w:rPr>
            </w:pPr>
          </w:p>
        </w:tc>
      </w:tr>
    </w:tbl>
    <w:p w:rsidR="00721206" w:rsidRDefault="00721206" w:rsidP="00533167">
      <w:pPr>
        <w:spacing w:after="0" w:line="240" w:lineRule="auto"/>
        <w:rPr>
          <w:rFonts w:ascii="Tahoma" w:eastAsia="Times New Roman" w:hAnsi="Tahoma" w:cs="Tahoma"/>
          <w:b/>
          <w:sz w:val="24"/>
          <w:szCs w:val="24"/>
          <w:u w:val="single"/>
        </w:rPr>
      </w:pPr>
    </w:p>
    <w:p w:rsidR="00721206" w:rsidRPr="00CA07E7" w:rsidRDefault="00721206" w:rsidP="00295709">
      <w:pPr>
        <w:spacing w:after="0" w:line="240" w:lineRule="auto"/>
        <w:ind w:left="-426"/>
        <w:rPr>
          <w:rFonts w:ascii="Tahoma" w:eastAsia="Times New Roman" w:hAnsi="Tahoma" w:cs="Tahoma"/>
          <w:b/>
          <w:sz w:val="24"/>
          <w:szCs w:val="24"/>
          <w:u w:val="single"/>
        </w:rPr>
      </w:pPr>
      <w:r w:rsidRPr="00CA07E7">
        <w:rPr>
          <w:rFonts w:ascii="Tahoma" w:eastAsia="Times New Roman" w:hAnsi="Tahoma" w:cs="Tahoma"/>
          <w:b/>
          <w:sz w:val="24"/>
          <w:szCs w:val="24"/>
          <w:u w:val="single"/>
        </w:rPr>
        <w:lastRenderedPageBreak/>
        <w:t>Licensing details</w:t>
      </w:r>
    </w:p>
    <w:p w:rsidR="00721206" w:rsidRDefault="00721206" w:rsidP="00533167">
      <w:pPr>
        <w:spacing w:after="0" w:line="240" w:lineRule="auto"/>
        <w:rPr>
          <w:rFonts w:ascii="Tahoma" w:eastAsia="Times New Roman" w:hAnsi="Tahoma" w:cs="Tahoma"/>
          <w:b/>
          <w:sz w:val="24"/>
          <w:szCs w:val="24"/>
          <w:u w:val="single"/>
        </w:rPr>
      </w:pPr>
    </w:p>
    <w:p w:rsidR="00295709" w:rsidRPr="00CA07E7" w:rsidRDefault="00295709" w:rsidP="00533167">
      <w:pPr>
        <w:spacing w:after="0" w:line="240" w:lineRule="auto"/>
        <w:rPr>
          <w:rFonts w:ascii="Tahoma" w:eastAsia="Times New Roman" w:hAnsi="Tahoma" w:cs="Tahoma"/>
          <w:b/>
          <w:sz w:val="24"/>
          <w:szCs w:val="24"/>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9"/>
        <w:gridCol w:w="1134"/>
        <w:gridCol w:w="709"/>
        <w:gridCol w:w="1559"/>
        <w:gridCol w:w="709"/>
        <w:gridCol w:w="850"/>
        <w:gridCol w:w="709"/>
        <w:gridCol w:w="155"/>
        <w:gridCol w:w="1276"/>
        <w:gridCol w:w="554"/>
        <w:gridCol w:w="567"/>
      </w:tblGrid>
      <w:tr w:rsidR="00721206" w:rsidRPr="00CA07E7" w:rsidTr="00295709">
        <w:trPr>
          <w:trHeight w:val="490"/>
        </w:trPr>
        <w:tc>
          <w:tcPr>
            <w:tcW w:w="8094" w:type="dxa"/>
            <w:gridSpan w:val="9"/>
            <w:shd w:val="clear" w:color="auto" w:fill="D9D9D9"/>
          </w:tcPr>
          <w:p w:rsidR="00721206" w:rsidRPr="00CA07E7" w:rsidRDefault="00721206" w:rsidP="00533167">
            <w:pPr>
              <w:spacing w:after="0" w:line="240" w:lineRule="auto"/>
              <w:ind w:left="-11"/>
              <w:rPr>
                <w:rFonts w:ascii="Tahoma" w:eastAsia="Times New Roman" w:hAnsi="Tahoma" w:cs="Tahoma"/>
                <w:sz w:val="24"/>
                <w:szCs w:val="24"/>
              </w:rPr>
            </w:pPr>
            <w:r w:rsidRPr="00CA07E7">
              <w:rPr>
                <w:rFonts w:ascii="Tahoma" w:eastAsia="Times New Roman" w:hAnsi="Tahoma" w:cs="Tahoma"/>
                <w:sz w:val="24"/>
                <w:szCs w:val="24"/>
              </w:rPr>
              <w:t xml:space="preserve"> </w:t>
            </w:r>
          </w:p>
          <w:p w:rsidR="00721206" w:rsidRPr="00CA07E7" w:rsidRDefault="00721206" w:rsidP="00533167">
            <w:pPr>
              <w:spacing w:after="0" w:line="240" w:lineRule="auto"/>
              <w:ind w:left="-11"/>
              <w:rPr>
                <w:rFonts w:ascii="Tahoma" w:eastAsia="Times New Roman" w:hAnsi="Tahoma" w:cs="Tahoma"/>
                <w:b/>
                <w:color w:val="FFFFFF"/>
                <w:sz w:val="24"/>
                <w:szCs w:val="24"/>
                <w:u w:val="single"/>
              </w:rPr>
            </w:pPr>
            <w:r w:rsidRPr="00CA07E7">
              <w:rPr>
                <w:rFonts w:ascii="Tahoma" w:eastAsia="Times New Roman" w:hAnsi="Tahoma" w:cs="Tahoma"/>
                <w:sz w:val="24"/>
                <w:szCs w:val="24"/>
              </w:rPr>
              <w:t xml:space="preserve">    Is alcohol to be consumed in the </w:t>
            </w:r>
            <w:proofErr w:type="spellStart"/>
            <w:r w:rsidRPr="00CA07E7">
              <w:rPr>
                <w:rFonts w:ascii="Tahoma" w:eastAsia="Times New Roman" w:hAnsi="Tahoma" w:cs="Tahoma"/>
                <w:sz w:val="24"/>
                <w:szCs w:val="24"/>
              </w:rPr>
              <w:t>curtilage</w:t>
            </w:r>
            <w:proofErr w:type="spellEnd"/>
            <w:r w:rsidRPr="00CA07E7">
              <w:rPr>
                <w:rFonts w:ascii="Tahoma" w:eastAsia="Times New Roman" w:hAnsi="Tahoma" w:cs="Tahoma"/>
                <w:sz w:val="24"/>
                <w:szCs w:val="24"/>
              </w:rPr>
              <w:t xml:space="preserve"> of the Pavement </w:t>
            </w:r>
            <w:r w:rsidR="00054678" w:rsidRPr="00CA07E7">
              <w:rPr>
                <w:rFonts w:ascii="Tahoma" w:eastAsia="Times New Roman" w:hAnsi="Tahoma" w:cs="Tahoma"/>
                <w:sz w:val="24"/>
                <w:szCs w:val="24"/>
              </w:rPr>
              <w:t>Café?</w:t>
            </w:r>
          </w:p>
        </w:tc>
        <w:tc>
          <w:tcPr>
            <w:tcW w:w="1276" w:type="dxa"/>
            <w:shd w:val="clear" w:color="auto" w:fill="FFFFFF"/>
          </w:tcPr>
          <w:p w:rsidR="00721206" w:rsidRPr="00CA07E7" w:rsidRDefault="00721206" w:rsidP="00533167">
            <w:pPr>
              <w:spacing w:after="0" w:line="240" w:lineRule="auto"/>
              <w:jc w:val="center"/>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YES</w:t>
            </w:r>
          </w:p>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tc>
        <w:tc>
          <w:tcPr>
            <w:tcW w:w="1121" w:type="dxa"/>
            <w:gridSpan w:val="2"/>
            <w:shd w:val="clear" w:color="auto" w:fill="FFFFFF"/>
          </w:tcPr>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p w:rsidR="00721206" w:rsidRPr="00CA07E7" w:rsidRDefault="00721206" w:rsidP="00533167">
            <w:pPr>
              <w:spacing w:after="0" w:line="240" w:lineRule="auto"/>
              <w:jc w:val="center"/>
              <w:rPr>
                <w:rFonts w:ascii="Tahoma" w:eastAsia="Times New Roman" w:hAnsi="Tahoma" w:cs="Tahoma"/>
                <w:b/>
                <w:color w:val="FFFFFF"/>
                <w:sz w:val="24"/>
                <w:szCs w:val="24"/>
                <w:u w:val="single"/>
              </w:rPr>
            </w:pPr>
            <w:r w:rsidRPr="00CA07E7">
              <w:rPr>
                <w:rFonts w:ascii="Tahoma" w:eastAsia="Times New Roman" w:hAnsi="Tahoma" w:cs="Tahoma"/>
                <w:color w:val="A6A6A6"/>
                <w:sz w:val="24"/>
                <w:szCs w:val="24"/>
              </w:rPr>
              <w:t>NO</w:t>
            </w:r>
          </w:p>
        </w:tc>
      </w:tr>
      <w:tr w:rsidR="00721206" w:rsidRPr="00CA07E7" w:rsidTr="00295709">
        <w:trPr>
          <w:trHeight w:val="490"/>
        </w:trPr>
        <w:tc>
          <w:tcPr>
            <w:tcW w:w="8094" w:type="dxa"/>
            <w:gridSpan w:val="9"/>
            <w:shd w:val="clear" w:color="auto" w:fill="D9D9D9"/>
          </w:tcPr>
          <w:p w:rsidR="00721206" w:rsidRPr="00CA07E7" w:rsidRDefault="00721206" w:rsidP="00533167">
            <w:pPr>
              <w:spacing w:after="0" w:line="240" w:lineRule="auto"/>
              <w:ind w:left="-11"/>
              <w:rPr>
                <w:rFonts w:ascii="Tahoma" w:eastAsia="Times New Roman" w:hAnsi="Tahoma" w:cs="Tahoma"/>
                <w:b/>
                <w:color w:val="FFFFFF"/>
                <w:sz w:val="24"/>
                <w:szCs w:val="24"/>
                <w:u w:val="single"/>
              </w:rPr>
            </w:pPr>
          </w:p>
          <w:p w:rsidR="00721206" w:rsidRPr="00CA07E7" w:rsidRDefault="00721206" w:rsidP="00533167">
            <w:pPr>
              <w:spacing w:after="0" w:line="240" w:lineRule="auto"/>
              <w:ind w:left="-11"/>
              <w:rPr>
                <w:rFonts w:ascii="Tahoma" w:eastAsia="Times New Roman" w:hAnsi="Tahoma" w:cs="Tahoma"/>
                <w:sz w:val="24"/>
                <w:szCs w:val="24"/>
              </w:rPr>
            </w:pPr>
            <w:r w:rsidRPr="00CA07E7">
              <w:rPr>
                <w:rFonts w:ascii="Tahoma" w:eastAsia="Times New Roman" w:hAnsi="Tahoma" w:cs="Tahoma"/>
                <w:sz w:val="24"/>
                <w:szCs w:val="24"/>
              </w:rPr>
              <w:t xml:space="preserve">    Are the premises licensed under the Licensing (N I) Order </w:t>
            </w:r>
            <w:r w:rsidR="00054678" w:rsidRPr="00CA07E7">
              <w:rPr>
                <w:rFonts w:ascii="Tahoma" w:eastAsia="Times New Roman" w:hAnsi="Tahoma" w:cs="Tahoma"/>
                <w:sz w:val="24"/>
                <w:szCs w:val="24"/>
              </w:rPr>
              <w:t>1996?</w:t>
            </w:r>
          </w:p>
          <w:p w:rsidR="00721206" w:rsidRPr="00CA07E7" w:rsidRDefault="00721206" w:rsidP="00533167">
            <w:pPr>
              <w:spacing w:after="0" w:line="240" w:lineRule="auto"/>
              <w:ind w:left="-11"/>
              <w:rPr>
                <w:rFonts w:ascii="Tahoma" w:eastAsia="Times New Roman" w:hAnsi="Tahoma" w:cs="Tahoma"/>
                <w:b/>
                <w:color w:val="FFFFFF"/>
                <w:sz w:val="24"/>
                <w:szCs w:val="24"/>
                <w:u w:val="single"/>
              </w:rPr>
            </w:pPr>
          </w:p>
        </w:tc>
        <w:tc>
          <w:tcPr>
            <w:tcW w:w="1276" w:type="dxa"/>
            <w:shd w:val="clear" w:color="auto" w:fill="FFFFFF"/>
          </w:tcPr>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FFFFFF"/>
                <w:sz w:val="24"/>
                <w:szCs w:val="24"/>
              </w:rPr>
              <w:t xml:space="preserve"> </w:t>
            </w:r>
            <w:r w:rsidRPr="00CA07E7">
              <w:rPr>
                <w:rFonts w:ascii="Tahoma" w:eastAsia="Times New Roman" w:hAnsi="Tahoma" w:cs="Tahoma"/>
                <w:color w:val="A6A6A6"/>
                <w:sz w:val="24"/>
                <w:szCs w:val="24"/>
              </w:rPr>
              <w:t>YES</w:t>
            </w:r>
          </w:p>
          <w:p w:rsidR="00721206" w:rsidRPr="00CA07E7" w:rsidRDefault="00721206" w:rsidP="00533167">
            <w:pPr>
              <w:spacing w:after="0" w:line="240" w:lineRule="auto"/>
              <w:jc w:val="center"/>
              <w:rPr>
                <w:rFonts w:ascii="Tahoma" w:eastAsia="Times New Roman" w:hAnsi="Tahoma" w:cs="Tahoma"/>
                <w:color w:val="A6A6A6"/>
                <w:sz w:val="24"/>
                <w:szCs w:val="24"/>
              </w:rPr>
            </w:pPr>
          </w:p>
        </w:tc>
        <w:tc>
          <w:tcPr>
            <w:tcW w:w="1121" w:type="dxa"/>
            <w:gridSpan w:val="2"/>
            <w:shd w:val="clear" w:color="auto" w:fill="FFFFFF"/>
          </w:tcPr>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NO</w:t>
            </w:r>
          </w:p>
        </w:tc>
      </w:tr>
      <w:tr w:rsidR="00721206" w:rsidRPr="00CA07E7" w:rsidTr="00295709">
        <w:trPr>
          <w:trHeight w:val="459"/>
        </w:trPr>
        <w:tc>
          <w:tcPr>
            <w:tcW w:w="1560" w:type="dxa"/>
          </w:tcPr>
          <w:p w:rsidR="00721206" w:rsidRPr="00CA07E7" w:rsidRDefault="00721206" w:rsidP="00533167">
            <w:pPr>
              <w:spacing w:after="0" w:line="240" w:lineRule="auto"/>
              <w:ind w:left="-11"/>
              <w:rPr>
                <w:rFonts w:ascii="Tahoma" w:eastAsia="Times New Roman" w:hAnsi="Tahoma" w:cs="Tahoma"/>
                <w:b/>
                <w:sz w:val="24"/>
                <w:szCs w:val="24"/>
                <w:u w:val="single"/>
              </w:rPr>
            </w:pPr>
          </w:p>
          <w:p w:rsidR="00721206" w:rsidRPr="00CA07E7" w:rsidRDefault="00721206" w:rsidP="00533167">
            <w:pPr>
              <w:spacing w:after="0" w:line="240" w:lineRule="auto"/>
              <w:ind w:left="-11"/>
              <w:jc w:val="center"/>
              <w:rPr>
                <w:rFonts w:ascii="Tahoma" w:eastAsia="Times New Roman" w:hAnsi="Tahoma" w:cs="Tahoma"/>
                <w:sz w:val="24"/>
                <w:szCs w:val="24"/>
              </w:rPr>
            </w:pPr>
            <w:r w:rsidRPr="00CA07E7">
              <w:rPr>
                <w:rFonts w:ascii="Tahoma" w:eastAsia="Times New Roman" w:hAnsi="Tahoma" w:cs="Tahoma"/>
                <w:sz w:val="24"/>
                <w:szCs w:val="24"/>
              </w:rPr>
              <w:t>Public House</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391"/>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1134"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 xml:space="preserve">Off </w:t>
            </w: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Sales</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177"/>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155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Restaurant</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414"/>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850"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Hotel</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267"/>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1985" w:type="dxa"/>
            <w:gridSpan w:val="3"/>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Guest house</w:t>
            </w: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with restaurant</w:t>
            </w:r>
          </w:p>
          <w:p w:rsidR="00721206" w:rsidRPr="00CA07E7" w:rsidRDefault="00721206" w:rsidP="00533167">
            <w:pPr>
              <w:spacing w:after="0" w:line="240" w:lineRule="auto"/>
              <w:ind w:left="-11"/>
              <w:rPr>
                <w:rFonts w:ascii="Tahoma" w:eastAsia="Times New Roman" w:hAnsi="Tahoma" w:cs="Tahoma"/>
                <w:b/>
                <w:sz w:val="24"/>
                <w:szCs w:val="24"/>
                <w:u w:val="single"/>
              </w:rPr>
            </w:pPr>
          </w:p>
        </w:tc>
        <w:tc>
          <w:tcPr>
            <w:tcW w:w="567"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u w:val="single"/>
              </w:rPr>
            </w:pPr>
          </w:p>
        </w:tc>
      </w:tr>
    </w:tbl>
    <w:p w:rsidR="00721206" w:rsidRDefault="00721206" w:rsidP="00533167">
      <w:pPr>
        <w:spacing w:after="0" w:line="240" w:lineRule="auto"/>
        <w:rPr>
          <w:rFonts w:ascii="Tahoma" w:eastAsia="Times New Roman" w:hAnsi="Tahoma" w:cs="Tahoma"/>
          <w:b/>
          <w:sz w:val="24"/>
          <w:szCs w:val="24"/>
          <w:u w:val="single"/>
        </w:rPr>
      </w:pPr>
    </w:p>
    <w:p w:rsidR="00295709" w:rsidRPr="00CA07E7" w:rsidRDefault="00295709" w:rsidP="00533167">
      <w:pPr>
        <w:spacing w:after="0" w:line="240" w:lineRule="auto"/>
        <w:rPr>
          <w:rFonts w:ascii="Tahoma" w:eastAsia="Times New Roman" w:hAnsi="Tahoma" w:cs="Tahoma"/>
          <w:b/>
          <w:sz w:val="24"/>
          <w:szCs w:val="24"/>
          <w:u w:val="single"/>
        </w:rPr>
      </w:pPr>
    </w:p>
    <w:p w:rsidR="00A15953" w:rsidRPr="00CA07E7" w:rsidRDefault="00A15953" w:rsidP="00533167">
      <w:pPr>
        <w:autoSpaceDE w:val="0"/>
        <w:autoSpaceDN w:val="0"/>
        <w:adjustRightInd w:val="0"/>
        <w:spacing w:after="0" w:line="240" w:lineRule="auto"/>
        <w:ind w:left="-426" w:right="-759"/>
        <w:rPr>
          <w:rFonts w:ascii="Tahoma" w:eastAsia="Times New Roman" w:hAnsi="Tahoma" w:cs="Tahoma"/>
          <w:bCs/>
          <w:color w:val="000000"/>
          <w:sz w:val="24"/>
          <w:szCs w:val="24"/>
        </w:rPr>
      </w:pPr>
      <w:r w:rsidRPr="00CA07E7">
        <w:rPr>
          <w:rFonts w:ascii="Tahoma" w:eastAsia="Times New Roman" w:hAnsi="Tahoma" w:cs="Tahoma"/>
          <w:b/>
          <w:bCs/>
          <w:color w:val="000000"/>
          <w:sz w:val="24"/>
          <w:szCs w:val="24"/>
          <w:u w:val="single"/>
        </w:rPr>
        <w:t>Proposal details</w:t>
      </w:r>
      <w:r w:rsidRPr="00CA07E7">
        <w:rPr>
          <w:rFonts w:ascii="Tahoma" w:eastAsia="Times New Roman" w:hAnsi="Tahoma" w:cs="Tahoma"/>
          <w:bCs/>
          <w:color w:val="000000"/>
          <w:sz w:val="24"/>
          <w:szCs w:val="24"/>
        </w:rPr>
        <w:t xml:space="preserve">:  </w:t>
      </w:r>
    </w:p>
    <w:p w:rsidR="00A15953" w:rsidRPr="00CA07E7" w:rsidRDefault="00A15953" w:rsidP="00533167">
      <w:pPr>
        <w:autoSpaceDE w:val="0"/>
        <w:autoSpaceDN w:val="0"/>
        <w:adjustRightInd w:val="0"/>
        <w:spacing w:after="0" w:line="240" w:lineRule="auto"/>
        <w:ind w:left="-426" w:right="-759"/>
        <w:rPr>
          <w:rFonts w:ascii="Tahoma" w:eastAsia="Times New Roman" w:hAnsi="Tahoma" w:cs="Tahoma"/>
          <w:bCs/>
          <w:color w:val="000000"/>
          <w:sz w:val="24"/>
          <w:szCs w:val="24"/>
        </w:rPr>
      </w:pP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r w:rsidRPr="00A51037">
        <w:rPr>
          <w:rFonts w:ascii="Tahoma" w:eastAsia="Times New Roman" w:hAnsi="Tahoma" w:cs="Tahoma"/>
          <w:bCs/>
          <w:sz w:val="24"/>
          <w:szCs w:val="24"/>
        </w:rPr>
        <w:t xml:space="preserve">Total width of footpath ____________m </w:t>
      </w:r>
    </w:p>
    <w:p w:rsidR="00A15953" w:rsidRPr="00A51037" w:rsidRDefault="00176C37" w:rsidP="00533167">
      <w:pPr>
        <w:autoSpaceDE w:val="0"/>
        <w:autoSpaceDN w:val="0"/>
        <w:adjustRightInd w:val="0"/>
        <w:spacing w:after="0" w:line="240" w:lineRule="auto"/>
        <w:ind w:left="-426" w:right="-759"/>
        <w:rPr>
          <w:rFonts w:ascii="Tahoma" w:eastAsia="Times New Roman" w:hAnsi="Tahoma" w:cs="Tahoma"/>
          <w:bCs/>
          <w:sz w:val="24"/>
          <w:szCs w:val="24"/>
        </w:rPr>
      </w:pPr>
      <w:r>
        <w:rPr>
          <w:rFonts w:ascii="Tahoma" w:eastAsia="Times New Roman" w:hAnsi="Tahoma" w:cs="Tahoma"/>
          <w:bCs/>
          <w:noProof/>
          <w:sz w:val="24"/>
          <w:szCs w:val="24"/>
          <w:lang w:eastAsia="en-GB"/>
        </w:rPr>
        <w:pict>
          <v:shape id="_x0000_s1030" style="position:absolute;left:0;text-align:left;margin-left:375.25pt;margin-top:8.1pt;width:19.5pt;height:18.75pt;z-index:251664384;visibility:visible;v-text-anchor:middle" coordsize="24765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" adj="0,,0" path="m,l247650,r,238125l,238125,,xm29766,29766r,178593l217884,208359r,-178593l29766,29766xe" fillcolor="black [3213]" strokecolor="black [3213]" strokeweight=".25pt">
            <v:stroke joinstyle="miter"/>
            <v:formulas/>
            <v:path arrowok="t" o:connecttype="custom" o:connectlocs="0,0;247650,0;247650,238125;0,238125;0,0;29766,29766;29766,208359;217884,208359;217884,29766;29766,29766" o:connectangles="0,0,0,0,0,0,0,0,0,0" textboxrect="3163,3163,18437,18437"/>
          </v:shape>
        </w:pict>
      </w:r>
      <w:r>
        <w:rPr>
          <w:rFonts w:ascii="Tahoma" w:eastAsia="Times New Roman" w:hAnsi="Tahoma" w:cs="Tahoma"/>
          <w:bCs/>
          <w:noProof/>
          <w:sz w:val="24"/>
          <w:szCs w:val="24"/>
          <w:lang w:eastAsia="en-GB"/>
        </w:rPr>
        <w:pict>
          <v:shape id="Freeform 10" o:spid="_x0000_s1026" style="position:absolute;left:0;text-align:left;margin-left:270.55pt;margin-top:8.1pt;width:19.5pt;height:18.75pt;z-index:251662336;visibility:visible;v-text-anchor:middle" coordsize="24765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" adj="0,,0" path="m,l247650,r,238125l,238125,,xm29766,29766r,178593l217884,208359r,-178593l29766,29766xe" fillcolor="black [3213]" strokecolor="black [3213]" strokeweight=".25pt">
            <v:stroke joinstyle="miter"/>
            <v:formulas/>
            <v:path arrowok="t" o:connecttype="custom" o:connectlocs="0,0;247650,0;247650,238125;0,238125;0,0;29766,29766;29766,208359;217884,208359;217884,29766;29766,29766" o:connectangles="0,0,0,0,0,0,0,0,0,0" textboxrect="3163,3163,18437,18437"/>
          </v:shape>
        </w:pict>
      </w: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r w:rsidRPr="00A51037">
        <w:rPr>
          <w:rFonts w:ascii="Tahoma" w:eastAsia="Times New Roman" w:hAnsi="Tahoma" w:cs="Tahoma"/>
          <w:bCs/>
          <w:sz w:val="24"/>
          <w:szCs w:val="24"/>
        </w:rPr>
        <w:t xml:space="preserve">Is the area within 10metres of a road junction:     Yes                      </w:t>
      </w:r>
      <w:proofErr w:type="gramStart"/>
      <w:r w:rsidRPr="00A51037">
        <w:rPr>
          <w:rFonts w:ascii="Tahoma" w:eastAsia="Times New Roman" w:hAnsi="Tahoma" w:cs="Tahoma"/>
          <w:bCs/>
          <w:sz w:val="24"/>
          <w:szCs w:val="24"/>
        </w:rPr>
        <w:t>No</w:t>
      </w:r>
      <w:proofErr w:type="gramEnd"/>
      <w:r w:rsidRPr="00A51037">
        <w:rPr>
          <w:rFonts w:ascii="Tahoma" w:eastAsia="Times New Roman" w:hAnsi="Tahoma" w:cs="Tahoma"/>
          <w:bCs/>
          <w:sz w:val="24"/>
          <w:szCs w:val="24"/>
        </w:rPr>
        <w:t xml:space="preserve">    </w:t>
      </w: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r w:rsidRPr="00A51037">
        <w:rPr>
          <w:rFonts w:ascii="Tahoma" w:eastAsia="Times New Roman" w:hAnsi="Tahoma" w:cs="Tahoma"/>
          <w:bCs/>
          <w:sz w:val="24"/>
          <w:szCs w:val="24"/>
        </w:rPr>
        <w:t xml:space="preserve">Dimensions of café area: </w:t>
      </w:r>
      <w:r w:rsidR="00A51037">
        <w:rPr>
          <w:rFonts w:ascii="Tahoma" w:eastAsia="Times New Roman" w:hAnsi="Tahoma" w:cs="Tahoma"/>
          <w:bCs/>
          <w:sz w:val="24"/>
          <w:szCs w:val="24"/>
        </w:rPr>
        <w:t>______________________</w:t>
      </w:r>
      <w:r w:rsidRPr="00A51037">
        <w:rPr>
          <w:rFonts w:ascii="Tahoma" w:eastAsia="Times New Roman" w:hAnsi="Tahoma" w:cs="Tahoma"/>
          <w:bCs/>
          <w:sz w:val="24"/>
          <w:szCs w:val="24"/>
        </w:rPr>
        <w:t>__  Numb</w:t>
      </w:r>
      <w:r w:rsidR="00A51037">
        <w:rPr>
          <w:rFonts w:ascii="Tahoma" w:eastAsia="Times New Roman" w:hAnsi="Tahoma" w:cs="Tahoma"/>
          <w:bCs/>
          <w:sz w:val="24"/>
          <w:szCs w:val="24"/>
        </w:rPr>
        <w:t>er of tables &amp; chairs _____</w:t>
      </w:r>
      <w:r w:rsidRPr="00A51037">
        <w:rPr>
          <w:rFonts w:ascii="Tahoma" w:eastAsia="Times New Roman" w:hAnsi="Tahoma" w:cs="Tahoma"/>
          <w:bCs/>
          <w:sz w:val="24"/>
          <w:szCs w:val="24"/>
        </w:rPr>
        <w:t>____</w:t>
      </w:r>
    </w:p>
    <w:p w:rsidR="00A15953" w:rsidRPr="00A51037" w:rsidRDefault="00176C37" w:rsidP="00A51037">
      <w:pPr>
        <w:autoSpaceDE w:val="0"/>
        <w:autoSpaceDN w:val="0"/>
        <w:adjustRightInd w:val="0"/>
        <w:spacing w:after="0" w:line="240" w:lineRule="auto"/>
        <w:ind w:right="-759"/>
        <w:rPr>
          <w:rFonts w:ascii="Tahoma" w:eastAsia="Times New Roman" w:hAnsi="Tahoma" w:cs="Tahoma"/>
          <w:bCs/>
          <w:sz w:val="24"/>
          <w:szCs w:val="24"/>
        </w:rPr>
      </w:pPr>
      <w:r w:rsidRPr="00176C37">
        <w:rPr>
          <w:rFonts w:ascii="Tahoma" w:eastAsia="Times New Roman" w:hAnsi="Tahoma" w:cs="Tahoma"/>
          <w:b/>
          <w:bCs/>
          <w:noProof/>
          <w:color w:val="000000"/>
          <w:sz w:val="24"/>
          <w:szCs w:val="24"/>
          <w:u w:val="single"/>
          <w:lang w:eastAsia="en-GB"/>
        </w:rPr>
        <w:pict>
          <v:shape id="_x0000_s1032" style="position:absolute;margin-left:408pt;margin-top:10.1pt;width:19.5pt;height:18.75pt;z-index:251666432;visibility:visible;v-text-anchor:middle" coordsize="24765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" adj="0,,0" path="m,l247650,r,238125l,238125,,xm29766,29766r,178593l217884,208359r,-178593l29766,29766xe" fillcolor="black [3213]" strokecolor="black [3213]" strokeweight=".25pt">
            <v:stroke joinstyle="miter"/>
            <v:formulas/>
            <v:path arrowok="t" o:connecttype="custom" o:connectlocs="0,0;247650,0;247650,238125;0,238125;0,0;29766,29766;29766,208359;217884,208359;217884,29766;29766,29766" o:connectangles="0,0,0,0,0,0,0,0,0,0" textboxrect="3163,3163,18437,18437"/>
          </v:shape>
        </w:pict>
      </w:r>
      <w:r w:rsidRPr="00176C37">
        <w:rPr>
          <w:rFonts w:ascii="Tahoma" w:eastAsia="Times New Roman" w:hAnsi="Tahoma" w:cs="Tahoma"/>
          <w:b/>
          <w:bCs/>
          <w:noProof/>
          <w:color w:val="000000"/>
          <w:sz w:val="24"/>
          <w:szCs w:val="24"/>
          <w:u w:val="single"/>
          <w:lang w:eastAsia="en-GB"/>
        </w:rPr>
        <w:pict>
          <v:shape id="_x0000_s1031" style="position:absolute;margin-left:344.75pt;margin-top:10.1pt;width:19.5pt;height:18.75pt;z-index:251665408;visibility:visible;v-text-anchor:middle" coordsize="24765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" adj="0,,0" path="m,l247650,r,238125l,238125,,xm29766,29766r,178593l217884,208359r,-178593l29766,29766xe" fillcolor="black [3213]" strokecolor="black [3213]" strokeweight=".25pt">
            <v:stroke joinstyle="miter"/>
            <v:formulas/>
            <v:path arrowok="t" o:connecttype="custom" o:connectlocs="0,0;247650,0;247650,238125;0,238125;0,0;29766,29766;29766,208359;217884,208359;217884,29766;29766,29766" o:connectangles="0,0,0,0,0,0,0,0,0,0" textboxrect="3163,3163,18437,18437"/>
          </v:shape>
        </w:pict>
      </w:r>
    </w:p>
    <w:p w:rsidR="00A15953" w:rsidRPr="00CA07E7" w:rsidRDefault="00A15953" w:rsidP="00533167">
      <w:pPr>
        <w:autoSpaceDE w:val="0"/>
        <w:autoSpaceDN w:val="0"/>
        <w:adjustRightInd w:val="0"/>
        <w:spacing w:after="0" w:line="240" w:lineRule="auto"/>
        <w:ind w:left="-426" w:right="-759"/>
        <w:rPr>
          <w:rFonts w:ascii="Tahoma" w:eastAsia="Times New Roman" w:hAnsi="Tahoma" w:cs="Tahoma"/>
          <w:bCs/>
          <w:color w:val="000000"/>
          <w:sz w:val="24"/>
          <w:szCs w:val="24"/>
        </w:rPr>
      </w:pPr>
      <w:r w:rsidRPr="00A51037">
        <w:rPr>
          <w:rFonts w:ascii="Tahoma" w:eastAsia="Times New Roman" w:hAnsi="Tahoma" w:cs="Tahoma"/>
          <w:bCs/>
          <w:sz w:val="24"/>
          <w:szCs w:val="24"/>
        </w:rPr>
        <w:t>Barrier Height: _____________________</w:t>
      </w:r>
      <w:r w:rsidRPr="00CA07E7">
        <w:rPr>
          <w:rFonts w:ascii="Tahoma" w:eastAsia="Times New Roman" w:hAnsi="Tahoma" w:cs="Tahoma"/>
          <w:bCs/>
          <w:color w:val="000000"/>
          <w:sz w:val="24"/>
          <w:szCs w:val="24"/>
        </w:rPr>
        <w:t xml:space="preserve">    Barriers/Tap Rails:  Yes              No</w:t>
      </w:r>
    </w:p>
    <w:p w:rsidR="00CA07E7" w:rsidRDefault="00CA07E7" w:rsidP="00CA07E7">
      <w:pPr>
        <w:spacing w:after="0" w:line="240" w:lineRule="auto"/>
        <w:rPr>
          <w:rFonts w:ascii="Tahoma" w:eastAsia="Times New Roman" w:hAnsi="Tahoma" w:cs="Tahoma"/>
          <w:b/>
          <w:sz w:val="24"/>
          <w:szCs w:val="24"/>
          <w:u w:val="single"/>
        </w:rPr>
      </w:pPr>
    </w:p>
    <w:p w:rsidR="00CA07E7" w:rsidRDefault="00CA07E7" w:rsidP="00CA07E7">
      <w:pPr>
        <w:spacing w:after="0" w:line="240" w:lineRule="auto"/>
        <w:rPr>
          <w:rFonts w:ascii="Tahoma" w:eastAsia="Times New Roman" w:hAnsi="Tahoma" w:cs="Tahoma"/>
          <w:b/>
          <w:sz w:val="24"/>
          <w:szCs w:val="24"/>
          <w:u w:val="single"/>
        </w:rPr>
      </w:pPr>
    </w:p>
    <w:p w:rsidR="00721206" w:rsidRPr="00CA07E7" w:rsidRDefault="00721206" w:rsidP="00CA07E7">
      <w:pPr>
        <w:spacing w:after="0" w:line="240" w:lineRule="auto"/>
        <w:rPr>
          <w:rFonts w:ascii="Tahoma" w:eastAsia="Times New Roman" w:hAnsi="Tahoma" w:cs="Tahoma"/>
          <w:i/>
          <w:sz w:val="24"/>
          <w:szCs w:val="24"/>
        </w:rPr>
      </w:pPr>
      <w:r w:rsidRPr="00CA07E7">
        <w:rPr>
          <w:rFonts w:ascii="Tahoma" w:eastAsia="Times New Roman" w:hAnsi="Tahoma" w:cs="Tahoma"/>
          <w:b/>
          <w:sz w:val="24"/>
          <w:szCs w:val="24"/>
          <w:u w:val="single"/>
        </w:rPr>
        <w:t>Site details</w:t>
      </w:r>
      <w:r w:rsidRPr="00CA07E7">
        <w:rPr>
          <w:rFonts w:ascii="Tahoma" w:eastAsia="Times New Roman" w:hAnsi="Tahoma" w:cs="Tahoma"/>
          <w:sz w:val="24"/>
          <w:szCs w:val="24"/>
        </w:rPr>
        <w:t xml:space="preserve"> – </w:t>
      </w:r>
      <w:r w:rsidRPr="00CA07E7">
        <w:rPr>
          <w:rFonts w:ascii="Tahoma" w:eastAsia="Times New Roman" w:hAnsi="Tahoma" w:cs="Tahoma"/>
          <w:i/>
          <w:sz w:val="24"/>
          <w:szCs w:val="24"/>
        </w:rPr>
        <w:t>(see guidance document)</w:t>
      </w:r>
    </w:p>
    <w:p w:rsidR="00721206" w:rsidRPr="00CA07E7" w:rsidRDefault="00721206" w:rsidP="00533167">
      <w:pPr>
        <w:spacing w:after="0" w:line="240" w:lineRule="auto"/>
        <w:ind w:left="-142"/>
        <w:rPr>
          <w:rFonts w:ascii="Tahoma" w:eastAsia="Times New Roman" w:hAnsi="Tahoma" w:cs="Tahoma"/>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276"/>
        <w:gridCol w:w="992"/>
      </w:tblGrid>
      <w:tr w:rsidR="00721206" w:rsidRPr="00CA07E7" w:rsidTr="00295709">
        <w:trPr>
          <w:trHeight w:val="469"/>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tcPr>
          <w:p w:rsidR="00721206" w:rsidRPr="00CA07E7" w:rsidRDefault="00721206" w:rsidP="00A51037">
            <w:pPr>
              <w:keepNext/>
              <w:spacing w:after="0" w:line="240" w:lineRule="auto"/>
              <w:jc w:val="center"/>
              <w:outlineLvl w:val="7"/>
              <w:rPr>
                <w:rFonts w:ascii="Tahoma" w:eastAsia="Times New Roman" w:hAnsi="Tahoma" w:cs="Tahoma"/>
                <w:sz w:val="24"/>
                <w:szCs w:val="24"/>
              </w:rPr>
            </w:pPr>
          </w:p>
          <w:p w:rsidR="00721206" w:rsidRPr="00CA07E7" w:rsidRDefault="00721206" w:rsidP="00295709">
            <w:pPr>
              <w:keepNext/>
              <w:spacing w:after="0" w:line="240" w:lineRule="auto"/>
              <w:outlineLvl w:val="7"/>
              <w:rPr>
                <w:rFonts w:ascii="Tahoma" w:eastAsia="Times New Roman" w:hAnsi="Tahoma" w:cs="Tahoma"/>
                <w:sz w:val="24"/>
                <w:szCs w:val="24"/>
              </w:rPr>
            </w:pPr>
            <w:r w:rsidRPr="00CA07E7">
              <w:rPr>
                <w:rFonts w:ascii="Tahoma" w:eastAsia="Times New Roman" w:hAnsi="Tahoma" w:cs="Tahoma"/>
                <w:sz w:val="24"/>
                <w:szCs w:val="24"/>
              </w:rPr>
              <w:t>Provide an area Location Plan, scale 1:1250, depicting location of</w:t>
            </w:r>
            <w:r w:rsidR="00295709">
              <w:rPr>
                <w:rFonts w:ascii="Tahoma" w:eastAsia="Times New Roman" w:hAnsi="Tahoma" w:cs="Tahoma"/>
                <w:sz w:val="24"/>
                <w:szCs w:val="24"/>
              </w:rPr>
              <w:t xml:space="preserve"> </w:t>
            </w:r>
            <w:r w:rsidR="00FE0C97">
              <w:rPr>
                <w:rFonts w:ascii="Tahoma" w:eastAsia="Times New Roman" w:hAnsi="Tahoma" w:cs="Tahoma"/>
                <w:sz w:val="24"/>
                <w:szCs w:val="24"/>
              </w:rPr>
              <w:t xml:space="preserve">Pavement Café </w:t>
            </w:r>
            <w:r w:rsidRPr="00CA07E7">
              <w:rPr>
                <w:rFonts w:ascii="Tahoma" w:eastAsia="Times New Roman" w:hAnsi="Tahoma" w:cs="Tahoma"/>
                <w:sz w:val="24"/>
                <w:szCs w:val="24"/>
              </w:rPr>
              <w:t>and sufficient surrounding area with infrastructure.</w:t>
            </w:r>
          </w:p>
          <w:p w:rsidR="00721206" w:rsidRPr="00CA07E7" w:rsidRDefault="00721206" w:rsidP="00A51037">
            <w:pPr>
              <w:spacing w:after="0" w:line="240" w:lineRule="auto"/>
              <w:ind w:left="-142"/>
              <w:jc w:val="center"/>
              <w:rPr>
                <w:rFonts w:ascii="Tahoma" w:eastAsia="Times New Roman" w:hAnsi="Tahoma" w:cs="Tahom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Here</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enclosed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 xml:space="preserve">To </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follow</w:t>
            </w:r>
          </w:p>
        </w:tc>
      </w:tr>
      <w:tr w:rsidR="00721206" w:rsidRPr="00CA07E7" w:rsidTr="00295709">
        <w:trPr>
          <w:cantSplit/>
          <w:trHeight w:val="1066"/>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tcPr>
          <w:p w:rsidR="00721206" w:rsidRPr="00CA07E7" w:rsidRDefault="00721206" w:rsidP="00A51037">
            <w:pPr>
              <w:keepNext/>
              <w:spacing w:after="0" w:line="240" w:lineRule="auto"/>
              <w:ind w:left="-142"/>
              <w:jc w:val="center"/>
              <w:outlineLvl w:val="7"/>
              <w:rPr>
                <w:rFonts w:ascii="Tahoma" w:eastAsia="Times New Roman" w:hAnsi="Tahoma" w:cs="Tahoma"/>
                <w:b/>
                <w:sz w:val="24"/>
                <w:szCs w:val="24"/>
              </w:rPr>
            </w:pPr>
          </w:p>
          <w:p w:rsidR="00721206" w:rsidRPr="00CA07E7" w:rsidRDefault="00721206" w:rsidP="00295709">
            <w:pPr>
              <w:keepNext/>
              <w:spacing w:after="0" w:line="240" w:lineRule="auto"/>
              <w:ind w:left="33"/>
              <w:outlineLvl w:val="7"/>
              <w:rPr>
                <w:rFonts w:ascii="Tahoma" w:eastAsia="Times New Roman" w:hAnsi="Tahoma" w:cs="Tahoma"/>
                <w:sz w:val="24"/>
                <w:szCs w:val="24"/>
              </w:rPr>
            </w:pPr>
            <w:r w:rsidRPr="00CA07E7">
              <w:rPr>
                <w:rFonts w:ascii="Tahoma" w:eastAsia="Times New Roman" w:hAnsi="Tahoma" w:cs="Tahoma"/>
                <w:sz w:val="24"/>
                <w:szCs w:val="24"/>
              </w:rPr>
              <w:t>Provide a proposed Site Plan, scale not less than 1:100, depicting</w:t>
            </w:r>
            <w:r w:rsidR="00295709">
              <w:rPr>
                <w:rFonts w:ascii="Tahoma" w:eastAsia="Times New Roman" w:hAnsi="Tahoma" w:cs="Tahoma"/>
                <w:sz w:val="24"/>
                <w:szCs w:val="24"/>
              </w:rPr>
              <w:t xml:space="preserve"> </w:t>
            </w:r>
            <w:r w:rsidRPr="00CA07E7">
              <w:rPr>
                <w:rFonts w:ascii="Tahoma" w:eastAsia="Times New Roman" w:hAnsi="Tahoma" w:cs="Tahoma"/>
                <w:sz w:val="24"/>
                <w:szCs w:val="24"/>
              </w:rPr>
              <w:t>street space occupied</w:t>
            </w:r>
            <w:r w:rsidR="00295709" w:rsidRPr="00CA07E7">
              <w:rPr>
                <w:rFonts w:ascii="Tahoma" w:eastAsia="Times New Roman" w:hAnsi="Tahoma" w:cs="Tahoma"/>
                <w:sz w:val="24"/>
                <w:szCs w:val="24"/>
              </w:rPr>
              <w:t>, size</w:t>
            </w:r>
            <w:r w:rsidRPr="00CA07E7">
              <w:rPr>
                <w:rFonts w:ascii="Tahoma" w:eastAsia="Times New Roman" w:hAnsi="Tahoma" w:cs="Tahoma"/>
                <w:sz w:val="24"/>
                <w:szCs w:val="24"/>
              </w:rPr>
              <w:t xml:space="preserve"> and type of barriers, number and type</w:t>
            </w:r>
            <w:r w:rsidR="00295709">
              <w:rPr>
                <w:rFonts w:ascii="Tahoma" w:eastAsia="Times New Roman" w:hAnsi="Tahoma" w:cs="Tahoma"/>
                <w:sz w:val="24"/>
                <w:szCs w:val="24"/>
              </w:rPr>
              <w:t xml:space="preserve"> of tables and chairs, </w:t>
            </w:r>
            <w:r w:rsidRPr="00CA07E7">
              <w:rPr>
                <w:rFonts w:ascii="Tahoma" w:eastAsia="Times New Roman" w:hAnsi="Tahoma" w:cs="Tahoma"/>
                <w:sz w:val="24"/>
                <w:szCs w:val="24"/>
              </w:rPr>
              <w:t>and any other pavement café furniture.</w:t>
            </w:r>
          </w:p>
          <w:p w:rsidR="00721206" w:rsidRPr="00CA07E7" w:rsidRDefault="00721206" w:rsidP="00A51037">
            <w:pPr>
              <w:spacing w:after="0" w:line="240" w:lineRule="auto"/>
              <w:ind w:left="-142"/>
              <w:jc w:val="center"/>
              <w:rPr>
                <w:rFonts w:ascii="Tahoma" w:eastAsia="Times New Roman" w:hAnsi="Tahoma" w:cs="Tahom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Here</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enclosed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 xml:space="preserve">To </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follow</w:t>
            </w:r>
          </w:p>
        </w:tc>
      </w:tr>
      <w:tr w:rsidR="00372172" w:rsidRPr="00CA07E7" w:rsidTr="00295709">
        <w:trPr>
          <w:cantSplit/>
          <w:trHeight w:val="1066"/>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tcPr>
          <w:p w:rsidR="00372172" w:rsidRDefault="00372172" w:rsidP="00372172">
            <w:pPr>
              <w:keepNext/>
              <w:spacing w:after="0" w:line="240" w:lineRule="auto"/>
              <w:ind w:left="33"/>
              <w:outlineLvl w:val="7"/>
              <w:rPr>
                <w:rFonts w:ascii="Tahoma" w:eastAsia="Times New Roman" w:hAnsi="Tahoma" w:cs="Tahoma"/>
                <w:sz w:val="24"/>
                <w:szCs w:val="24"/>
              </w:rPr>
            </w:pPr>
          </w:p>
          <w:p w:rsidR="00372172" w:rsidRPr="00372172" w:rsidRDefault="00372172" w:rsidP="00372172">
            <w:pPr>
              <w:keepNext/>
              <w:spacing w:after="0" w:line="240" w:lineRule="auto"/>
              <w:ind w:left="33"/>
              <w:outlineLvl w:val="7"/>
              <w:rPr>
                <w:rFonts w:ascii="Tahoma" w:eastAsia="Times New Roman" w:hAnsi="Tahoma" w:cs="Tahoma"/>
                <w:sz w:val="24"/>
                <w:szCs w:val="24"/>
              </w:rPr>
            </w:pPr>
            <w:r w:rsidRPr="00372172">
              <w:rPr>
                <w:rFonts w:ascii="Tahoma" w:eastAsia="Times New Roman" w:hAnsi="Tahoma" w:cs="Tahoma"/>
                <w:sz w:val="24"/>
                <w:szCs w:val="24"/>
              </w:rPr>
              <w:t>Provide specification of furniture (Photographs/manufacturers detailed brochures or of existing furniture would be an advantage)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172" w:rsidRPr="00CA07E7" w:rsidRDefault="00372172" w:rsidP="001E664B">
            <w:pPr>
              <w:spacing w:after="0" w:line="240" w:lineRule="auto"/>
              <w:rPr>
                <w:rFonts w:ascii="Tahoma" w:eastAsia="Times New Roman" w:hAnsi="Tahoma" w:cs="Tahoma"/>
                <w:color w:val="A6A6A6"/>
                <w:sz w:val="24"/>
                <w:szCs w:val="24"/>
              </w:rPr>
            </w:pP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Here</w:t>
            </w: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enclosed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172" w:rsidRPr="00CA07E7" w:rsidRDefault="00372172" w:rsidP="001E664B">
            <w:pPr>
              <w:spacing w:after="0" w:line="240" w:lineRule="auto"/>
              <w:rPr>
                <w:rFonts w:ascii="Tahoma" w:eastAsia="Times New Roman" w:hAnsi="Tahoma" w:cs="Tahoma"/>
                <w:color w:val="A6A6A6"/>
                <w:sz w:val="24"/>
                <w:szCs w:val="24"/>
              </w:rPr>
            </w:pP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 xml:space="preserve">To </w:t>
            </w: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follow</w:t>
            </w:r>
          </w:p>
        </w:tc>
      </w:tr>
      <w:tr w:rsidR="00721206" w:rsidRPr="00CA07E7" w:rsidTr="00295709">
        <w:trPr>
          <w:cantSplit/>
          <w:trHeight w:val="829"/>
        </w:trPr>
        <w:tc>
          <w:tcPr>
            <w:tcW w:w="6379" w:type="dxa"/>
            <w:tcBorders>
              <w:top w:val="single" w:sz="4" w:space="0" w:color="auto"/>
              <w:left w:val="single" w:sz="4" w:space="0" w:color="auto"/>
              <w:bottom w:val="single" w:sz="4" w:space="0" w:color="auto"/>
              <w:right w:val="single" w:sz="4" w:space="0" w:color="auto"/>
            </w:tcBorders>
            <w:shd w:val="clear" w:color="auto" w:fill="E0E0E0"/>
          </w:tcPr>
          <w:p w:rsidR="008840E1" w:rsidRDefault="00721206" w:rsidP="00295709">
            <w:pPr>
              <w:spacing w:after="0" w:line="240" w:lineRule="auto"/>
              <w:rPr>
                <w:rFonts w:ascii="Tahoma" w:eastAsia="Times New Roman" w:hAnsi="Tahoma" w:cs="Tahoma"/>
                <w:b/>
                <w:sz w:val="24"/>
                <w:szCs w:val="24"/>
              </w:rPr>
            </w:pPr>
            <w:r w:rsidRPr="00CA07E7">
              <w:rPr>
                <w:rFonts w:ascii="Tahoma" w:eastAsia="Times New Roman" w:hAnsi="Tahoma" w:cs="Tahoma"/>
                <w:sz w:val="24"/>
                <w:szCs w:val="24"/>
              </w:rPr>
              <w:t>Where will the Pavement Café furniture be stored</w:t>
            </w:r>
            <w:r w:rsidR="00295709">
              <w:rPr>
                <w:rFonts w:ascii="Tahoma" w:eastAsia="Times New Roman" w:hAnsi="Tahoma" w:cs="Tahoma"/>
                <w:sz w:val="24"/>
                <w:szCs w:val="24"/>
              </w:rPr>
              <w:t xml:space="preserve"> </w:t>
            </w:r>
            <w:r w:rsidRPr="00CA07E7">
              <w:rPr>
                <w:rFonts w:ascii="Tahoma" w:eastAsia="Times New Roman" w:hAnsi="Tahoma" w:cs="Tahoma"/>
                <w:sz w:val="24"/>
                <w:szCs w:val="24"/>
              </w:rPr>
              <w:t xml:space="preserve">when </w:t>
            </w:r>
            <w:r w:rsidR="008840E1">
              <w:rPr>
                <w:rFonts w:ascii="Tahoma" w:eastAsia="Times New Roman" w:hAnsi="Tahoma" w:cs="Tahoma"/>
                <w:sz w:val="24"/>
                <w:szCs w:val="24"/>
              </w:rPr>
              <w:t>it is not in use?</w:t>
            </w:r>
            <w:r w:rsidR="00295709">
              <w:rPr>
                <w:rFonts w:ascii="Tahoma" w:eastAsia="Times New Roman" w:hAnsi="Tahoma" w:cs="Tahoma"/>
                <w:sz w:val="24"/>
                <w:szCs w:val="24"/>
              </w:rPr>
              <w:t xml:space="preserve"> </w:t>
            </w:r>
            <w:r w:rsidR="008840E1" w:rsidRPr="008840E1">
              <w:rPr>
                <w:rFonts w:ascii="Tahoma" w:eastAsia="Times New Roman" w:hAnsi="Tahoma" w:cs="Tahoma"/>
                <w:b/>
                <w:sz w:val="24"/>
                <w:szCs w:val="24"/>
              </w:rPr>
              <w:t xml:space="preserve">(Ensure furniture is stored remote from </w:t>
            </w:r>
            <w:r w:rsidR="00295709">
              <w:rPr>
                <w:rFonts w:ascii="Tahoma" w:eastAsia="Times New Roman" w:hAnsi="Tahoma" w:cs="Tahoma"/>
                <w:b/>
                <w:sz w:val="24"/>
                <w:szCs w:val="24"/>
              </w:rPr>
              <w:t>d</w:t>
            </w:r>
            <w:r w:rsidR="008840E1" w:rsidRPr="008840E1">
              <w:rPr>
                <w:rFonts w:ascii="Tahoma" w:eastAsia="Times New Roman" w:hAnsi="Tahoma" w:cs="Tahoma"/>
                <w:b/>
                <w:sz w:val="24"/>
                <w:szCs w:val="24"/>
              </w:rPr>
              <w:t>esignated fire escapes)</w:t>
            </w:r>
          </w:p>
          <w:p w:rsidR="00295709" w:rsidRPr="008840E1" w:rsidRDefault="00295709" w:rsidP="00295709">
            <w:pPr>
              <w:spacing w:after="0" w:line="240" w:lineRule="auto"/>
              <w:rPr>
                <w:rFonts w:ascii="Tahoma" w:eastAsia="Times New Roman" w:hAnsi="Tahoma" w:cs="Tahoma"/>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rPr>
                <w:rFonts w:ascii="Tahoma" w:eastAsia="Times New Roman" w:hAnsi="Tahoma" w:cs="Tahoma"/>
                <w:color w:val="A6A6A6"/>
                <w:sz w:val="24"/>
                <w:szCs w:val="24"/>
              </w:rPr>
            </w:pPr>
            <w:r w:rsidRPr="00CA07E7">
              <w:rPr>
                <w:rFonts w:ascii="Tahoma" w:eastAsia="Times New Roman" w:hAnsi="Tahoma" w:cs="Tahoma"/>
                <w:color w:val="A6A6A6"/>
                <w:sz w:val="24"/>
                <w:szCs w:val="24"/>
              </w:rPr>
              <w:t>State</w:t>
            </w:r>
          </w:p>
          <w:p w:rsidR="00721206" w:rsidRPr="00CA07E7" w:rsidRDefault="00721206" w:rsidP="00533167">
            <w:pPr>
              <w:spacing w:after="0" w:line="240" w:lineRule="auto"/>
              <w:jc w:val="center"/>
              <w:rPr>
                <w:rFonts w:ascii="Tahoma" w:eastAsia="Times New Roman" w:hAnsi="Tahoma" w:cs="Tahoma"/>
                <w:color w:val="A6A6A6"/>
                <w:sz w:val="24"/>
                <w:szCs w:val="24"/>
              </w:rPr>
            </w:pPr>
          </w:p>
        </w:tc>
      </w:tr>
    </w:tbl>
    <w:p w:rsidR="00721206" w:rsidRDefault="00721206" w:rsidP="00533167">
      <w:pPr>
        <w:spacing w:after="0" w:line="240" w:lineRule="auto"/>
        <w:jc w:val="both"/>
        <w:rPr>
          <w:rFonts w:ascii="Tahoma" w:eastAsia="Times New Roman" w:hAnsi="Tahoma" w:cs="Tahoma"/>
          <w:b/>
          <w:sz w:val="24"/>
          <w:szCs w:val="24"/>
          <w:u w:val="single"/>
        </w:rPr>
      </w:pPr>
    </w:p>
    <w:p w:rsidR="00295709" w:rsidRDefault="00295709" w:rsidP="00533167">
      <w:pPr>
        <w:spacing w:after="0" w:line="240" w:lineRule="auto"/>
        <w:jc w:val="both"/>
        <w:rPr>
          <w:rFonts w:ascii="Tahoma" w:eastAsia="Times New Roman" w:hAnsi="Tahoma" w:cs="Tahoma"/>
          <w:b/>
          <w:sz w:val="24"/>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2126"/>
      </w:tblGrid>
      <w:tr w:rsidR="00721206" w:rsidRPr="00CA07E7" w:rsidTr="00295709">
        <w:trPr>
          <w:trHeight w:val="605"/>
        </w:trPr>
        <w:tc>
          <w:tcPr>
            <w:tcW w:w="8222" w:type="dxa"/>
            <w:shd w:val="clear" w:color="auto" w:fill="D9D9D9"/>
          </w:tcPr>
          <w:p w:rsidR="00295709" w:rsidRPr="00CA07E7" w:rsidRDefault="00721206" w:rsidP="00372172">
            <w:pPr>
              <w:spacing w:after="0" w:line="240" w:lineRule="auto"/>
              <w:rPr>
                <w:rFonts w:ascii="Tahoma" w:eastAsia="Times New Roman" w:hAnsi="Tahoma" w:cs="Tahoma"/>
                <w:sz w:val="24"/>
                <w:szCs w:val="24"/>
              </w:rPr>
            </w:pPr>
            <w:r w:rsidRPr="00CA07E7">
              <w:rPr>
                <w:rFonts w:ascii="Tahoma" w:eastAsia="Times New Roman" w:hAnsi="Tahoma" w:cs="Tahoma"/>
                <w:sz w:val="24"/>
                <w:szCs w:val="24"/>
              </w:rPr>
              <w:t>I confirm that I wish to apply for a</w:t>
            </w:r>
            <w:r w:rsidR="00A51037">
              <w:rPr>
                <w:rFonts w:ascii="Tahoma" w:eastAsia="Times New Roman" w:hAnsi="Tahoma" w:cs="Tahoma"/>
                <w:sz w:val="24"/>
                <w:szCs w:val="24"/>
              </w:rPr>
              <w:t xml:space="preserve"> Pavement Café Licence for the </w:t>
            </w:r>
            <w:r w:rsidR="00FA5A03">
              <w:rPr>
                <w:rFonts w:ascii="Tahoma" w:eastAsia="Times New Roman" w:hAnsi="Tahoma" w:cs="Tahoma"/>
                <w:sz w:val="24"/>
                <w:szCs w:val="24"/>
              </w:rPr>
              <w:t>d</w:t>
            </w:r>
            <w:r w:rsidRPr="00CA07E7">
              <w:rPr>
                <w:rFonts w:ascii="Tahoma" w:eastAsia="Times New Roman" w:hAnsi="Tahoma" w:cs="Tahoma"/>
                <w:sz w:val="24"/>
                <w:szCs w:val="24"/>
              </w:rPr>
              <w:t>evelopment as described within this application.</w:t>
            </w:r>
          </w:p>
        </w:tc>
        <w:tc>
          <w:tcPr>
            <w:tcW w:w="2126"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295709">
            <w:pPr>
              <w:spacing w:after="0" w:line="240" w:lineRule="auto"/>
              <w:rPr>
                <w:rFonts w:ascii="Tahoma" w:eastAsia="Times New Roman" w:hAnsi="Tahoma" w:cs="Tahoma"/>
                <w:b/>
                <w:sz w:val="24"/>
                <w:szCs w:val="24"/>
                <w:u w:val="single"/>
              </w:rPr>
            </w:pPr>
            <w:r w:rsidRPr="00CA07E7">
              <w:rPr>
                <w:rFonts w:ascii="Tahoma" w:eastAsia="Times New Roman" w:hAnsi="Tahoma" w:cs="Tahoma"/>
                <w:sz w:val="24"/>
                <w:szCs w:val="24"/>
              </w:rPr>
              <w:t xml:space="preserve">             </w:t>
            </w:r>
            <w:r w:rsidRPr="00CA07E7">
              <w:rPr>
                <w:rFonts w:ascii="Tahoma" w:eastAsia="Times New Roman" w:hAnsi="Tahoma" w:cs="Tahoma"/>
                <w:color w:val="A6A6A6"/>
                <w:sz w:val="24"/>
                <w:szCs w:val="24"/>
              </w:rPr>
              <w:t>Tick</w:t>
            </w:r>
          </w:p>
        </w:tc>
      </w:tr>
      <w:tr w:rsidR="00721206" w:rsidRPr="00CA07E7" w:rsidTr="00295709">
        <w:trPr>
          <w:trHeight w:val="645"/>
        </w:trPr>
        <w:tc>
          <w:tcPr>
            <w:tcW w:w="8222" w:type="dxa"/>
            <w:shd w:val="clear" w:color="auto" w:fill="D9D9D9"/>
          </w:tcPr>
          <w:p w:rsidR="00721206" w:rsidRPr="00CA07E7" w:rsidRDefault="00721206" w:rsidP="00FA5A03">
            <w:pPr>
              <w:spacing w:after="0" w:line="240" w:lineRule="auto"/>
              <w:rPr>
                <w:rFonts w:ascii="Tahoma" w:eastAsia="Times New Roman" w:hAnsi="Tahoma" w:cs="Tahoma"/>
                <w:b/>
                <w:sz w:val="24"/>
                <w:szCs w:val="24"/>
                <w:u w:val="single"/>
              </w:rPr>
            </w:pPr>
            <w:r w:rsidRPr="00CA07E7">
              <w:rPr>
                <w:rFonts w:ascii="Tahoma" w:eastAsia="Times New Roman" w:hAnsi="Tahoma" w:cs="Tahoma"/>
                <w:sz w:val="24"/>
                <w:szCs w:val="24"/>
              </w:rPr>
              <w:lastRenderedPageBreak/>
              <w:t>I confirm that that the information provided in this application</w:t>
            </w:r>
            <w:r w:rsidR="00FA5A03">
              <w:rPr>
                <w:rFonts w:ascii="Tahoma" w:eastAsia="Times New Roman" w:hAnsi="Tahoma" w:cs="Tahoma"/>
                <w:sz w:val="24"/>
                <w:szCs w:val="24"/>
              </w:rPr>
              <w:t xml:space="preserve"> </w:t>
            </w:r>
            <w:r w:rsidRPr="00CA07E7">
              <w:rPr>
                <w:rFonts w:ascii="Tahoma" w:eastAsia="Times New Roman" w:hAnsi="Tahoma" w:cs="Tahoma"/>
                <w:sz w:val="24"/>
                <w:szCs w:val="24"/>
              </w:rPr>
              <w:t>is correct.</w:t>
            </w:r>
          </w:p>
        </w:tc>
        <w:tc>
          <w:tcPr>
            <w:tcW w:w="2126"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A51037">
            <w:pPr>
              <w:spacing w:after="0" w:line="240" w:lineRule="auto"/>
              <w:rPr>
                <w:rFonts w:ascii="Tahoma" w:eastAsia="Times New Roman" w:hAnsi="Tahoma" w:cs="Tahoma"/>
                <w:b/>
                <w:sz w:val="24"/>
                <w:szCs w:val="24"/>
                <w:u w:val="single"/>
              </w:rPr>
            </w:pPr>
            <w:r w:rsidRPr="00CA07E7">
              <w:rPr>
                <w:rFonts w:ascii="Tahoma" w:eastAsia="Times New Roman" w:hAnsi="Tahoma" w:cs="Tahoma"/>
                <w:color w:val="A6A6A6"/>
                <w:sz w:val="24"/>
                <w:szCs w:val="24"/>
              </w:rPr>
              <w:t xml:space="preserve">            Tick</w:t>
            </w:r>
          </w:p>
        </w:tc>
      </w:tr>
      <w:tr w:rsidR="00721206" w:rsidRPr="00CA07E7" w:rsidTr="00295709">
        <w:trPr>
          <w:trHeight w:val="726"/>
        </w:trPr>
        <w:tc>
          <w:tcPr>
            <w:tcW w:w="8222" w:type="dxa"/>
            <w:shd w:val="clear" w:color="auto" w:fill="D9D9D9"/>
          </w:tcPr>
          <w:p w:rsidR="00721206" w:rsidRDefault="008E1FC3" w:rsidP="00295709">
            <w:pPr>
              <w:autoSpaceDE w:val="0"/>
              <w:autoSpaceDN w:val="0"/>
              <w:adjustRightInd w:val="0"/>
              <w:spacing w:after="0" w:line="240" w:lineRule="auto"/>
              <w:rPr>
                <w:rFonts w:ascii="Tahoma" w:hAnsi="Tahoma" w:cs="Tahoma"/>
                <w:color w:val="000000"/>
                <w:sz w:val="24"/>
                <w:szCs w:val="24"/>
              </w:rPr>
            </w:pPr>
            <w:r w:rsidRPr="008E1FC3">
              <w:rPr>
                <w:rFonts w:ascii="Tahoma" w:eastAsia="Times New Roman" w:hAnsi="Tahoma" w:cs="Tahoma"/>
                <w:sz w:val="24"/>
                <w:szCs w:val="24"/>
              </w:rPr>
              <w:t>I confirm that</w:t>
            </w:r>
            <w:r>
              <w:rPr>
                <w:rFonts w:ascii="Tahoma" w:eastAsia="Times New Roman" w:hAnsi="Tahoma" w:cs="Tahoma"/>
                <w:sz w:val="24"/>
                <w:szCs w:val="24"/>
              </w:rPr>
              <w:t xml:space="preserve"> a</w:t>
            </w:r>
            <w:r w:rsidRPr="00A51037">
              <w:rPr>
                <w:rFonts w:ascii="Tahoma" w:hAnsi="Tahoma" w:cs="Tahoma"/>
                <w:color w:val="000000"/>
                <w:sz w:val="24"/>
                <w:szCs w:val="24"/>
              </w:rPr>
              <w:t>ll furniture must be of a temporary nature that can be removed swiftly within 20 minutes at the end of the permitted period or when access to the area is required by any statutory body or in the event of an emergency.</w:t>
            </w:r>
          </w:p>
          <w:p w:rsidR="00295709" w:rsidRPr="008E1FC3" w:rsidRDefault="00295709" w:rsidP="00295709">
            <w:pPr>
              <w:autoSpaceDE w:val="0"/>
              <w:autoSpaceDN w:val="0"/>
              <w:adjustRightInd w:val="0"/>
              <w:spacing w:after="0" w:line="240" w:lineRule="auto"/>
              <w:rPr>
                <w:rFonts w:ascii="Tahoma" w:eastAsia="Times New Roman" w:hAnsi="Tahoma" w:cs="Tahoma"/>
                <w:sz w:val="24"/>
                <w:szCs w:val="24"/>
              </w:rPr>
            </w:pPr>
          </w:p>
        </w:tc>
        <w:tc>
          <w:tcPr>
            <w:tcW w:w="2126"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295709" w:rsidP="00533167">
            <w:pPr>
              <w:spacing w:after="0" w:line="240" w:lineRule="auto"/>
              <w:rPr>
                <w:rFonts w:ascii="Tahoma" w:eastAsia="Times New Roman" w:hAnsi="Tahoma" w:cs="Tahoma"/>
                <w:b/>
                <w:sz w:val="24"/>
                <w:szCs w:val="24"/>
                <w:u w:val="single"/>
              </w:rPr>
            </w:pPr>
            <w:r>
              <w:rPr>
                <w:rFonts w:ascii="Tahoma" w:eastAsia="Times New Roman" w:hAnsi="Tahoma" w:cs="Tahoma"/>
                <w:color w:val="A6A6A6"/>
                <w:sz w:val="24"/>
                <w:szCs w:val="24"/>
              </w:rPr>
              <w:t xml:space="preserve">           </w:t>
            </w:r>
            <w:r w:rsidR="00721206" w:rsidRPr="00CA07E7">
              <w:rPr>
                <w:rFonts w:ascii="Tahoma" w:eastAsia="Times New Roman" w:hAnsi="Tahoma" w:cs="Tahoma"/>
                <w:color w:val="A6A6A6"/>
                <w:sz w:val="24"/>
                <w:szCs w:val="24"/>
              </w:rPr>
              <w:t>Tick</w:t>
            </w:r>
          </w:p>
          <w:p w:rsidR="00721206" w:rsidRPr="00CA07E7" w:rsidRDefault="00721206" w:rsidP="00533167">
            <w:pPr>
              <w:spacing w:after="0" w:line="240" w:lineRule="auto"/>
              <w:rPr>
                <w:rFonts w:ascii="Tahoma" w:eastAsia="Times New Roman" w:hAnsi="Tahoma" w:cs="Tahoma"/>
                <w:b/>
                <w:sz w:val="24"/>
                <w:szCs w:val="24"/>
                <w:u w:val="single"/>
              </w:rPr>
            </w:pPr>
          </w:p>
        </w:tc>
      </w:tr>
      <w:tr w:rsidR="008E1FC3" w:rsidRPr="00CA07E7" w:rsidTr="00295709">
        <w:trPr>
          <w:trHeight w:val="726"/>
        </w:trPr>
        <w:tc>
          <w:tcPr>
            <w:tcW w:w="8222" w:type="dxa"/>
            <w:shd w:val="clear" w:color="auto" w:fill="D9D9D9"/>
          </w:tcPr>
          <w:p w:rsidR="008E1FC3" w:rsidRPr="00CA07E7" w:rsidRDefault="008E1FC3" w:rsidP="008E1FC3">
            <w:pPr>
              <w:spacing w:after="0" w:line="240" w:lineRule="auto"/>
              <w:jc w:val="both"/>
              <w:rPr>
                <w:rFonts w:ascii="Tahoma" w:eastAsia="Times New Roman" w:hAnsi="Tahoma" w:cs="Tahoma"/>
                <w:sz w:val="24"/>
                <w:szCs w:val="24"/>
              </w:rPr>
            </w:pPr>
            <w:r w:rsidRPr="00CA07E7">
              <w:rPr>
                <w:rFonts w:ascii="Tahoma" w:eastAsia="Times New Roman" w:hAnsi="Tahoma" w:cs="Tahoma"/>
                <w:sz w:val="24"/>
                <w:szCs w:val="24"/>
              </w:rPr>
              <w:t>I confirm that I have placed the appropriate notice in a prominent place at or near the premises that it can</w:t>
            </w:r>
            <w:r>
              <w:rPr>
                <w:rFonts w:ascii="Tahoma" w:eastAsia="Times New Roman" w:hAnsi="Tahoma" w:cs="Tahoma"/>
                <w:sz w:val="24"/>
                <w:szCs w:val="24"/>
              </w:rPr>
              <w:t xml:space="preserve"> easily be read by the public, </w:t>
            </w:r>
            <w:r w:rsidRPr="00CA07E7">
              <w:rPr>
                <w:rFonts w:ascii="Tahoma" w:eastAsia="Times New Roman" w:hAnsi="Tahoma" w:cs="Tahoma"/>
                <w:sz w:val="24"/>
                <w:szCs w:val="24"/>
              </w:rPr>
              <w:t xml:space="preserve">and that the notice shall be displayed for 28 days from the date of this application. </w:t>
            </w:r>
          </w:p>
          <w:p w:rsidR="008E1FC3" w:rsidRPr="00CA07E7" w:rsidRDefault="008E1FC3" w:rsidP="00A51037">
            <w:pPr>
              <w:spacing w:after="0" w:line="240" w:lineRule="auto"/>
              <w:jc w:val="both"/>
              <w:rPr>
                <w:rFonts w:ascii="Tahoma" w:eastAsia="Times New Roman" w:hAnsi="Tahoma" w:cs="Tahoma"/>
                <w:sz w:val="24"/>
                <w:szCs w:val="24"/>
              </w:rPr>
            </w:pPr>
          </w:p>
        </w:tc>
        <w:tc>
          <w:tcPr>
            <w:tcW w:w="2126" w:type="dxa"/>
          </w:tcPr>
          <w:p w:rsidR="00295709" w:rsidRDefault="00295709" w:rsidP="00FA5A03">
            <w:pPr>
              <w:spacing w:after="0" w:line="240" w:lineRule="auto"/>
              <w:jc w:val="center"/>
              <w:rPr>
                <w:rFonts w:ascii="Tahoma" w:eastAsia="Times New Roman" w:hAnsi="Tahoma" w:cs="Tahoma"/>
                <w:color w:val="A6A6A6"/>
                <w:sz w:val="24"/>
                <w:szCs w:val="24"/>
              </w:rPr>
            </w:pPr>
          </w:p>
          <w:p w:rsidR="008E1FC3" w:rsidRPr="00CA07E7" w:rsidRDefault="00FA5A03" w:rsidP="00FA5A03">
            <w:pPr>
              <w:spacing w:after="0" w:line="240" w:lineRule="auto"/>
              <w:jc w:val="center"/>
              <w:rPr>
                <w:rFonts w:ascii="Tahoma" w:eastAsia="Times New Roman" w:hAnsi="Tahoma" w:cs="Tahoma"/>
                <w:b/>
                <w:sz w:val="24"/>
                <w:szCs w:val="24"/>
                <w:u w:val="single"/>
              </w:rPr>
            </w:pPr>
            <w:r w:rsidRPr="00CA07E7">
              <w:rPr>
                <w:rFonts w:ascii="Tahoma" w:eastAsia="Times New Roman" w:hAnsi="Tahoma" w:cs="Tahoma"/>
                <w:color w:val="A6A6A6"/>
                <w:sz w:val="24"/>
                <w:szCs w:val="24"/>
              </w:rPr>
              <w:t>Tick</w:t>
            </w:r>
          </w:p>
        </w:tc>
      </w:tr>
      <w:tr w:rsidR="00721206" w:rsidRPr="00CA07E7" w:rsidTr="00295709">
        <w:trPr>
          <w:trHeight w:val="1010"/>
        </w:trPr>
        <w:tc>
          <w:tcPr>
            <w:tcW w:w="10348" w:type="dxa"/>
            <w:gridSpan w:val="2"/>
          </w:tcPr>
          <w:p w:rsidR="00721206" w:rsidRPr="00CA07E7" w:rsidRDefault="00721206" w:rsidP="00533167">
            <w:pPr>
              <w:spacing w:after="0" w:line="240" w:lineRule="auto"/>
              <w:ind w:left="-142"/>
              <w:jc w:val="both"/>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rPr>
            </w:pPr>
            <w:r w:rsidRPr="00CA07E7">
              <w:rPr>
                <w:rFonts w:ascii="Tahoma" w:eastAsia="Times New Roman" w:hAnsi="Tahoma" w:cs="Tahoma"/>
                <w:sz w:val="24"/>
                <w:szCs w:val="24"/>
              </w:rPr>
              <w:t xml:space="preserve">   </w:t>
            </w:r>
            <w:r w:rsidRPr="00CA07E7">
              <w:rPr>
                <w:rFonts w:ascii="Tahoma" w:eastAsia="Times New Roman" w:hAnsi="Tahoma" w:cs="Tahoma"/>
                <w:b/>
                <w:sz w:val="24"/>
                <w:szCs w:val="24"/>
              </w:rPr>
              <w:t>Applicant signature :</w:t>
            </w:r>
            <w:r w:rsidR="00A51037">
              <w:rPr>
                <w:rFonts w:ascii="Tahoma" w:eastAsia="Times New Roman" w:hAnsi="Tahoma" w:cs="Tahoma"/>
                <w:b/>
                <w:sz w:val="24"/>
                <w:szCs w:val="24"/>
              </w:rPr>
              <w:t>_______________________________________</w:t>
            </w:r>
            <w:r w:rsidRPr="00CA07E7">
              <w:rPr>
                <w:rFonts w:ascii="Tahoma" w:eastAsia="Times New Roman" w:hAnsi="Tahoma" w:cs="Tahoma"/>
                <w:b/>
                <w:sz w:val="24"/>
                <w:szCs w:val="24"/>
              </w:rPr>
              <w:t xml:space="preserve">                                                                  </w:t>
            </w:r>
            <w:r w:rsidR="00A51037">
              <w:rPr>
                <w:rFonts w:ascii="Tahoma" w:eastAsia="Times New Roman" w:hAnsi="Tahoma" w:cs="Tahoma"/>
                <w:b/>
                <w:sz w:val="24"/>
                <w:szCs w:val="24"/>
              </w:rPr>
              <w:br/>
            </w:r>
            <w:r w:rsidR="00A51037">
              <w:rPr>
                <w:rFonts w:ascii="Tahoma" w:eastAsia="Times New Roman" w:hAnsi="Tahoma" w:cs="Tahoma"/>
                <w:b/>
                <w:sz w:val="24"/>
                <w:szCs w:val="24"/>
              </w:rPr>
              <w:br/>
              <w:t xml:space="preserve">    </w:t>
            </w:r>
            <w:r w:rsidRPr="00CA07E7">
              <w:rPr>
                <w:rFonts w:ascii="Tahoma" w:eastAsia="Times New Roman" w:hAnsi="Tahoma" w:cs="Tahoma"/>
                <w:b/>
                <w:sz w:val="24"/>
                <w:szCs w:val="24"/>
              </w:rPr>
              <w:t>Date :</w:t>
            </w:r>
            <w:r w:rsidR="00A51037">
              <w:rPr>
                <w:rFonts w:ascii="Tahoma" w:eastAsia="Times New Roman" w:hAnsi="Tahoma" w:cs="Tahoma"/>
                <w:b/>
                <w:sz w:val="24"/>
                <w:szCs w:val="24"/>
              </w:rPr>
              <w:t xml:space="preserve"> ________________________</w:t>
            </w:r>
          </w:p>
          <w:p w:rsidR="00721206" w:rsidRPr="00CA07E7" w:rsidRDefault="00721206" w:rsidP="00A51037">
            <w:pPr>
              <w:spacing w:after="0" w:line="240" w:lineRule="auto"/>
              <w:rPr>
                <w:rFonts w:ascii="Tahoma" w:eastAsia="Times New Roman" w:hAnsi="Tahoma" w:cs="Tahoma"/>
                <w:b/>
                <w:sz w:val="24"/>
                <w:szCs w:val="24"/>
                <w:u w:val="single"/>
              </w:rPr>
            </w:pPr>
            <w:r w:rsidRPr="00CA07E7">
              <w:rPr>
                <w:rFonts w:ascii="Tahoma" w:eastAsia="Times New Roman" w:hAnsi="Tahoma" w:cs="Tahoma"/>
                <w:b/>
                <w:sz w:val="24"/>
                <w:szCs w:val="24"/>
              </w:rPr>
              <w:t xml:space="preserve">                                                                                    </w:t>
            </w:r>
          </w:p>
        </w:tc>
      </w:tr>
    </w:tbl>
    <w:p w:rsidR="00721206" w:rsidRPr="00CA07E7" w:rsidRDefault="00721206" w:rsidP="00533167">
      <w:pPr>
        <w:spacing w:after="0" w:line="240" w:lineRule="auto"/>
        <w:ind w:left="-142"/>
        <w:rPr>
          <w:rFonts w:ascii="Tahoma" w:eastAsia="Times New Roman" w:hAnsi="Tahoma" w:cs="Tahoma"/>
          <w:b/>
          <w:sz w:val="24"/>
          <w:szCs w:val="24"/>
          <w:u w:val="single"/>
        </w:rPr>
      </w:pPr>
    </w:p>
    <w:p w:rsidR="00721206" w:rsidRPr="00CA07E7" w:rsidRDefault="00721206" w:rsidP="00533167">
      <w:pPr>
        <w:spacing w:after="0" w:line="240" w:lineRule="auto"/>
        <w:ind w:left="-142"/>
        <w:rPr>
          <w:rFonts w:ascii="Tahoma" w:eastAsia="Times New Roman" w:hAnsi="Tahoma" w:cs="Tahoma"/>
          <w:b/>
          <w:sz w:val="24"/>
          <w:szCs w:val="24"/>
          <w:u w:val="single"/>
        </w:rPr>
      </w:pPr>
    </w:p>
    <w:p w:rsidR="00CA07E7" w:rsidRPr="00CA07E7" w:rsidRDefault="00CA07E7" w:rsidP="00533167">
      <w:pPr>
        <w:spacing w:after="0" w:line="240" w:lineRule="auto"/>
        <w:ind w:left="-142"/>
        <w:rPr>
          <w:rFonts w:ascii="Tahoma" w:eastAsia="Times New Roman" w:hAnsi="Tahoma" w:cs="Tahoma"/>
          <w:b/>
          <w:sz w:val="24"/>
          <w:szCs w:val="24"/>
          <w:u w:val="single"/>
        </w:rPr>
      </w:pPr>
    </w:p>
    <w:p w:rsidR="00CA07E7" w:rsidRPr="00CA07E7" w:rsidRDefault="00CA07E7" w:rsidP="00533167">
      <w:pPr>
        <w:spacing w:after="0" w:line="240" w:lineRule="auto"/>
        <w:ind w:left="-142"/>
        <w:rPr>
          <w:rFonts w:ascii="Tahoma" w:eastAsia="Times New Roman" w:hAnsi="Tahoma" w:cs="Tahoma"/>
          <w:b/>
          <w:sz w:val="24"/>
          <w:szCs w:val="24"/>
          <w:u w:val="single"/>
        </w:rPr>
      </w:pPr>
    </w:p>
    <w:p w:rsidR="00CA07E7" w:rsidRPr="00CA07E7" w:rsidRDefault="00CA07E7" w:rsidP="00533167">
      <w:pPr>
        <w:spacing w:after="0" w:line="240" w:lineRule="auto"/>
        <w:ind w:left="-142"/>
        <w:rPr>
          <w:rFonts w:ascii="Tahoma" w:eastAsia="Times New Roman" w:hAnsi="Tahoma" w:cs="Tahoma"/>
          <w:b/>
          <w:sz w:val="24"/>
          <w:szCs w:val="24"/>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721206" w:rsidRPr="00CA07E7" w:rsidRDefault="00721206" w:rsidP="00533167">
      <w:pPr>
        <w:spacing w:after="0" w:line="240" w:lineRule="auto"/>
        <w:rPr>
          <w:rFonts w:ascii="Tahoma" w:eastAsia="Times New Roman" w:hAnsi="Tahoma" w:cs="Tahoma"/>
          <w:b/>
          <w:bCs/>
          <w:sz w:val="28"/>
          <w:szCs w:val="28"/>
        </w:rPr>
      </w:pPr>
      <w:r w:rsidRPr="00CA07E7">
        <w:rPr>
          <w:rFonts w:ascii="Tahoma" w:eastAsia="Times New Roman" w:hAnsi="Tahoma" w:cs="Tahoma"/>
          <w:b/>
          <w:bCs/>
          <w:sz w:val="28"/>
          <w:szCs w:val="28"/>
        </w:rPr>
        <w:t>CHECKLIST</w:t>
      </w:r>
    </w:p>
    <w:p w:rsidR="00721206" w:rsidRPr="007C4F32" w:rsidRDefault="00721206" w:rsidP="00533167">
      <w:pPr>
        <w:spacing w:after="0" w:line="240" w:lineRule="auto"/>
        <w:rPr>
          <w:rFonts w:ascii="Tahoma" w:eastAsia="Times New Roman" w:hAnsi="Tahoma" w:cs="Tahoma"/>
          <w:b/>
          <w:bCs/>
          <w:sz w:val="24"/>
          <w:szCs w:val="24"/>
        </w:rPr>
      </w:pPr>
    </w:p>
    <w:tbl>
      <w:tblPr>
        <w:tblW w:w="0" w:type="auto"/>
        <w:tblInd w:w="-34" w:type="dxa"/>
        <w:tblCellMar>
          <w:left w:w="0" w:type="dxa"/>
          <w:right w:w="0" w:type="dxa"/>
        </w:tblCellMar>
        <w:tblLook w:val="04A0"/>
      </w:tblPr>
      <w:tblGrid>
        <w:gridCol w:w="1010"/>
        <w:gridCol w:w="8267"/>
      </w:tblGrid>
      <w:tr w:rsidR="00721206" w:rsidRPr="007C4F32" w:rsidTr="008840E1">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 xml:space="preserve">Application </w:t>
            </w:r>
            <w:proofErr w:type="gramStart"/>
            <w:r w:rsidRPr="007C4F32">
              <w:rPr>
                <w:rFonts w:ascii="Tahoma" w:eastAsia="Times New Roman" w:hAnsi="Tahoma" w:cs="Tahoma"/>
                <w:b/>
                <w:bCs/>
                <w:color w:val="000000"/>
                <w:sz w:val="24"/>
                <w:szCs w:val="24"/>
              </w:rPr>
              <w:t>form</w:t>
            </w:r>
            <w:r w:rsidRPr="007C4F32">
              <w:rPr>
                <w:rFonts w:ascii="Tahoma" w:eastAsia="Times New Roman" w:hAnsi="Tahoma" w:cs="Tahoma"/>
                <w:color w:val="000000"/>
                <w:sz w:val="24"/>
                <w:szCs w:val="24"/>
              </w:rPr>
              <w:t>,</w:t>
            </w:r>
            <w:proofErr w:type="gramEnd"/>
            <w:r w:rsidRPr="007C4F32">
              <w:rPr>
                <w:rFonts w:ascii="Tahoma" w:eastAsia="Times New Roman" w:hAnsi="Tahoma" w:cs="Tahoma"/>
                <w:color w:val="000000"/>
                <w:sz w:val="24"/>
                <w:szCs w:val="24"/>
              </w:rPr>
              <w:t xml:space="preserve"> signed and dated.</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Location plan</w:t>
            </w:r>
            <w:r w:rsidRPr="007C4F32">
              <w:rPr>
                <w:rFonts w:ascii="Tahoma" w:eastAsia="Times New Roman" w:hAnsi="Tahoma" w:cs="Tahoma"/>
                <w:color w:val="000000"/>
                <w:sz w:val="24"/>
                <w:szCs w:val="24"/>
              </w:rPr>
              <w:t xml:space="preserve"> to a scale of 1:1250 showing sufficient area around the proposed pavement café to enable consideration of all related issues. </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Site plan</w:t>
            </w:r>
            <w:r w:rsidRPr="007C4F32">
              <w:rPr>
                <w:rFonts w:ascii="Tahoma" w:eastAsia="Times New Roman" w:hAnsi="Tahoma" w:cs="Tahoma"/>
                <w:color w:val="000000"/>
                <w:sz w:val="24"/>
                <w:szCs w:val="24"/>
              </w:rPr>
              <w:t xml:space="preserve"> to a scale of not less than 1:100 showing access points, building lines, boundaries, kerbs, table and chair arrangement, bins, lighting, trees, other items.</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Details of the furniture</w:t>
            </w:r>
            <w:r w:rsidRPr="007C4F32">
              <w:rPr>
                <w:rFonts w:ascii="Tahoma" w:eastAsia="Times New Roman" w:hAnsi="Tahoma" w:cs="Tahoma"/>
                <w:color w:val="000000"/>
                <w:sz w:val="24"/>
                <w:szCs w:val="24"/>
              </w:rPr>
              <w:t xml:space="preserve"> including photographs/manufacturers details.</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Risk Assessments</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Fee</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 xml:space="preserve">Public liability insurance </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Planning permission</w:t>
            </w:r>
            <w:r w:rsidRPr="007C4F32">
              <w:rPr>
                <w:rFonts w:ascii="Tahoma" w:eastAsia="Times New Roman" w:hAnsi="Tahoma" w:cs="Tahoma"/>
                <w:color w:val="000000"/>
                <w:sz w:val="24"/>
                <w:szCs w:val="24"/>
              </w:rPr>
              <w:t>, if appropriate.</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r w:rsidRPr="007C4F32">
              <w:rPr>
                <w:rFonts w:ascii="Tahoma" w:eastAsia="Times New Roman" w:hAnsi="Tahoma" w:cs="Tahoma"/>
                <w:color w:val="000000"/>
                <w:sz w:val="24"/>
                <w:szCs w:val="24"/>
              </w:rPr>
              <w:t>S</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Site Notice</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bl>
    <w:p w:rsidR="00721206" w:rsidRPr="007C4F32" w:rsidRDefault="00721206" w:rsidP="00533167">
      <w:pPr>
        <w:spacing w:after="0" w:line="240" w:lineRule="auto"/>
        <w:rPr>
          <w:rFonts w:ascii="Tahoma" w:eastAsia="Calibri" w:hAnsi="Tahoma" w:cs="Tahoma"/>
          <w:sz w:val="24"/>
          <w:szCs w:val="24"/>
        </w:rPr>
      </w:pPr>
    </w:p>
    <w:p w:rsidR="00721206" w:rsidRPr="007C4F32" w:rsidRDefault="00721206" w:rsidP="00533167">
      <w:pPr>
        <w:spacing w:after="0" w:line="240" w:lineRule="auto"/>
        <w:ind w:left="-142" w:right="-17"/>
        <w:jc w:val="both"/>
        <w:rPr>
          <w:rFonts w:ascii="Tahoma" w:eastAsia="Times New Roman" w:hAnsi="Tahoma" w:cs="Tahoma"/>
          <w:sz w:val="24"/>
          <w:szCs w:val="20"/>
        </w:rPr>
      </w:pPr>
    </w:p>
    <w:p w:rsidR="000B538E" w:rsidRPr="007C4F32" w:rsidRDefault="009602B6" w:rsidP="009602B6">
      <w:pPr>
        <w:pStyle w:val="ListParagraph"/>
        <w:tabs>
          <w:tab w:val="left" w:pos="4102"/>
        </w:tabs>
        <w:spacing w:after="0" w:line="240" w:lineRule="auto"/>
        <w:ind w:left="54" w:right="-759"/>
        <w:rPr>
          <w:rFonts w:ascii="Tahoma" w:hAnsi="Tahoma" w:cs="Tahoma"/>
          <w:b/>
          <w:sz w:val="48"/>
          <w:szCs w:val="48"/>
        </w:rPr>
      </w:pPr>
      <w:r>
        <w:rPr>
          <w:rFonts w:ascii="Tahoma" w:hAnsi="Tahoma" w:cs="Tahoma"/>
          <w:b/>
          <w:sz w:val="48"/>
          <w:szCs w:val="48"/>
        </w:rPr>
        <w:tab/>
      </w:r>
    </w:p>
    <w:p w:rsidR="0080242C" w:rsidRPr="007C4F32" w:rsidRDefault="0080242C" w:rsidP="00533167">
      <w:pPr>
        <w:spacing w:line="240" w:lineRule="auto"/>
        <w:ind w:left="-426" w:right="-759"/>
        <w:rPr>
          <w:rFonts w:ascii="Tahoma" w:hAnsi="Tahoma" w:cs="Tahoma"/>
          <w:b/>
          <w:bCs/>
          <w:sz w:val="24"/>
          <w:szCs w:val="24"/>
        </w:rPr>
      </w:pPr>
    </w:p>
    <w:p w:rsidR="0080242C" w:rsidRPr="007C4F32" w:rsidRDefault="0080242C" w:rsidP="00533167">
      <w:pPr>
        <w:spacing w:line="240" w:lineRule="auto"/>
        <w:ind w:left="-426" w:right="-759"/>
        <w:rPr>
          <w:rFonts w:ascii="Tahoma" w:hAnsi="Tahoma" w:cs="Tahoma"/>
          <w:sz w:val="24"/>
          <w:szCs w:val="24"/>
        </w:rPr>
      </w:pPr>
    </w:p>
    <w:p w:rsidR="0080242C" w:rsidRPr="007C4F32" w:rsidRDefault="0080242C" w:rsidP="00533167">
      <w:pPr>
        <w:spacing w:line="240" w:lineRule="auto"/>
        <w:ind w:left="-426" w:right="-759"/>
        <w:rPr>
          <w:rFonts w:ascii="Tahoma" w:hAnsi="Tahoma" w:cs="Tahoma"/>
          <w:sz w:val="24"/>
          <w:szCs w:val="24"/>
        </w:rPr>
      </w:pPr>
    </w:p>
    <w:p w:rsidR="004A2581" w:rsidRPr="007C4F32" w:rsidRDefault="0080242C" w:rsidP="00533167">
      <w:pPr>
        <w:spacing w:line="240" w:lineRule="auto"/>
        <w:ind w:left="-426" w:right="-329"/>
        <w:jc w:val="center"/>
        <w:rPr>
          <w:rFonts w:ascii="Tahoma" w:hAnsi="Tahoma" w:cs="Tahoma"/>
          <w:sz w:val="24"/>
          <w:szCs w:val="24"/>
        </w:rPr>
      </w:pPr>
      <w:r w:rsidRPr="007C4F32">
        <w:rPr>
          <w:rFonts w:ascii="Tahoma" w:hAnsi="Tahoma" w:cs="Tahoma"/>
          <w:sz w:val="24"/>
          <w:szCs w:val="24"/>
        </w:rPr>
        <w:br w:type="page"/>
      </w:r>
    </w:p>
    <w:p w:rsidR="00944994" w:rsidRPr="007C4F32" w:rsidRDefault="00944994" w:rsidP="00944994">
      <w:pPr>
        <w:pStyle w:val="ListParagraph"/>
        <w:spacing w:after="0" w:line="240" w:lineRule="auto"/>
        <w:ind w:left="54" w:right="-759"/>
        <w:rPr>
          <w:rFonts w:ascii="Tahoma" w:hAnsi="Tahoma" w:cs="Tahoma"/>
          <w:b/>
          <w:sz w:val="48"/>
          <w:szCs w:val="48"/>
        </w:rPr>
      </w:pPr>
      <w:r w:rsidRPr="007C4F32">
        <w:rPr>
          <w:rFonts w:ascii="Tahoma" w:hAnsi="Tahoma" w:cs="Tahoma"/>
          <w:b/>
          <w:sz w:val="48"/>
          <w:szCs w:val="48"/>
        </w:rPr>
        <w:lastRenderedPageBreak/>
        <w:t xml:space="preserve">Appendix </w:t>
      </w:r>
      <w:r>
        <w:rPr>
          <w:rFonts w:ascii="Tahoma" w:hAnsi="Tahoma" w:cs="Tahoma"/>
          <w:b/>
          <w:sz w:val="48"/>
          <w:szCs w:val="48"/>
        </w:rPr>
        <w:t>2</w:t>
      </w:r>
    </w:p>
    <w:p w:rsidR="00944994" w:rsidRDefault="00944994" w:rsidP="00533167">
      <w:pPr>
        <w:spacing w:line="240" w:lineRule="auto"/>
        <w:ind w:left="-426" w:right="-329"/>
        <w:jc w:val="center"/>
        <w:rPr>
          <w:rFonts w:ascii="Tahoma" w:hAnsi="Tahoma" w:cs="Tahoma"/>
          <w:b/>
          <w:sz w:val="32"/>
          <w:szCs w:val="32"/>
        </w:rPr>
      </w:pPr>
    </w:p>
    <w:p w:rsidR="0080242C" w:rsidRPr="007C4F32" w:rsidRDefault="007C4F32" w:rsidP="00533167">
      <w:pPr>
        <w:spacing w:line="240" w:lineRule="auto"/>
        <w:ind w:left="-426" w:right="-329"/>
        <w:jc w:val="center"/>
        <w:rPr>
          <w:rFonts w:ascii="Tahoma" w:hAnsi="Tahoma" w:cs="Tahoma"/>
          <w:b/>
          <w:sz w:val="32"/>
          <w:szCs w:val="32"/>
        </w:rPr>
      </w:pPr>
      <w:r w:rsidRPr="007C4F32">
        <w:rPr>
          <w:rFonts w:ascii="Tahoma" w:hAnsi="Tahoma" w:cs="Tahoma"/>
          <w:b/>
          <w:sz w:val="32"/>
          <w:szCs w:val="32"/>
        </w:rPr>
        <w:t>NEWRY, MOURNE AND DOWN DISTRICT</w:t>
      </w:r>
      <w:r w:rsidR="0080242C" w:rsidRPr="007C4F32">
        <w:rPr>
          <w:rFonts w:ascii="Tahoma" w:hAnsi="Tahoma" w:cs="Tahoma"/>
          <w:b/>
          <w:sz w:val="32"/>
          <w:szCs w:val="32"/>
        </w:rPr>
        <w:t xml:space="preserve"> COUNCIL</w:t>
      </w:r>
    </w:p>
    <w:p w:rsidR="0080242C" w:rsidRPr="007C4F32" w:rsidRDefault="00FE0C97" w:rsidP="00533167">
      <w:pPr>
        <w:spacing w:line="240" w:lineRule="auto"/>
        <w:ind w:left="-426" w:right="-329"/>
        <w:jc w:val="center"/>
        <w:rPr>
          <w:rFonts w:ascii="Tahoma" w:hAnsi="Tahoma" w:cs="Tahoma"/>
          <w:b/>
          <w:sz w:val="24"/>
          <w:szCs w:val="24"/>
          <w:u w:val="single"/>
        </w:rPr>
      </w:pPr>
      <w:r>
        <w:rPr>
          <w:rFonts w:ascii="Tahoma" w:hAnsi="Tahoma" w:cs="Tahoma"/>
          <w:b/>
          <w:sz w:val="24"/>
          <w:szCs w:val="24"/>
          <w:u w:val="single"/>
        </w:rPr>
        <w:t xml:space="preserve">Licensing of Pavement </w:t>
      </w:r>
      <w:proofErr w:type="gramStart"/>
      <w:r>
        <w:rPr>
          <w:rFonts w:ascii="Tahoma" w:hAnsi="Tahoma" w:cs="Tahoma"/>
          <w:b/>
          <w:sz w:val="24"/>
          <w:szCs w:val="24"/>
          <w:u w:val="single"/>
        </w:rPr>
        <w:t xml:space="preserve">Cafés </w:t>
      </w:r>
      <w:r w:rsidR="0080242C" w:rsidRPr="007C4F32">
        <w:rPr>
          <w:rFonts w:ascii="Tahoma" w:hAnsi="Tahoma" w:cs="Tahoma"/>
          <w:b/>
          <w:sz w:val="24"/>
          <w:szCs w:val="24"/>
          <w:u w:val="single"/>
        </w:rPr>
        <w:t xml:space="preserve"> Act</w:t>
      </w:r>
      <w:proofErr w:type="gramEnd"/>
      <w:r w:rsidR="0080242C" w:rsidRPr="007C4F32">
        <w:rPr>
          <w:rFonts w:ascii="Tahoma" w:hAnsi="Tahoma" w:cs="Tahoma"/>
          <w:b/>
          <w:sz w:val="24"/>
          <w:szCs w:val="24"/>
          <w:u w:val="single"/>
        </w:rPr>
        <w:t xml:space="preserve"> (Northern Ireland) 2014</w:t>
      </w:r>
    </w:p>
    <w:p w:rsidR="0080242C" w:rsidRPr="007C4F32" w:rsidRDefault="0080242C" w:rsidP="00533167">
      <w:pPr>
        <w:spacing w:line="240" w:lineRule="auto"/>
        <w:ind w:left="-426" w:right="-329"/>
        <w:jc w:val="center"/>
        <w:rPr>
          <w:rFonts w:ascii="Tahoma" w:hAnsi="Tahoma" w:cs="Tahoma"/>
          <w:b/>
          <w:sz w:val="28"/>
          <w:szCs w:val="28"/>
        </w:rPr>
      </w:pPr>
      <w:r w:rsidRPr="007C4F32">
        <w:rPr>
          <w:rFonts w:ascii="Tahoma" w:hAnsi="Tahoma" w:cs="Tahoma"/>
          <w:b/>
          <w:sz w:val="28"/>
          <w:szCs w:val="28"/>
        </w:rPr>
        <w:t>PUBLIC NOTICE</w:t>
      </w:r>
    </w:p>
    <w:p w:rsidR="0080242C" w:rsidRPr="007C4F32" w:rsidRDefault="0080242C" w:rsidP="00533167">
      <w:pPr>
        <w:spacing w:line="240" w:lineRule="auto"/>
        <w:ind w:left="-426" w:right="-329"/>
        <w:jc w:val="center"/>
        <w:rPr>
          <w:rFonts w:ascii="Tahoma" w:hAnsi="Tahoma" w:cs="Tahoma"/>
          <w:b/>
          <w:sz w:val="28"/>
          <w:szCs w:val="28"/>
        </w:rPr>
      </w:pPr>
      <w:r w:rsidRPr="007C4F32">
        <w:rPr>
          <w:rFonts w:ascii="Tahoma" w:hAnsi="Tahoma" w:cs="Tahoma"/>
          <w:b/>
          <w:sz w:val="28"/>
          <w:szCs w:val="28"/>
        </w:rPr>
        <w:t>APPLICATION FOR A PAVEMENT CAFÉ LICENCE</w:t>
      </w:r>
    </w:p>
    <w:p w:rsidR="0080242C" w:rsidRPr="007C4F32" w:rsidRDefault="0080242C" w:rsidP="00533167">
      <w:pPr>
        <w:pStyle w:val="Heading3"/>
        <w:ind w:left="-426" w:right="-329"/>
        <w:rPr>
          <w:rFonts w:ascii="Tahoma" w:hAnsi="Tahoma" w:cs="Tahoma"/>
          <w:szCs w:val="24"/>
        </w:rPr>
      </w:pPr>
      <w:r w:rsidRPr="007C4F32">
        <w:rPr>
          <w:rFonts w:ascii="Tahoma" w:hAnsi="Tahoma" w:cs="Tahoma"/>
          <w:szCs w:val="24"/>
        </w:rPr>
        <w:t>NOTICE IS HEREBY GIVEN THAT</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i/>
          <w:sz w:val="24"/>
          <w:szCs w:val="24"/>
        </w:rPr>
        <w:br/>
        <w:t>(Name of applicant)</w:t>
      </w:r>
      <w:r w:rsidRPr="007C4F32">
        <w:rPr>
          <w:rFonts w:ascii="Tahoma" w:hAnsi="Tahoma" w:cs="Tahoma"/>
          <w:i/>
          <w:sz w:val="24"/>
          <w:szCs w:val="24"/>
        </w:rPr>
        <w:tab/>
        <w:t>__________________________________________</w:t>
      </w:r>
      <w:r w:rsidRPr="007C4F32">
        <w:rPr>
          <w:rFonts w:ascii="Tahoma" w:hAnsi="Tahoma" w:cs="Tahoma"/>
          <w:sz w:val="24"/>
          <w:szCs w:val="24"/>
        </w:rPr>
        <w:t>__</w:t>
      </w:r>
      <w:r w:rsidR="00CA07E7">
        <w:rPr>
          <w:rFonts w:ascii="Tahoma" w:hAnsi="Tahoma" w:cs="Tahoma"/>
          <w:sz w:val="24"/>
          <w:szCs w:val="24"/>
        </w:rPr>
        <w:t>___</w:t>
      </w:r>
      <w:r w:rsidRPr="007C4F32">
        <w:rPr>
          <w:rFonts w:ascii="Tahoma" w:hAnsi="Tahoma" w:cs="Tahoma"/>
          <w:sz w:val="24"/>
          <w:szCs w:val="24"/>
        </w:rPr>
        <w:t>_______</w:t>
      </w:r>
    </w:p>
    <w:p w:rsidR="0080242C" w:rsidRPr="007C4F32" w:rsidRDefault="0080242C" w:rsidP="00CA07E7">
      <w:pPr>
        <w:spacing w:line="360" w:lineRule="auto"/>
        <w:ind w:left="-425" w:right="-329"/>
        <w:rPr>
          <w:rFonts w:ascii="Tahoma" w:hAnsi="Tahoma" w:cs="Tahoma"/>
          <w:sz w:val="24"/>
          <w:szCs w:val="24"/>
        </w:rPr>
      </w:pPr>
      <w:r w:rsidRPr="007C4F32">
        <w:rPr>
          <w:rFonts w:ascii="Tahoma" w:hAnsi="Tahoma" w:cs="Tahoma"/>
          <w:i/>
          <w:sz w:val="24"/>
          <w:szCs w:val="24"/>
        </w:rPr>
        <w:t xml:space="preserve">(Address of </w:t>
      </w:r>
      <w:r w:rsidR="00CA07E7">
        <w:rPr>
          <w:rFonts w:ascii="Tahoma" w:hAnsi="Tahoma" w:cs="Tahoma"/>
          <w:i/>
          <w:sz w:val="24"/>
          <w:szCs w:val="24"/>
        </w:rPr>
        <w:t>applicant)</w:t>
      </w:r>
      <w:r w:rsidR="00CA07E7">
        <w:rPr>
          <w:rFonts w:ascii="Tahoma" w:hAnsi="Tahoma" w:cs="Tahoma"/>
          <w:i/>
          <w:sz w:val="24"/>
          <w:szCs w:val="24"/>
        </w:rPr>
        <w:tab/>
        <w:t>__________________</w:t>
      </w:r>
      <w:r w:rsidRPr="007C4F32">
        <w:rPr>
          <w:rFonts w:ascii="Tahoma" w:hAnsi="Tahoma" w:cs="Tahoma"/>
          <w:i/>
          <w:sz w:val="24"/>
          <w:szCs w:val="24"/>
        </w:rPr>
        <w:t>___________________________</w:t>
      </w:r>
      <w:r w:rsidRPr="007C4F32">
        <w:rPr>
          <w:rFonts w:ascii="Tahoma" w:hAnsi="Tahoma" w:cs="Tahoma"/>
          <w:sz w:val="24"/>
          <w:szCs w:val="24"/>
        </w:rPr>
        <w:t>_________</w:t>
      </w:r>
      <w:r w:rsidR="00CA07E7">
        <w:rPr>
          <w:rFonts w:ascii="Tahoma" w:hAnsi="Tahoma" w:cs="Tahoma"/>
          <w:sz w:val="24"/>
          <w:szCs w:val="24"/>
        </w:rPr>
        <w:br/>
        <w:t>__________________________________________________________________________</w:t>
      </w:r>
    </w:p>
    <w:p w:rsidR="0080242C" w:rsidRPr="007C4F32" w:rsidRDefault="0080242C" w:rsidP="00533167">
      <w:pPr>
        <w:spacing w:line="240" w:lineRule="auto"/>
        <w:ind w:left="-426" w:right="-329"/>
        <w:rPr>
          <w:rFonts w:ascii="Tahoma" w:hAnsi="Tahoma" w:cs="Tahoma"/>
          <w:sz w:val="24"/>
          <w:szCs w:val="24"/>
        </w:rPr>
      </w:pPr>
      <w:proofErr w:type="gramStart"/>
      <w:r w:rsidRPr="007C4F32">
        <w:rPr>
          <w:rFonts w:ascii="Tahoma" w:hAnsi="Tahoma" w:cs="Tahoma"/>
          <w:sz w:val="24"/>
          <w:szCs w:val="24"/>
        </w:rPr>
        <w:t>has</w:t>
      </w:r>
      <w:proofErr w:type="gramEnd"/>
      <w:r w:rsidRPr="007C4F32">
        <w:rPr>
          <w:rFonts w:ascii="Tahoma" w:hAnsi="Tahoma" w:cs="Tahoma"/>
          <w:sz w:val="24"/>
          <w:szCs w:val="24"/>
        </w:rPr>
        <w:t xml:space="preserve"> applied to </w:t>
      </w:r>
      <w:r w:rsidR="007C4F32" w:rsidRPr="007C4F32">
        <w:rPr>
          <w:rFonts w:ascii="Tahoma" w:hAnsi="Tahoma" w:cs="Tahoma"/>
          <w:sz w:val="24"/>
          <w:szCs w:val="24"/>
        </w:rPr>
        <w:t>Newry, Mourne and Down District</w:t>
      </w:r>
      <w:r w:rsidRPr="007C4F32">
        <w:rPr>
          <w:rFonts w:ascii="Tahoma" w:hAnsi="Tahoma" w:cs="Tahoma"/>
          <w:sz w:val="24"/>
          <w:szCs w:val="24"/>
        </w:rPr>
        <w:t xml:space="preserve"> Council for a Pavement Café Licence at</w:t>
      </w:r>
    </w:p>
    <w:p w:rsidR="0080242C" w:rsidRPr="007C4F32" w:rsidRDefault="0080242C" w:rsidP="00533167">
      <w:pPr>
        <w:spacing w:line="240" w:lineRule="auto"/>
        <w:ind w:left="-426" w:right="-329"/>
        <w:rPr>
          <w:rFonts w:ascii="Tahoma" w:hAnsi="Tahoma" w:cs="Tahoma"/>
          <w:i/>
          <w:sz w:val="24"/>
          <w:szCs w:val="24"/>
        </w:rPr>
      </w:pPr>
      <w:r w:rsidRPr="007C4F32">
        <w:rPr>
          <w:rFonts w:ascii="Tahoma" w:hAnsi="Tahoma" w:cs="Tahoma"/>
          <w:i/>
          <w:sz w:val="24"/>
          <w:szCs w:val="24"/>
        </w:rPr>
        <w:t>(Name and address of premises) __________________</w:t>
      </w:r>
      <w:r w:rsidR="00CA07E7">
        <w:rPr>
          <w:rFonts w:ascii="Tahoma" w:hAnsi="Tahoma" w:cs="Tahoma"/>
          <w:i/>
          <w:sz w:val="24"/>
          <w:szCs w:val="24"/>
        </w:rPr>
        <w:t>____________</w:t>
      </w:r>
      <w:r w:rsidRPr="007C4F32">
        <w:rPr>
          <w:rFonts w:ascii="Tahoma" w:hAnsi="Tahoma" w:cs="Tahoma"/>
          <w:i/>
          <w:sz w:val="24"/>
          <w:szCs w:val="24"/>
        </w:rPr>
        <w:t>_________________</w:t>
      </w:r>
    </w:p>
    <w:p w:rsidR="0080242C" w:rsidRPr="007C4F32" w:rsidRDefault="0080242C" w:rsidP="00CA07E7">
      <w:pPr>
        <w:spacing w:line="360" w:lineRule="auto"/>
        <w:ind w:left="-425" w:right="-329"/>
        <w:rPr>
          <w:rFonts w:ascii="Tahoma" w:hAnsi="Tahoma" w:cs="Tahoma"/>
          <w:b/>
          <w:i/>
          <w:sz w:val="24"/>
          <w:szCs w:val="24"/>
        </w:rPr>
      </w:pPr>
      <w:r w:rsidRPr="007C4F32">
        <w:rPr>
          <w:rFonts w:ascii="Tahoma" w:hAnsi="Tahoma" w:cs="Tahoma"/>
          <w:b/>
          <w:i/>
          <w:sz w:val="24"/>
          <w:szCs w:val="24"/>
        </w:rPr>
        <w:t>_______________________________________________________________________</w:t>
      </w:r>
      <w:r w:rsidR="00CA07E7">
        <w:rPr>
          <w:rFonts w:ascii="Tahoma" w:hAnsi="Tahoma" w:cs="Tahoma"/>
          <w:b/>
          <w:i/>
          <w:sz w:val="24"/>
          <w:szCs w:val="24"/>
        </w:rPr>
        <w:t>_____________________________________________________</w:t>
      </w:r>
      <w:r w:rsidRPr="007C4F32">
        <w:rPr>
          <w:rFonts w:ascii="Tahoma" w:hAnsi="Tahoma" w:cs="Tahoma"/>
          <w:b/>
          <w:i/>
          <w:sz w:val="24"/>
          <w:szCs w:val="24"/>
        </w:rPr>
        <w:t>____</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 xml:space="preserve">Any objection relating to the application should be made within 28 days of the date of this Notice. </w:t>
      </w:r>
      <w:r w:rsidR="00A101DA">
        <w:rPr>
          <w:rFonts w:ascii="Tahoma" w:hAnsi="Tahoma" w:cs="Tahoma"/>
          <w:sz w:val="24"/>
          <w:szCs w:val="24"/>
        </w:rPr>
        <w:t xml:space="preserve"> </w:t>
      </w:r>
      <w:r w:rsidRPr="007C4F32">
        <w:rPr>
          <w:rFonts w:ascii="Tahoma" w:hAnsi="Tahoma" w:cs="Tahoma"/>
          <w:sz w:val="24"/>
          <w:szCs w:val="24"/>
        </w:rPr>
        <w:t xml:space="preserve">The objection should be addressed to </w:t>
      </w:r>
      <w:r w:rsidR="00CA07E7" w:rsidRPr="00CA07E7">
        <w:rPr>
          <w:rFonts w:ascii="Tahoma" w:eastAsia="Calibri" w:hAnsi="Tahoma" w:cs="Tahoma"/>
          <w:sz w:val="24"/>
          <w:szCs w:val="24"/>
        </w:rPr>
        <w:t>Newry, Mourne and Down District Council, Licensing Section, Regulatory and Technical Services Department, Monaghan Row, Newry, BT35 8DJ</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Any objection must be in writing and must specify the grounds of the objection, the name and address of the person making it and must be signed by them or their agent.</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80242C" w:rsidRPr="007C4F32" w:rsidRDefault="0080242C" w:rsidP="00533167">
      <w:pPr>
        <w:spacing w:line="240" w:lineRule="auto"/>
        <w:ind w:left="-426" w:right="-329"/>
        <w:rPr>
          <w:rFonts w:ascii="Tahoma" w:hAnsi="Tahoma" w:cs="Tahoma"/>
          <w:i/>
          <w:sz w:val="24"/>
          <w:szCs w:val="24"/>
        </w:rPr>
      </w:pPr>
      <w:r w:rsidRPr="007C4F32">
        <w:rPr>
          <w:rFonts w:ascii="Tahoma" w:hAnsi="Tahoma" w:cs="Tahoma"/>
          <w:i/>
          <w:sz w:val="24"/>
          <w:szCs w:val="24"/>
        </w:rPr>
        <w:t>(Applicant’s Signature)</w:t>
      </w:r>
      <w:r w:rsidRPr="007C4F32">
        <w:rPr>
          <w:rFonts w:ascii="Tahoma" w:hAnsi="Tahoma" w:cs="Tahoma"/>
          <w:sz w:val="24"/>
          <w:szCs w:val="24"/>
        </w:rPr>
        <w:t xml:space="preserve"> ___________________________ </w:t>
      </w:r>
      <w:r w:rsidRPr="007C4F32">
        <w:rPr>
          <w:rFonts w:ascii="Tahoma" w:hAnsi="Tahoma" w:cs="Tahoma"/>
          <w:i/>
          <w:sz w:val="24"/>
          <w:szCs w:val="24"/>
        </w:rPr>
        <w:t>(Dat</w:t>
      </w:r>
      <w:r w:rsidR="00CA07E7">
        <w:rPr>
          <w:rFonts w:ascii="Tahoma" w:hAnsi="Tahoma" w:cs="Tahoma"/>
          <w:i/>
          <w:sz w:val="24"/>
          <w:szCs w:val="24"/>
        </w:rPr>
        <w:t>e) ___________</w:t>
      </w:r>
      <w:r w:rsidRPr="007C4F32">
        <w:rPr>
          <w:rFonts w:ascii="Tahoma" w:hAnsi="Tahoma" w:cs="Tahoma"/>
          <w:i/>
          <w:sz w:val="24"/>
          <w:szCs w:val="24"/>
        </w:rPr>
        <w:t>___________</w:t>
      </w:r>
    </w:p>
    <w:p w:rsidR="0080242C" w:rsidRPr="007C4F32" w:rsidRDefault="0080242C" w:rsidP="00533167">
      <w:pPr>
        <w:spacing w:line="240" w:lineRule="auto"/>
        <w:ind w:left="-426" w:right="-329"/>
        <w:rPr>
          <w:rFonts w:ascii="Tahoma" w:hAnsi="Tahoma" w:cs="Tahoma"/>
          <w:b/>
          <w:sz w:val="24"/>
          <w:szCs w:val="24"/>
        </w:rPr>
      </w:pPr>
      <w:r w:rsidRPr="007C4F32">
        <w:rPr>
          <w:rFonts w:ascii="Tahoma" w:hAnsi="Tahoma" w:cs="Tahoma"/>
          <w:b/>
          <w:sz w:val="24"/>
          <w:szCs w:val="24"/>
        </w:rPr>
        <w:t>This site notice must be displayed for the whole of the period of 28 days in a prominent place at or near the premises so that it can be conveniently read by the public.</w:t>
      </w:r>
    </w:p>
    <w:p w:rsidR="00D15D8F" w:rsidRPr="007C4F32" w:rsidRDefault="00D15D8F" w:rsidP="00533167">
      <w:pPr>
        <w:spacing w:after="0" w:line="240" w:lineRule="auto"/>
        <w:ind w:left="-426" w:right="-759"/>
        <w:jc w:val="right"/>
        <w:rPr>
          <w:rFonts w:ascii="Tahoma" w:hAnsi="Tahoma" w:cs="Tahoma"/>
          <w:b/>
          <w:color w:val="000000"/>
          <w:sz w:val="24"/>
          <w:szCs w:val="24"/>
        </w:rPr>
      </w:pPr>
    </w:p>
    <w:p w:rsidR="007C4F32" w:rsidRPr="007C4F32" w:rsidRDefault="007C4F32" w:rsidP="00533167">
      <w:pPr>
        <w:spacing w:after="0" w:line="240" w:lineRule="auto"/>
        <w:ind w:left="-426" w:right="-759"/>
        <w:jc w:val="right"/>
        <w:rPr>
          <w:rFonts w:ascii="Tahoma" w:hAnsi="Tahoma" w:cs="Tahoma"/>
          <w:b/>
          <w:color w:val="000000"/>
          <w:sz w:val="24"/>
          <w:szCs w:val="24"/>
        </w:rPr>
      </w:pPr>
    </w:p>
    <w:p w:rsidR="007C4F32" w:rsidRPr="007C4F32" w:rsidRDefault="007C4F32" w:rsidP="00533167">
      <w:pPr>
        <w:spacing w:after="0" w:line="240" w:lineRule="auto"/>
        <w:ind w:left="-426" w:right="-759"/>
        <w:jc w:val="right"/>
        <w:rPr>
          <w:rFonts w:ascii="Tahoma" w:hAnsi="Tahoma" w:cs="Tahoma"/>
          <w:b/>
          <w:color w:val="000000"/>
          <w:sz w:val="24"/>
          <w:szCs w:val="24"/>
        </w:rPr>
      </w:pPr>
    </w:p>
    <w:p w:rsidR="007C4F32" w:rsidRDefault="007C4F32" w:rsidP="00533167">
      <w:pPr>
        <w:spacing w:after="0" w:line="240" w:lineRule="auto"/>
        <w:ind w:left="-426" w:right="-759"/>
        <w:jc w:val="right"/>
        <w:rPr>
          <w:rFonts w:ascii="Tahoma" w:hAnsi="Tahoma" w:cs="Tahoma"/>
          <w:b/>
          <w:color w:val="000000"/>
          <w:sz w:val="24"/>
          <w:szCs w:val="24"/>
        </w:rPr>
      </w:pPr>
    </w:p>
    <w:p w:rsidR="00CA07E7" w:rsidRDefault="00CA07E7" w:rsidP="00533167">
      <w:pPr>
        <w:spacing w:after="0" w:line="240" w:lineRule="auto"/>
        <w:ind w:left="-426" w:right="-759"/>
        <w:jc w:val="right"/>
        <w:rPr>
          <w:rFonts w:ascii="Tahoma" w:hAnsi="Tahoma" w:cs="Tahoma"/>
          <w:b/>
          <w:color w:val="000000"/>
          <w:sz w:val="24"/>
          <w:szCs w:val="24"/>
        </w:rPr>
      </w:pPr>
    </w:p>
    <w:p w:rsidR="00CA07E7" w:rsidRDefault="00CA07E7" w:rsidP="00533167">
      <w:pPr>
        <w:spacing w:after="0" w:line="240" w:lineRule="auto"/>
        <w:ind w:left="-426" w:right="-759"/>
        <w:jc w:val="right"/>
        <w:rPr>
          <w:rFonts w:ascii="Tahoma" w:hAnsi="Tahoma" w:cs="Tahoma"/>
          <w:b/>
          <w:color w:val="000000"/>
          <w:sz w:val="24"/>
          <w:szCs w:val="24"/>
        </w:rPr>
      </w:pPr>
    </w:p>
    <w:p w:rsidR="00944994" w:rsidRDefault="00944994" w:rsidP="00944994">
      <w:pPr>
        <w:pStyle w:val="ListParagraph"/>
        <w:spacing w:after="0" w:line="240" w:lineRule="auto"/>
        <w:ind w:left="54" w:right="-759"/>
        <w:rPr>
          <w:rFonts w:ascii="Tahoma" w:hAnsi="Tahoma" w:cs="Tahoma"/>
          <w:b/>
          <w:sz w:val="48"/>
          <w:szCs w:val="48"/>
        </w:rPr>
      </w:pPr>
      <w:r w:rsidRPr="007C4F32">
        <w:rPr>
          <w:rFonts w:ascii="Tahoma" w:hAnsi="Tahoma" w:cs="Tahoma"/>
          <w:b/>
          <w:sz w:val="48"/>
          <w:szCs w:val="48"/>
        </w:rPr>
        <w:t xml:space="preserve">Appendix </w:t>
      </w:r>
      <w:r>
        <w:rPr>
          <w:rFonts w:ascii="Tahoma" w:hAnsi="Tahoma" w:cs="Tahoma"/>
          <w:b/>
          <w:sz w:val="48"/>
          <w:szCs w:val="48"/>
        </w:rPr>
        <w:t>3</w:t>
      </w:r>
    </w:p>
    <w:p w:rsidR="00944994" w:rsidRPr="007C4F32" w:rsidRDefault="00944994" w:rsidP="00944994">
      <w:pPr>
        <w:pStyle w:val="ListParagraph"/>
        <w:spacing w:after="0" w:line="240" w:lineRule="auto"/>
        <w:ind w:left="54" w:right="-759"/>
        <w:rPr>
          <w:rFonts w:ascii="Tahoma" w:hAnsi="Tahoma" w:cs="Tahoma"/>
          <w:b/>
          <w:sz w:val="48"/>
          <w:szCs w:val="48"/>
        </w:rPr>
      </w:pPr>
    </w:p>
    <w:p w:rsidR="002D2F17" w:rsidRPr="007C4F32" w:rsidRDefault="00FE0C97" w:rsidP="00533167">
      <w:pPr>
        <w:spacing w:after="0" w:line="240" w:lineRule="auto"/>
        <w:ind w:left="-426" w:right="-759"/>
        <w:rPr>
          <w:rFonts w:ascii="Tahoma" w:hAnsi="Tahoma" w:cs="Tahoma"/>
          <w:color w:val="000000"/>
          <w:sz w:val="24"/>
          <w:szCs w:val="24"/>
        </w:rPr>
      </w:pPr>
      <w:r>
        <w:rPr>
          <w:rFonts w:ascii="Tahoma" w:hAnsi="Tahoma" w:cs="Tahoma"/>
          <w:color w:val="000000"/>
          <w:sz w:val="24"/>
          <w:szCs w:val="24"/>
        </w:rPr>
        <w:t>Examples of pavement cafés</w:t>
      </w:r>
    </w:p>
    <w:p w:rsidR="002D2F17" w:rsidRPr="007C4F32" w:rsidRDefault="002D2F17" w:rsidP="00533167">
      <w:pPr>
        <w:spacing w:after="0" w:line="240" w:lineRule="auto"/>
        <w:ind w:left="-426" w:right="-759"/>
        <w:rPr>
          <w:rFonts w:ascii="Tahoma" w:hAnsi="Tahoma" w:cs="Tahoma"/>
          <w:color w:val="000000"/>
          <w:sz w:val="24"/>
          <w:szCs w:val="24"/>
        </w:rPr>
      </w:pPr>
    </w:p>
    <w:p w:rsidR="009B6431"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noProof/>
          <w:lang w:eastAsia="en-GB"/>
        </w:rPr>
        <w:drawing>
          <wp:inline distT="0" distB="0" distL="0" distR="0">
            <wp:extent cx="6442359"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9801" cy="4872898"/>
                    </a:xfrm>
                    <a:prstGeom prst="rect">
                      <a:avLst/>
                    </a:prstGeom>
                  </pic:spPr>
                </pic:pic>
              </a:graphicData>
            </a:graphic>
          </wp:inline>
        </w:drawing>
      </w:r>
    </w:p>
    <w:p w:rsidR="002D2F17" w:rsidRPr="007C4F32" w:rsidRDefault="002D2F17" w:rsidP="00533167">
      <w:pPr>
        <w:spacing w:after="0" w:line="240" w:lineRule="auto"/>
        <w:ind w:left="-426" w:right="-759"/>
        <w:rPr>
          <w:rFonts w:ascii="Tahoma" w:hAnsi="Tahoma" w:cs="Tahoma"/>
          <w:b/>
          <w:sz w:val="48"/>
          <w:szCs w:val="48"/>
        </w:rPr>
      </w:pPr>
    </w:p>
    <w:p w:rsidR="002D2F17"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b/>
          <w:noProof/>
          <w:sz w:val="48"/>
          <w:szCs w:val="48"/>
          <w:lang w:eastAsia="en-GB"/>
        </w:rPr>
        <w:lastRenderedPageBreak/>
        <w:drawing>
          <wp:inline distT="0" distB="0" distL="0" distR="0">
            <wp:extent cx="6373377" cy="4676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6833" cy="4679311"/>
                    </a:xfrm>
                    <a:prstGeom prst="rect">
                      <a:avLst/>
                    </a:prstGeom>
                    <a:noFill/>
                    <a:ln>
                      <a:noFill/>
                    </a:ln>
                  </pic:spPr>
                </pic:pic>
              </a:graphicData>
            </a:graphic>
          </wp:inline>
        </w:drawing>
      </w:r>
    </w:p>
    <w:sectPr w:rsidR="002D2F17" w:rsidRPr="007C4F32" w:rsidSect="00842A4B">
      <w:headerReference w:type="default" r:id="rId13"/>
      <w:footerReference w:type="default" r:id="rId14"/>
      <w:pgSz w:w="11907" w:h="16839" w:code="9"/>
      <w:pgMar w:top="1134" w:right="1440" w:bottom="1440" w:left="1440" w:header="720" w:footer="720"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97" w:rsidRDefault="00FE0C97" w:rsidP="00372962">
      <w:pPr>
        <w:spacing w:after="0" w:line="240" w:lineRule="auto"/>
      </w:pPr>
      <w:r>
        <w:separator/>
      </w:r>
    </w:p>
  </w:endnote>
  <w:endnote w:type="continuationSeparator" w:id="1">
    <w:p w:rsidR="00FE0C97" w:rsidRDefault="00FE0C97" w:rsidP="0037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97" w:rsidRDefault="00FE0C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for Pavement Café Licence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76C37" w:rsidRPr="00176C37">
      <w:rPr>
        <w:rFonts w:eastAsiaTheme="minorEastAsia"/>
      </w:rPr>
      <w:fldChar w:fldCharType="begin"/>
    </w:r>
    <w:r>
      <w:instrText xml:space="preserve"> PAGE   \* MERGEFORMAT </w:instrText>
    </w:r>
    <w:r w:rsidR="00176C37" w:rsidRPr="00176C37">
      <w:rPr>
        <w:rFonts w:eastAsiaTheme="minorEastAsia"/>
      </w:rPr>
      <w:fldChar w:fldCharType="separate"/>
    </w:r>
    <w:r w:rsidR="00372172" w:rsidRPr="00372172">
      <w:rPr>
        <w:rFonts w:asciiTheme="majorHAnsi" w:eastAsiaTheme="majorEastAsia" w:hAnsiTheme="majorHAnsi" w:cstheme="majorBidi"/>
        <w:noProof/>
      </w:rPr>
      <w:t>15</w:t>
    </w:r>
    <w:r w:rsidR="00176C37">
      <w:rPr>
        <w:rFonts w:asciiTheme="majorHAnsi" w:eastAsiaTheme="majorEastAsia" w:hAnsiTheme="majorHAnsi" w:cstheme="majorBidi"/>
        <w:noProof/>
      </w:rPr>
      <w:fldChar w:fldCharType="end"/>
    </w:r>
  </w:p>
  <w:p w:rsidR="00FE0C97" w:rsidRDefault="00FE0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97" w:rsidRDefault="00FE0C97" w:rsidP="00372962">
      <w:pPr>
        <w:spacing w:after="0" w:line="240" w:lineRule="auto"/>
      </w:pPr>
      <w:r>
        <w:separator/>
      </w:r>
    </w:p>
  </w:footnote>
  <w:footnote w:type="continuationSeparator" w:id="1">
    <w:p w:rsidR="00FE0C97" w:rsidRDefault="00FE0C97" w:rsidP="0037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97" w:rsidRDefault="00FE0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1B707"/>
    <w:multiLevelType w:val="hybridMultilevel"/>
    <w:tmpl w:val="A0F2F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523061"/>
    <w:multiLevelType w:val="hybridMultilevel"/>
    <w:tmpl w:val="40041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300D7"/>
    <w:multiLevelType w:val="hybridMultilevel"/>
    <w:tmpl w:val="AB8EF25A"/>
    <w:lvl w:ilvl="0" w:tplc="F59AA736">
      <w:start w:val="1"/>
      <w:numFmt w:val="decimal"/>
      <w:lvlText w:val="%1."/>
      <w:lvlJc w:val="left"/>
      <w:pPr>
        <w:ind w:left="786"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1D3EC8"/>
    <w:multiLevelType w:val="hybridMultilevel"/>
    <w:tmpl w:val="00A641C8"/>
    <w:lvl w:ilvl="0" w:tplc="0142942A">
      <w:numFmt w:val="bullet"/>
      <w:lvlText w:val="•"/>
      <w:lvlJc w:val="left"/>
      <w:pPr>
        <w:ind w:left="720" w:hanging="360"/>
      </w:pPr>
      <w:rPr>
        <w:rFonts w:ascii="Calibri" w:eastAsiaTheme="minorHAnsi" w:hAnsi="Calibri" w:cs="HelveticaNeue-Italic" w:hint="default"/>
        <w:color w:val="FF0000"/>
      </w:rPr>
    </w:lvl>
    <w:lvl w:ilvl="1" w:tplc="F3EAE324">
      <w:numFmt w:val="bullet"/>
      <w:lvlText w:val="-"/>
      <w:lvlJc w:val="left"/>
      <w:pPr>
        <w:ind w:left="1440" w:hanging="360"/>
      </w:pPr>
      <w:rPr>
        <w:rFonts w:ascii="Calibri" w:eastAsiaTheme="minorHAnsi" w:hAnsi="Calibri" w:cs="HelveticaNeue-Ital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383F2F"/>
    <w:multiLevelType w:val="hybridMultilevel"/>
    <w:tmpl w:val="70D40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6E51EB"/>
    <w:multiLevelType w:val="hybridMultilevel"/>
    <w:tmpl w:val="9EBE8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4816C3F"/>
    <w:multiLevelType w:val="hybridMultilevel"/>
    <w:tmpl w:val="36DC0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9971CF"/>
    <w:multiLevelType w:val="multilevel"/>
    <w:tmpl w:val="FE220022"/>
    <w:lvl w:ilvl="0">
      <w:start w:val="1"/>
      <w:numFmt w:val="none"/>
      <w:lvlText w:val="4.17"/>
      <w:lvlJc w:val="left"/>
      <w:pPr>
        <w:ind w:left="624" w:hanging="624"/>
      </w:pPr>
      <w:rPr>
        <w:rFonts w:hint="default"/>
      </w:rPr>
    </w:lvl>
    <w:lvl w:ilvl="1">
      <w:start w:val="1"/>
      <w:numFmt w:val="decimal"/>
      <w:lvlText w:val="4.%21"/>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C252904"/>
    <w:multiLevelType w:val="hybridMultilevel"/>
    <w:tmpl w:val="037E7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96C64"/>
    <w:multiLevelType w:val="hybridMultilevel"/>
    <w:tmpl w:val="F4A6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969D2"/>
    <w:multiLevelType w:val="hybridMultilevel"/>
    <w:tmpl w:val="DBC0D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1A207EF"/>
    <w:multiLevelType w:val="hybridMultilevel"/>
    <w:tmpl w:val="222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E5248"/>
    <w:multiLevelType w:val="hybridMultilevel"/>
    <w:tmpl w:val="52562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C5E14"/>
    <w:multiLevelType w:val="hybridMultilevel"/>
    <w:tmpl w:val="D2CC5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FC47221"/>
    <w:multiLevelType w:val="hybridMultilevel"/>
    <w:tmpl w:val="E94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2220F"/>
    <w:multiLevelType w:val="hybridMultilevel"/>
    <w:tmpl w:val="D7BE5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9412E0"/>
    <w:multiLevelType w:val="hybridMultilevel"/>
    <w:tmpl w:val="C48A93CC"/>
    <w:lvl w:ilvl="0" w:tplc="6A8C045E">
      <w:start w:val="1"/>
      <w:numFmt w:val="decimal"/>
      <w:lvlText w:val="%1."/>
      <w:lvlJc w:val="left"/>
      <w:pPr>
        <w:ind w:left="774" w:hanging="360"/>
      </w:pPr>
      <w:rPr>
        <w:b w:val="0"/>
        <w:strike w:val="0"/>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nsid w:val="42A6266F"/>
    <w:multiLevelType w:val="hybridMultilevel"/>
    <w:tmpl w:val="7616B5E2"/>
    <w:lvl w:ilvl="0" w:tplc="CE869332">
      <w:start w:val="20"/>
      <w:numFmt w:val="bullet"/>
      <w:lvlText w:val="•"/>
      <w:lvlJc w:val="left"/>
      <w:pPr>
        <w:ind w:left="846" w:hanging="420"/>
      </w:pPr>
      <w:rPr>
        <w:rFonts w:ascii="Calibri" w:eastAsiaTheme="minorHAnsi" w:hAnsi="Calibri" w:cs="HelveticaNeue-Italic" w:hint="default"/>
        <w:i/>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43CF198D"/>
    <w:multiLevelType w:val="hybridMultilevel"/>
    <w:tmpl w:val="B4A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66982"/>
    <w:multiLevelType w:val="hybridMultilevel"/>
    <w:tmpl w:val="B750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250FB0"/>
    <w:multiLevelType w:val="hybridMultilevel"/>
    <w:tmpl w:val="E76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61318"/>
    <w:multiLevelType w:val="hybridMultilevel"/>
    <w:tmpl w:val="8A4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53B79"/>
    <w:multiLevelType w:val="hybridMultilevel"/>
    <w:tmpl w:val="7D7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813A5F"/>
    <w:multiLevelType w:val="hybridMultilevel"/>
    <w:tmpl w:val="00E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146BE"/>
    <w:multiLevelType w:val="multilevel"/>
    <w:tmpl w:val="735AA69E"/>
    <w:lvl w:ilvl="0">
      <w:start w:val="1"/>
      <w:numFmt w:val="none"/>
      <w:lvlText w:val="6.5"/>
      <w:lvlJc w:val="left"/>
      <w:pPr>
        <w:ind w:left="510" w:hanging="510"/>
      </w:pPr>
      <w:rPr>
        <w:rFonts w:hint="default"/>
      </w:rPr>
    </w:lvl>
    <w:lvl w:ilvl="1">
      <w:start w:val="1"/>
      <w:numFmt w:val="decimal"/>
      <w:lvlText w:val="4.%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D80F76"/>
    <w:multiLevelType w:val="hybridMultilevel"/>
    <w:tmpl w:val="974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D30D95"/>
    <w:multiLevelType w:val="hybridMultilevel"/>
    <w:tmpl w:val="A42E106C"/>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0135D6B"/>
    <w:multiLevelType w:val="hybridMultilevel"/>
    <w:tmpl w:val="1B24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A1708"/>
    <w:multiLevelType w:val="hybridMultilevel"/>
    <w:tmpl w:val="90E6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D29EE"/>
    <w:multiLevelType w:val="hybridMultilevel"/>
    <w:tmpl w:val="93362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A5092F"/>
    <w:multiLevelType w:val="hybridMultilevel"/>
    <w:tmpl w:val="F5DA4CA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1">
    <w:nsid w:val="7EB52B70"/>
    <w:multiLevelType w:val="hybridMultilevel"/>
    <w:tmpl w:val="3B2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3"/>
  </w:num>
  <w:num w:numId="5">
    <w:abstractNumId w:val="8"/>
  </w:num>
  <w:num w:numId="6">
    <w:abstractNumId w:val="27"/>
  </w:num>
  <w:num w:numId="7">
    <w:abstractNumId w:val="6"/>
  </w:num>
  <w:num w:numId="8">
    <w:abstractNumId w:val="13"/>
  </w:num>
  <w:num w:numId="9">
    <w:abstractNumId w:val="17"/>
  </w:num>
  <w:num w:numId="10">
    <w:abstractNumId w:val="22"/>
  </w:num>
  <w:num w:numId="11">
    <w:abstractNumId w:val="29"/>
  </w:num>
  <w:num w:numId="12">
    <w:abstractNumId w:val="4"/>
  </w:num>
  <w:num w:numId="13">
    <w:abstractNumId w:val="31"/>
  </w:num>
  <w:num w:numId="14">
    <w:abstractNumId w:val="9"/>
  </w:num>
  <w:num w:numId="15">
    <w:abstractNumId w:val="15"/>
  </w:num>
  <w:num w:numId="16">
    <w:abstractNumId w:val="10"/>
  </w:num>
  <w:num w:numId="17">
    <w:abstractNumId w:val="24"/>
  </w:num>
  <w:num w:numId="18">
    <w:abstractNumId w:val="0"/>
  </w:num>
  <w:num w:numId="19">
    <w:abstractNumId w:val="1"/>
  </w:num>
  <w:num w:numId="20">
    <w:abstractNumId w:val="11"/>
  </w:num>
  <w:num w:numId="21">
    <w:abstractNumId w:val="2"/>
  </w:num>
  <w:num w:numId="22">
    <w:abstractNumId w:val="25"/>
  </w:num>
  <w:num w:numId="23">
    <w:abstractNumId w:val="14"/>
  </w:num>
  <w:num w:numId="24">
    <w:abstractNumId w:val="5"/>
  </w:num>
  <w:num w:numId="25">
    <w:abstractNumId w:val="7"/>
  </w:num>
  <w:num w:numId="26">
    <w:abstractNumId w:val="19"/>
  </w:num>
  <w:num w:numId="27">
    <w:abstractNumId w:val="23"/>
  </w:num>
  <w:num w:numId="28">
    <w:abstractNumId w:val="28"/>
  </w:num>
  <w:num w:numId="29">
    <w:abstractNumId w:val="12"/>
  </w:num>
  <w:num w:numId="30">
    <w:abstractNumId w:val="30"/>
  </w:num>
  <w:num w:numId="31">
    <w:abstractNumId w:val="16"/>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Cunningham">
    <w15:presenceInfo w15:providerId="AD" w15:userId="S-1-5-21-1801674531-2025429265-682003330-28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0"/>
    <w:footnote w:id="1"/>
  </w:footnotePr>
  <w:endnotePr>
    <w:endnote w:id="0"/>
    <w:endnote w:id="1"/>
  </w:endnotePr>
  <w:compat/>
  <w:rsids>
    <w:rsidRoot w:val="00612D14"/>
    <w:rsid w:val="00001F29"/>
    <w:rsid w:val="00011C1D"/>
    <w:rsid w:val="00026195"/>
    <w:rsid w:val="00031D17"/>
    <w:rsid w:val="00041494"/>
    <w:rsid w:val="00054678"/>
    <w:rsid w:val="0005679F"/>
    <w:rsid w:val="00092E17"/>
    <w:rsid w:val="000959F1"/>
    <w:rsid w:val="000B538E"/>
    <w:rsid w:val="000E0E27"/>
    <w:rsid w:val="000E1087"/>
    <w:rsid w:val="000E316D"/>
    <w:rsid w:val="00103182"/>
    <w:rsid w:val="00106C2A"/>
    <w:rsid w:val="00123840"/>
    <w:rsid w:val="00133EF4"/>
    <w:rsid w:val="001358C8"/>
    <w:rsid w:val="001376EC"/>
    <w:rsid w:val="00142140"/>
    <w:rsid w:val="00161488"/>
    <w:rsid w:val="00176C37"/>
    <w:rsid w:val="00176DD6"/>
    <w:rsid w:val="00191C7D"/>
    <w:rsid w:val="001A2C0D"/>
    <w:rsid w:val="001A7D41"/>
    <w:rsid w:val="001B02E7"/>
    <w:rsid w:val="001B12DD"/>
    <w:rsid w:val="001B636C"/>
    <w:rsid w:val="001C5E0D"/>
    <w:rsid w:val="001D4CB3"/>
    <w:rsid w:val="001D57DE"/>
    <w:rsid w:val="001F7491"/>
    <w:rsid w:val="002007DB"/>
    <w:rsid w:val="00215B75"/>
    <w:rsid w:val="002163BA"/>
    <w:rsid w:val="002374C8"/>
    <w:rsid w:val="0024028D"/>
    <w:rsid w:val="00241615"/>
    <w:rsid w:val="00251F58"/>
    <w:rsid w:val="002534A8"/>
    <w:rsid w:val="00261B09"/>
    <w:rsid w:val="00274943"/>
    <w:rsid w:val="00280C61"/>
    <w:rsid w:val="00282C73"/>
    <w:rsid w:val="00291E96"/>
    <w:rsid w:val="002922D2"/>
    <w:rsid w:val="00292EB3"/>
    <w:rsid w:val="00295709"/>
    <w:rsid w:val="002C47D9"/>
    <w:rsid w:val="002C7A01"/>
    <w:rsid w:val="002D2F17"/>
    <w:rsid w:val="002D7082"/>
    <w:rsid w:val="002E7802"/>
    <w:rsid w:val="003047E8"/>
    <w:rsid w:val="003052AB"/>
    <w:rsid w:val="00315DE2"/>
    <w:rsid w:val="0031793E"/>
    <w:rsid w:val="00333042"/>
    <w:rsid w:val="00333F8E"/>
    <w:rsid w:val="00363FDB"/>
    <w:rsid w:val="00372172"/>
    <w:rsid w:val="00372962"/>
    <w:rsid w:val="00374A94"/>
    <w:rsid w:val="0038541C"/>
    <w:rsid w:val="00396F61"/>
    <w:rsid w:val="003B1472"/>
    <w:rsid w:val="003E5F4F"/>
    <w:rsid w:val="003F2631"/>
    <w:rsid w:val="003F3783"/>
    <w:rsid w:val="003F497E"/>
    <w:rsid w:val="00411B2F"/>
    <w:rsid w:val="00422661"/>
    <w:rsid w:val="00422B9D"/>
    <w:rsid w:val="004261FD"/>
    <w:rsid w:val="0044513D"/>
    <w:rsid w:val="0044522C"/>
    <w:rsid w:val="00445ADF"/>
    <w:rsid w:val="0046230F"/>
    <w:rsid w:val="00463C51"/>
    <w:rsid w:val="00476EE9"/>
    <w:rsid w:val="00482B25"/>
    <w:rsid w:val="00484D71"/>
    <w:rsid w:val="004853D2"/>
    <w:rsid w:val="004A0363"/>
    <w:rsid w:val="004A1204"/>
    <w:rsid w:val="004A2581"/>
    <w:rsid w:val="004F2C35"/>
    <w:rsid w:val="004F6AC9"/>
    <w:rsid w:val="00533167"/>
    <w:rsid w:val="0053709F"/>
    <w:rsid w:val="0054537B"/>
    <w:rsid w:val="00553D24"/>
    <w:rsid w:val="00571270"/>
    <w:rsid w:val="00575805"/>
    <w:rsid w:val="00581157"/>
    <w:rsid w:val="005838B6"/>
    <w:rsid w:val="005A5DCB"/>
    <w:rsid w:val="005E5019"/>
    <w:rsid w:val="005F3A41"/>
    <w:rsid w:val="005F5DB4"/>
    <w:rsid w:val="00612D14"/>
    <w:rsid w:val="006153DA"/>
    <w:rsid w:val="0062342E"/>
    <w:rsid w:val="0062690E"/>
    <w:rsid w:val="00627261"/>
    <w:rsid w:val="00632099"/>
    <w:rsid w:val="00632E0F"/>
    <w:rsid w:val="006473AB"/>
    <w:rsid w:val="00647B8D"/>
    <w:rsid w:val="00651E0E"/>
    <w:rsid w:val="006607E0"/>
    <w:rsid w:val="00676FE5"/>
    <w:rsid w:val="00687A59"/>
    <w:rsid w:val="006945B2"/>
    <w:rsid w:val="006A1364"/>
    <w:rsid w:val="006B2DEC"/>
    <w:rsid w:val="006D52A3"/>
    <w:rsid w:val="006D668A"/>
    <w:rsid w:val="006D7821"/>
    <w:rsid w:val="006E0943"/>
    <w:rsid w:val="0072071A"/>
    <w:rsid w:val="00721206"/>
    <w:rsid w:val="007241E3"/>
    <w:rsid w:val="007334AD"/>
    <w:rsid w:val="00734139"/>
    <w:rsid w:val="0074254E"/>
    <w:rsid w:val="007612DF"/>
    <w:rsid w:val="007640E5"/>
    <w:rsid w:val="00773C0C"/>
    <w:rsid w:val="00777F24"/>
    <w:rsid w:val="007909BE"/>
    <w:rsid w:val="00792D83"/>
    <w:rsid w:val="007A64C0"/>
    <w:rsid w:val="007C00FD"/>
    <w:rsid w:val="007C4F32"/>
    <w:rsid w:val="007C5BAC"/>
    <w:rsid w:val="007D0565"/>
    <w:rsid w:val="007E1807"/>
    <w:rsid w:val="007F67B3"/>
    <w:rsid w:val="008009C2"/>
    <w:rsid w:val="0080242C"/>
    <w:rsid w:val="00812374"/>
    <w:rsid w:val="00815818"/>
    <w:rsid w:val="00842A4B"/>
    <w:rsid w:val="00862669"/>
    <w:rsid w:val="00877FB3"/>
    <w:rsid w:val="008840E1"/>
    <w:rsid w:val="00890CCC"/>
    <w:rsid w:val="00895576"/>
    <w:rsid w:val="008A2353"/>
    <w:rsid w:val="008A25B8"/>
    <w:rsid w:val="008B1261"/>
    <w:rsid w:val="008C59A4"/>
    <w:rsid w:val="008D6FB8"/>
    <w:rsid w:val="008E10CD"/>
    <w:rsid w:val="008E1FC3"/>
    <w:rsid w:val="008F4F2E"/>
    <w:rsid w:val="008F6634"/>
    <w:rsid w:val="008F7D21"/>
    <w:rsid w:val="0092154C"/>
    <w:rsid w:val="00932CAA"/>
    <w:rsid w:val="00935F2B"/>
    <w:rsid w:val="00944994"/>
    <w:rsid w:val="009602B6"/>
    <w:rsid w:val="00966354"/>
    <w:rsid w:val="00975BA4"/>
    <w:rsid w:val="00992111"/>
    <w:rsid w:val="009931B0"/>
    <w:rsid w:val="009A0023"/>
    <w:rsid w:val="009B45BB"/>
    <w:rsid w:val="009B6431"/>
    <w:rsid w:val="009C4785"/>
    <w:rsid w:val="009C5E3D"/>
    <w:rsid w:val="009D5CF3"/>
    <w:rsid w:val="009D5FC5"/>
    <w:rsid w:val="009F7261"/>
    <w:rsid w:val="00A101DA"/>
    <w:rsid w:val="00A10ABB"/>
    <w:rsid w:val="00A1563D"/>
    <w:rsid w:val="00A15953"/>
    <w:rsid w:val="00A370B3"/>
    <w:rsid w:val="00A51037"/>
    <w:rsid w:val="00A52130"/>
    <w:rsid w:val="00A55AD2"/>
    <w:rsid w:val="00A801AF"/>
    <w:rsid w:val="00A84DDC"/>
    <w:rsid w:val="00A84E0C"/>
    <w:rsid w:val="00AA1809"/>
    <w:rsid w:val="00AA3577"/>
    <w:rsid w:val="00AA3927"/>
    <w:rsid w:val="00AA3C27"/>
    <w:rsid w:val="00AB1EA3"/>
    <w:rsid w:val="00AC121D"/>
    <w:rsid w:val="00AD31A2"/>
    <w:rsid w:val="00B0192D"/>
    <w:rsid w:val="00B05CE7"/>
    <w:rsid w:val="00B37929"/>
    <w:rsid w:val="00B410CA"/>
    <w:rsid w:val="00B41A0D"/>
    <w:rsid w:val="00B64257"/>
    <w:rsid w:val="00B72EC2"/>
    <w:rsid w:val="00B934C3"/>
    <w:rsid w:val="00BC6FE0"/>
    <w:rsid w:val="00BD3776"/>
    <w:rsid w:val="00BD5CDE"/>
    <w:rsid w:val="00BE192C"/>
    <w:rsid w:val="00BE313A"/>
    <w:rsid w:val="00BE4E46"/>
    <w:rsid w:val="00BE7530"/>
    <w:rsid w:val="00BF78E7"/>
    <w:rsid w:val="00C223C6"/>
    <w:rsid w:val="00C3433D"/>
    <w:rsid w:val="00C74A02"/>
    <w:rsid w:val="00C7657B"/>
    <w:rsid w:val="00CA07E7"/>
    <w:rsid w:val="00CB19A8"/>
    <w:rsid w:val="00CE5604"/>
    <w:rsid w:val="00CF14F8"/>
    <w:rsid w:val="00CF7D9F"/>
    <w:rsid w:val="00D15D8F"/>
    <w:rsid w:val="00D33202"/>
    <w:rsid w:val="00D47E06"/>
    <w:rsid w:val="00D709C4"/>
    <w:rsid w:val="00D847F9"/>
    <w:rsid w:val="00D965E2"/>
    <w:rsid w:val="00DB6C1D"/>
    <w:rsid w:val="00DC254C"/>
    <w:rsid w:val="00DC4089"/>
    <w:rsid w:val="00DC4899"/>
    <w:rsid w:val="00DE19AD"/>
    <w:rsid w:val="00DF24C8"/>
    <w:rsid w:val="00DF7147"/>
    <w:rsid w:val="00E0464F"/>
    <w:rsid w:val="00E05BDA"/>
    <w:rsid w:val="00E0660C"/>
    <w:rsid w:val="00E12C85"/>
    <w:rsid w:val="00E235D3"/>
    <w:rsid w:val="00E711A7"/>
    <w:rsid w:val="00E7614A"/>
    <w:rsid w:val="00E82EFC"/>
    <w:rsid w:val="00E845E9"/>
    <w:rsid w:val="00E87CFE"/>
    <w:rsid w:val="00E97ACF"/>
    <w:rsid w:val="00EA0240"/>
    <w:rsid w:val="00EB4620"/>
    <w:rsid w:val="00EC49DD"/>
    <w:rsid w:val="00EC4FA9"/>
    <w:rsid w:val="00ED5D69"/>
    <w:rsid w:val="00EE01A0"/>
    <w:rsid w:val="00EE0327"/>
    <w:rsid w:val="00EE39BE"/>
    <w:rsid w:val="00EE3CDF"/>
    <w:rsid w:val="00F06789"/>
    <w:rsid w:val="00F071CF"/>
    <w:rsid w:val="00F122B2"/>
    <w:rsid w:val="00F41643"/>
    <w:rsid w:val="00F42D99"/>
    <w:rsid w:val="00F520AB"/>
    <w:rsid w:val="00F65698"/>
    <w:rsid w:val="00F75DAC"/>
    <w:rsid w:val="00F764CC"/>
    <w:rsid w:val="00F958A1"/>
    <w:rsid w:val="00FA0D40"/>
    <w:rsid w:val="00FA428E"/>
    <w:rsid w:val="00FA5A03"/>
    <w:rsid w:val="00FB092A"/>
    <w:rsid w:val="00FC1F31"/>
    <w:rsid w:val="00FD0EA0"/>
    <w:rsid w:val="00FD2521"/>
    <w:rsid w:val="00FD27A7"/>
    <w:rsid w:val="00FE0C97"/>
    <w:rsid w:val="00FE2CA9"/>
    <w:rsid w:val="00FE4D95"/>
    <w:rsid w:val="00FE4E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61"/>
  </w:style>
  <w:style w:type="paragraph" w:styleId="Heading1">
    <w:name w:val="heading 1"/>
    <w:basedOn w:val="Normal"/>
    <w:next w:val="Normal"/>
    <w:link w:val="Heading1Char"/>
    <w:uiPriority w:val="9"/>
    <w:qFormat/>
    <w:rsid w:val="0072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721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cs="Times New Roman"/>
      <w:sz w:val="20"/>
      <w:szCs w:val="20"/>
    </w:rPr>
  </w:style>
  <w:style w:type="character" w:customStyle="1" w:styleId="HeaderChar">
    <w:name w:val="Header Char"/>
    <w:basedOn w:val="DefaultParagraphFont"/>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62"/>
    <w:rPr>
      <w:rFonts w:ascii="Tahoma" w:hAnsi="Tahoma" w:cs="Tahoma"/>
      <w:sz w:val="16"/>
      <w:szCs w:val="16"/>
    </w:rPr>
  </w:style>
  <w:style w:type="character" w:customStyle="1" w:styleId="Heading3Char">
    <w:name w:val="Heading 3 Char"/>
    <w:basedOn w:val="DefaultParagraphFont"/>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basedOn w:val="DefaultParagraphFont"/>
    <w:link w:val="PlainText"/>
    <w:uiPriority w:val="99"/>
    <w:rsid w:val="0031793E"/>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9B643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F7147"/>
    <w:pPr>
      <w:spacing w:after="0" w:line="240" w:lineRule="auto"/>
    </w:pPr>
  </w:style>
  <w:style w:type="character" w:styleId="CommentReference">
    <w:name w:val="annotation reference"/>
    <w:basedOn w:val="DefaultParagraphFont"/>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basedOn w:val="DefaultParagraphFont"/>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basedOn w:val="CommentTextChar"/>
    <w:link w:val="CommentSubject"/>
    <w:uiPriority w:val="99"/>
    <w:semiHidden/>
    <w:rsid w:val="00DF7147"/>
    <w:rPr>
      <w:b/>
      <w:bCs/>
      <w:sz w:val="20"/>
      <w:szCs w:val="20"/>
    </w:rPr>
  </w:style>
  <w:style w:type="character" w:styleId="Hyperlink">
    <w:name w:val="Hyperlink"/>
    <w:basedOn w:val="DefaultParagraphFont"/>
    <w:uiPriority w:val="99"/>
    <w:unhideWhenUsed/>
    <w:rsid w:val="00261B09"/>
    <w:rPr>
      <w:color w:val="0000FF" w:themeColor="hyperlink"/>
      <w:u w:val="single"/>
    </w:rPr>
  </w:style>
  <w:style w:type="paragraph" w:styleId="NoSpacing">
    <w:name w:val="No Spacing"/>
    <w:link w:val="NoSpacingChar"/>
    <w:uiPriority w:val="1"/>
    <w:qFormat/>
    <w:rsid w:val="009C5E3D"/>
    <w:pPr>
      <w:spacing w:after="0" w:line="240" w:lineRule="auto"/>
    </w:pPr>
    <w:rPr>
      <w:rFonts w:ascii="Arial" w:hAnsi="Arial" w:cs="Arial"/>
      <w:sz w:val="24"/>
      <w:szCs w:val="20"/>
    </w:rPr>
  </w:style>
  <w:style w:type="paragraph" w:styleId="BodyText">
    <w:name w:val="Body Text"/>
    <w:basedOn w:val="Normal"/>
    <w:link w:val="BodyTextChar"/>
    <w:autoRedefine/>
    <w:semiHidden/>
    <w:rsid w:val="009C5E3D"/>
    <w:pPr>
      <w:spacing w:after="0" w:line="360" w:lineRule="auto"/>
      <w:jc w:val="both"/>
    </w:pPr>
    <w:rPr>
      <w:rFonts w:ascii="Arial" w:hAnsi="Arial" w:cs="Arial"/>
      <w:b/>
      <w:sz w:val="24"/>
      <w:szCs w:val="24"/>
    </w:rPr>
  </w:style>
  <w:style w:type="character" w:customStyle="1" w:styleId="BodyTextChar">
    <w:name w:val="Body Text Char"/>
    <w:basedOn w:val="DefaultParagraphFont"/>
    <w:link w:val="BodyText"/>
    <w:semiHidden/>
    <w:rsid w:val="009C5E3D"/>
    <w:rPr>
      <w:rFonts w:ascii="Arial" w:hAnsi="Arial" w:cs="Arial"/>
      <w:b/>
      <w:sz w:val="24"/>
      <w:szCs w:val="24"/>
    </w:rPr>
  </w:style>
  <w:style w:type="character" w:customStyle="1" w:styleId="NoSpacingChar">
    <w:name w:val="No Spacing Char"/>
    <w:basedOn w:val="DefaultParagraphFont"/>
    <w:link w:val="NoSpacing"/>
    <w:uiPriority w:val="1"/>
    <w:rsid w:val="009C5E3D"/>
    <w:rPr>
      <w:rFonts w:ascii="Arial" w:hAnsi="Arial" w:cs="Arial"/>
      <w:sz w:val="24"/>
      <w:szCs w:val="20"/>
    </w:rPr>
  </w:style>
  <w:style w:type="character" w:customStyle="1" w:styleId="Heading1Char">
    <w:name w:val="Heading 1 Char"/>
    <w:basedOn w:val="DefaultParagraphFont"/>
    <w:link w:val="Heading1"/>
    <w:uiPriority w:val="9"/>
    <w:rsid w:val="0072120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2120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21206"/>
    <w:pPr>
      <w:spacing w:after="120" w:line="480" w:lineRule="auto"/>
    </w:pPr>
  </w:style>
  <w:style w:type="character" w:customStyle="1" w:styleId="BodyText2Char">
    <w:name w:val="Body Text 2 Char"/>
    <w:basedOn w:val="DefaultParagraphFont"/>
    <w:link w:val="BodyText2"/>
    <w:uiPriority w:val="99"/>
    <w:semiHidden/>
    <w:rsid w:val="00721206"/>
  </w:style>
  <w:style w:type="character" w:styleId="HTMLCite">
    <w:name w:val="HTML Cite"/>
    <w:basedOn w:val="DefaultParagraphFont"/>
    <w:uiPriority w:val="99"/>
    <w:semiHidden/>
    <w:unhideWhenUsed/>
    <w:rsid w:val="005331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721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cs="Times New Roman"/>
      <w:sz w:val="20"/>
      <w:szCs w:val="20"/>
    </w:rPr>
  </w:style>
  <w:style w:type="character" w:customStyle="1" w:styleId="HeaderChar">
    <w:name w:val="Header Char"/>
    <w:basedOn w:val="DefaultParagraphFont"/>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62"/>
    <w:rPr>
      <w:rFonts w:ascii="Tahoma" w:hAnsi="Tahoma" w:cs="Tahoma"/>
      <w:sz w:val="16"/>
      <w:szCs w:val="16"/>
    </w:rPr>
  </w:style>
  <w:style w:type="character" w:customStyle="1" w:styleId="Heading3Char">
    <w:name w:val="Heading 3 Char"/>
    <w:basedOn w:val="DefaultParagraphFont"/>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basedOn w:val="DefaultParagraphFont"/>
    <w:link w:val="PlainText"/>
    <w:uiPriority w:val="99"/>
    <w:rsid w:val="0031793E"/>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9B643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F7147"/>
    <w:pPr>
      <w:spacing w:after="0" w:line="240" w:lineRule="auto"/>
    </w:pPr>
  </w:style>
  <w:style w:type="character" w:styleId="CommentReference">
    <w:name w:val="annotation reference"/>
    <w:basedOn w:val="DefaultParagraphFont"/>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basedOn w:val="DefaultParagraphFont"/>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basedOn w:val="CommentTextChar"/>
    <w:link w:val="CommentSubject"/>
    <w:uiPriority w:val="99"/>
    <w:semiHidden/>
    <w:rsid w:val="00DF7147"/>
    <w:rPr>
      <w:b/>
      <w:bCs/>
      <w:sz w:val="20"/>
      <w:szCs w:val="20"/>
    </w:rPr>
  </w:style>
  <w:style w:type="character" w:styleId="Hyperlink">
    <w:name w:val="Hyperlink"/>
    <w:basedOn w:val="DefaultParagraphFont"/>
    <w:uiPriority w:val="99"/>
    <w:unhideWhenUsed/>
    <w:rsid w:val="00261B09"/>
    <w:rPr>
      <w:color w:val="0000FF" w:themeColor="hyperlink"/>
      <w:u w:val="single"/>
    </w:rPr>
  </w:style>
  <w:style w:type="paragraph" w:styleId="NoSpacing">
    <w:name w:val="No Spacing"/>
    <w:link w:val="NoSpacingChar"/>
    <w:uiPriority w:val="1"/>
    <w:qFormat/>
    <w:rsid w:val="009C5E3D"/>
    <w:pPr>
      <w:spacing w:after="0" w:line="240" w:lineRule="auto"/>
    </w:pPr>
    <w:rPr>
      <w:rFonts w:ascii="Arial" w:hAnsi="Arial" w:cs="Arial"/>
      <w:sz w:val="24"/>
      <w:szCs w:val="20"/>
    </w:rPr>
  </w:style>
  <w:style w:type="paragraph" w:styleId="BodyText">
    <w:name w:val="Body Text"/>
    <w:basedOn w:val="Normal"/>
    <w:link w:val="BodyTextChar"/>
    <w:autoRedefine/>
    <w:semiHidden/>
    <w:rsid w:val="009C5E3D"/>
    <w:pPr>
      <w:spacing w:after="0" w:line="360" w:lineRule="auto"/>
      <w:jc w:val="both"/>
    </w:pPr>
    <w:rPr>
      <w:rFonts w:ascii="Arial" w:hAnsi="Arial" w:cs="Arial"/>
      <w:b/>
      <w:sz w:val="24"/>
      <w:szCs w:val="24"/>
    </w:rPr>
  </w:style>
  <w:style w:type="character" w:customStyle="1" w:styleId="BodyTextChar">
    <w:name w:val="Body Text Char"/>
    <w:basedOn w:val="DefaultParagraphFont"/>
    <w:link w:val="BodyText"/>
    <w:semiHidden/>
    <w:rsid w:val="009C5E3D"/>
    <w:rPr>
      <w:rFonts w:ascii="Arial" w:hAnsi="Arial" w:cs="Arial"/>
      <w:b/>
      <w:sz w:val="24"/>
      <w:szCs w:val="24"/>
    </w:rPr>
  </w:style>
  <w:style w:type="character" w:customStyle="1" w:styleId="NoSpacingChar">
    <w:name w:val="No Spacing Char"/>
    <w:basedOn w:val="DefaultParagraphFont"/>
    <w:link w:val="NoSpacing"/>
    <w:uiPriority w:val="1"/>
    <w:rsid w:val="009C5E3D"/>
    <w:rPr>
      <w:rFonts w:ascii="Arial" w:hAnsi="Arial" w:cs="Arial"/>
      <w:sz w:val="24"/>
      <w:szCs w:val="20"/>
    </w:rPr>
  </w:style>
  <w:style w:type="character" w:customStyle="1" w:styleId="Heading1Char">
    <w:name w:val="Heading 1 Char"/>
    <w:basedOn w:val="DefaultParagraphFont"/>
    <w:link w:val="Heading1"/>
    <w:uiPriority w:val="9"/>
    <w:rsid w:val="0072120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2120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21206"/>
    <w:pPr>
      <w:spacing w:after="120" w:line="480" w:lineRule="auto"/>
    </w:pPr>
  </w:style>
  <w:style w:type="character" w:customStyle="1" w:styleId="BodyText2Char">
    <w:name w:val="Body Text 2 Char"/>
    <w:basedOn w:val="DefaultParagraphFont"/>
    <w:link w:val="BodyText2"/>
    <w:uiPriority w:val="99"/>
    <w:semiHidden/>
    <w:rsid w:val="00721206"/>
  </w:style>
</w:styles>
</file>

<file path=word/webSettings.xml><?xml version="1.0" encoding="utf-8"?>
<w:webSettings xmlns:r="http://schemas.openxmlformats.org/officeDocument/2006/relationships" xmlns:w="http://schemas.openxmlformats.org/wordprocessingml/2006/main">
  <w:divs>
    <w:div w:id="687948621">
      <w:bodyDiv w:val="1"/>
      <w:marLeft w:val="0"/>
      <w:marRight w:val="0"/>
      <w:marTop w:val="0"/>
      <w:marBottom w:val="0"/>
      <w:divBdr>
        <w:top w:val="none" w:sz="0" w:space="0" w:color="auto"/>
        <w:left w:val="none" w:sz="0" w:space="0" w:color="auto"/>
        <w:bottom w:val="none" w:sz="0" w:space="0" w:color="auto"/>
        <w:right w:val="none" w:sz="0" w:space="0" w:color="auto"/>
      </w:divBdr>
    </w:div>
    <w:div w:id="18687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rymournedown.org" TargetMode="External"/><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DFA2-2078-4B39-836F-A6E445B1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Murphy</dc:creator>
  <cp:lastModifiedBy>hughesp</cp:lastModifiedBy>
  <cp:revision>16</cp:revision>
  <cp:lastPrinted>2016-09-19T13:27:00Z</cp:lastPrinted>
  <dcterms:created xsi:type="dcterms:W3CDTF">2016-09-19T13:27:00Z</dcterms:created>
  <dcterms:modified xsi:type="dcterms:W3CDTF">2016-10-12T11:41:00Z</dcterms:modified>
</cp:coreProperties>
</file>