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C" w:rsidRDefault="00E7272C" w:rsidP="00E7272C">
      <w:pPr>
        <w:ind w:left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Draft Newry, </w:t>
      </w:r>
      <w:proofErr w:type="spellStart"/>
      <w:r>
        <w:rPr>
          <w:rFonts w:ascii="Tahoma" w:hAnsi="Tahoma" w:cs="Tahoma"/>
          <w:b/>
        </w:rPr>
        <w:t>Mourne</w:t>
      </w:r>
      <w:proofErr w:type="spellEnd"/>
      <w:r>
        <w:rPr>
          <w:rFonts w:ascii="Tahoma" w:hAnsi="Tahoma" w:cs="Tahoma"/>
          <w:b/>
        </w:rPr>
        <w:t xml:space="preserve"> and Down Strategic Community Plan</w:t>
      </w:r>
    </w:p>
    <w:p w:rsidR="008B6B3B" w:rsidRDefault="008B6B3B" w:rsidP="00E7272C">
      <w:pPr>
        <w:ind w:left="851"/>
        <w:rPr>
          <w:rFonts w:ascii="Tahoma" w:hAnsi="Tahoma" w:cs="Tahoma"/>
        </w:rPr>
      </w:pPr>
    </w:p>
    <w:p w:rsidR="00E7272C" w:rsidRPr="006E3295" w:rsidRDefault="00E7272C" w:rsidP="00E7272C">
      <w:pPr>
        <w:ind w:left="851"/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The Draft Strategic Community Plan has been drafted following extensive engagement with Stakeholders across our District. </w:t>
      </w:r>
    </w:p>
    <w:p w:rsidR="008B6B3B" w:rsidRDefault="008B6B3B" w:rsidP="00E7272C">
      <w:pPr>
        <w:ind w:left="851"/>
        <w:rPr>
          <w:rFonts w:ascii="Tahoma" w:hAnsi="Tahoma" w:cs="Tahoma"/>
        </w:rPr>
      </w:pPr>
    </w:p>
    <w:p w:rsidR="00E7272C" w:rsidRPr="006E3295" w:rsidRDefault="00E7272C" w:rsidP="00E7272C">
      <w:pPr>
        <w:ind w:left="851"/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It sets out the key issues in the District that need addressed and outlines 5 </w:t>
      </w:r>
      <w:r>
        <w:rPr>
          <w:rFonts w:ascii="Tahoma" w:hAnsi="Tahoma" w:cs="Tahoma"/>
        </w:rPr>
        <w:t>O</w:t>
      </w:r>
      <w:r w:rsidRPr="006E3295">
        <w:rPr>
          <w:rFonts w:ascii="Tahoma" w:hAnsi="Tahoma" w:cs="Tahoma"/>
        </w:rPr>
        <w:t>utcomes that we wish to work towards to 2030.</w:t>
      </w:r>
    </w:p>
    <w:p w:rsidR="00D320E7" w:rsidRDefault="00D320E7" w:rsidP="00E7272C">
      <w:pPr>
        <w:ind w:left="851"/>
        <w:rPr>
          <w:rFonts w:ascii="Tahoma" w:hAnsi="Tahoma" w:cs="Tahoma"/>
        </w:rPr>
      </w:pPr>
    </w:p>
    <w:p w:rsidR="00E7272C" w:rsidRPr="006E3295" w:rsidRDefault="00E7272C" w:rsidP="00E7272C">
      <w:pPr>
        <w:ind w:left="851"/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We will measure progress against 20 </w:t>
      </w:r>
      <w:r>
        <w:rPr>
          <w:rFonts w:ascii="Tahoma" w:hAnsi="Tahoma" w:cs="Tahoma"/>
        </w:rPr>
        <w:t>In</w:t>
      </w:r>
      <w:r w:rsidRPr="006E3295">
        <w:rPr>
          <w:rFonts w:ascii="Tahoma" w:hAnsi="Tahoma" w:cs="Tahoma"/>
        </w:rPr>
        <w:t xml:space="preserve">dicators related to the </w:t>
      </w:r>
      <w:r>
        <w:rPr>
          <w:rFonts w:ascii="Tahoma" w:hAnsi="Tahoma" w:cs="Tahoma"/>
        </w:rPr>
        <w:t>O</w:t>
      </w:r>
      <w:r w:rsidRPr="006E3295">
        <w:rPr>
          <w:rFonts w:ascii="Tahoma" w:hAnsi="Tahoma" w:cs="Tahoma"/>
        </w:rPr>
        <w:t xml:space="preserve">utcomes. </w:t>
      </w:r>
    </w:p>
    <w:p w:rsidR="00D320E7" w:rsidRDefault="00D320E7" w:rsidP="00E7272C">
      <w:pPr>
        <w:ind w:left="851"/>
        <w:rPr>
          <w:rFonts w:ascii="Tahoma" w:hAnsi="Tahoma" w:cs="Tahoma"/>
        </w:rPr>
      </w:pPr>
    </w:p>
    <w:p w:rsidR="00E7272C" w:rsidRDefault="00E7272C" w:rsidP="00E7272C">
      <w:pPr>
        <w:ind w:left="851"/>
        <w:rPr>
          <w:rStyle w:val="Hyperlink"/>
          <w:rFonts w:ascii="Tahoma" w:hAnsi="Tahoma" w:cs="Tahoma"/>
        </w:rPr>
      </w:pPr>
      <w:r w:rsidRPr="006E3295">
        <w:rPr>
          <w:rFonts w:ascii="Tahoma" w:hAnsi="Tahoma" w:cs="Tahoma"/>
        </w:rPr>
        <w:t xml:space="preserve">You can respond with views on the Draft Community Plan by completing this </w:t>
      </w:r>
      <w:r>
        <w:rPr>
          <w:rFonts w:ascii="Tahoma" w:hAnsi="Tahoma" w:cs="Tahoma"/>
        </w:rPr>
        <w:t xml:space="preserve">survey and emailing it to </w:t>
      </w:r>
      <w:hyperlink r:id="rId8" w:history="1">
        <w:r>
          <w:rPr>
            <w:rStyle w:val="Hyperlink"/>
            <w:rFonts w:ascii="Tahoma" w:hAnsi="Tahoma" w:cs="Tahoma"/>
          </w:rPr>
          <w:t>community</w:t>
        </w:r>
        <w:r w:rsidRPr="006E3295">
          <w:rPr>
            <w:rStyle w:val="Hyperlink"/>
            <w:rFonts w:ascii="Tahoma" w:hAnsi="Tahoma" w:cs="Tahoma"/>
          </w:rPr>
          <w:t>planning@nmandd.org</w:t>
        </w:r>
      </w:hyperlink>
    </w:p>
    <w:p w:rsidR="008B6B3B" w:rsidRDefault="008B6B3B" w:rsidP="00E7272C">
      <w:pPr>
        <w:tabs>
          <w:tab w:val="left" w:pos="3120"/>
        </w:tabs>
        <w:ind w:left="851"/>
        <w:rPr>
          <w:rStyle w:val="Hyperlink"/>
          <w:rFonts w:ascii="Tahoma" w:hAnsi="Tahoma" w:cs="Tahoma"/>
        </w:rPr>
      </w:pPr>
    </w:p>
    <w:p w:rsidR="008B6B3B" w:rsidRPr="00F73964" w:rsidRDefault="008B6B3B" w:rsidP="00E7272C">
      <w:pPr>
        <w:ind w:left="851"/>
        <w:rPr>
          <w:rStyle w:val="Hyperlink"/>
          <w:rFonts w:ascii="Tahoma" w:hAnsi="Tahoma" w:cs="Tahoma"/>
          <w:color w:val="auto"/>
        </w:rPr>
      </w:pPr>
    </w:p>
    <w:p w:rsidR="008B6B3B" w:rsidRDefault="008B6B3B" w:rsidP="00F73964">
      <w:pPr>
        <w:ind w:left="851"/>
        <w:rPr>
          <w:rStyle w:val="Hyperlink"/>
          <w:rFonts w:ascii="Tahoma" w:hAnsi="Tahoma" w:cs="Tahoma"/>
          <w:color w:val="auto"/>
          <w:u w:val="none"/>
        </w:rPr>
      </w:pPr>
      <w:r w:rsidRPr="00F73964">
        <w:rPr>
          <w:rStyle w:val="Hyperlink"/>
          <w:rFonts w:ascii="Tahoma" w:hAnsi="Tahoma" w:cs="Tahoma"/>
          <w:color w:val="auto"/>
          <w:u w:val="none"/>
        </w:rPr>
        <w:t>Or post it to:</w:t>
      </w:r>
    </w:p>
    <w:p w:rsidR="00F73964" w:rsidRPr="00F73964" w:rsidRDefault="00F73964" w:rsidP="00F73964">
      <w:pPr>
        <w:ind w:left="851"/>
        <w:rPr>
          <w:rStyle w:val="Hyperlink"/>
          <w:rFonts w:ascii="Tahoma" w:hAnsi="Tahoma" w:cs="Tahoma"/>
          <w:color w:val="auto"/>
          <w:u w:val="none"/>
        </w:rPr>
      </w:pP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r w:rsidRPr="00F73964">
        <w:rPr>
          <w:rStyle w:val="Hyperlink"/>
          <w:rFonts w:ascii="Tahoma" w:hAnsi="Tahoma" w:cs="Tahoma"/>
          <w:b/>
          <w:color w:val="auto"/>
          <w:u w:val="none"/>
        </w:rPr>
        <w:t>Community Planning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r w:rsidRPr="00F73964">
        <w:rPr>
          <w:rStyle w:val="Hyperlink"/>
          <w:rFonts w:ascii="Tahoma" w:hAnsi="Tahoma" w:cs="Tahoma"/>
          <w:b/>
          <w:color w:val="auto"/>
          <w:u w:val="none"/>
        </w:rPr>
        <w:t xml:space="preserve">Newry, </w:t>
      </w:r>
      <w:proofErr w:type="spellStart"/>
      <w:r w:rsidRPr="00F73964">
        <w:rPr>
          <w:rStyle w:val="Hyperlink"/>
          <w:rFonts w:ascii="Tahoma" w:hAnsi="Tahoma" w:cs="Tahoma"/>
          <w:b/>
          <w:color w:val="auto"/>
          <w:u w:val="none"/>
        </w:rPr>
        <w:t>Mourne</w:t>
      </w:r>
      <w:proofErr w:type="spellEnd"/>
      <w:r w:rsidRPr="00F73964">
        <w:rPr>
          <w:rStyle w:val="Hyperlink"/>
          <w:rFonts w:ascii="Tahoma" w:hAnsi="Tahoma" w:cs="Tahoma"/>
          <w:b/>
          <w:color w:val="auto"/>
          <w:u w:val="none"/>
        </w:rPr>
        <w:t xml:space="preserve"> and Down District Council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F73964">
        <w:rPr>
          <w:rStyle w:val="Hyperlink"/>
          <w:rFonts w:ascii="Tahoma" w:hAnsi="Tahoma" w:cs="Tahoma"/>
          <w:b/>
          <w:color w:val="auto"/>
          <w:u w:val="none"/>
        </w:rPr>
        <w:t>Downshire</w:t>
      </w:r>
      <w:proofErr w:type="spellEnd"/>
      <w:r w:rsidRPr="00F73964">
        <w:rPr>
          <w:rStyle w:val="Hyperlink"/>
          <w:rFonts w:ascii="Tahoma" w:hAnsi="Tahoma" w:cs="Tahoma"/>
          <w:b/>
          <w:color w:val="auto"/>
          <w:u w:val="none"/>
        </w:rPr>
        <w:t xml:space="preserve"> Civic Centre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F73964">
        <w:rPr>
          <w:rStyle w:val="Hyperlink"/>
          <w:rFonts w:ascii="Tahoma" w:hAnsi="Tahoma" w:cs="Tahoma"/>
          <w:b/>
          <w:color w:val="auto"/>
          <w:u w:val="none"/>
        </w:rPr>
        <w:t>Downshire</w:t>
      </w:r>
      <w:proofErr w:type="spellEnd"/>
      <w:r w:rsidRPr="00F73964">
        <w:rPr>
          <w:rStyle w:val="Hyperlink"/>
          <w:rFonts w:ascii="Tahoma" w:hAnsi="Tahoma" w:cs="Tahoma"/>
          <w:b/>
          <w:color w:val="auto"/>
          <w:u w:val="none"/>
        </w:rPr>
        <w:t xml:space="preserve"> Estate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proofErr w:type="spellStart"/>
      <w:r w:rsidRPr="00F73964">
        <w:rPr>
          <w:rStyle w:val="Hyperlink"/>
          <w:rFonts w:ascii="Tahoma" w:hAnsi="Tahoma" w:cs="Tahoma"/>
          <w:b/>
          <w:color w:val="auto"/>
          <w:u w:val="none"/>
        </w:rPr>
        <w:t>Ardglass</w:t>
      </w:r>
      <w:proofErr w:type="spellEnd"/>
      <w:r w:rsidRPr="00F73964">
        <w:rPr>
          <w:rStyle w:val="Hyperlink"/>
          <w:rFonts w:ascii="Tahoma" w:hAnsi="Tahoma" w:cs="Tahoma"/>
          <w:b/>
          <w:color w:val="auto"/>
          <w:u w:val="none"/>
        </w:rPr>
        <w:t xml:space="preserve"> Road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r w:rsidRPr="00F73964">
        <w:rPr>
          <w:rStyle w:val="Hyperlink"/>
          <w:rFonts w:ascii="Tahoma" w:hAnsi="Tahoma" w:cs="Tahoma"/>
          <w:b/>
          <w:color w:val="auto"/>
          <w:u w:val="none"/>
        </w:rPr>
        <w:t>Downpatrick</w:t>
      </w:r>
    </w:p>
    <w:p w:rsidR="008B6B3B" w:rsidRPr="00F73964" w:rsidRDefault="008B6B3B" w:rsidP="00F73964">
      <w:pPr>
        <w:ind w:left="851"/>
        <w:rPr>
          <w:rStyle w:val="Hyperlink"/>
          <w:rFonts w:ascii="Tahoma" w:hAnsi="Tahoma" w:cs="Tahoma"/>
          <w:b/>
          <w:color w:val="auto"/>
          <w:u w:val="none"/>
        </w:rPr>
      </w:pPr>
      <w:r w:rsidRPr="00F73964">
        <w:rPr>
          <w:rStyle w:val="Hyperlink"/>
          <w:rFonts w:ascii="Tahoma" w:hAnsi="Tahoma" w:cs="Tahoma"/>
          <w:b/>
          <w:color w:val="auto"/>
          <w:u w:val="none"/>
        </w:rPr>
        <w:t>BT30 6GQ</w:t>
      </w:r>
    </w:p>
    <w:p w:rsidR="00E7272C" w:rsidRPr="00CD5BC7" w:rsidRDefault="00E7272C" w:rsidP="008B6B3B">
      <w:pPr>
        <w:rPr>
          <w:rFonts w:ascii="Tahoma" w:hAnsi="Tahoma" w:cs="Tahoma"/>
        </w:rPr>
      </w:pPr>
    </w:p>
    <w:p w:rsidR="00E7272C" w:rsidRPr="006E3295" w:rsidRDefault="00E7272C" w:rsidP="00E7272C">
      <w:pPr>
        <w:ind w:left="851"/>
        <w:rPr>
          <w:rFonts w:ascii="Tahoma" w:hAnsi="Tahoma" w:cs="Tahoma"/>
        </w:rPr>
      </w:pPr>
      <w:r w:rsidRPr="006E3295">
        <w:rPr>
          <w:rFonts w:ascii="Tahoma" w:hAnsi="Tahoma" w:cs="Tahoma"/>
        </w:rPr>
        <w:t xml:space="preserve">The consultation is </w:t>
      </w:r>
      <w:r>
        <w:rPr>
          <w:rFonts w:ascii="Tahoma" w:hAnsi="Tahoma" w:cs="Tahoma"/>
        </w:rPr>
        <w:t xml:space="preserve">open until 5pm </w:t>
      </w:r>
      <w:r w:rsidRPr="006E3295">
        <w:rPr>
          <w:rFonts w:ascii="Tahoma" w:hAnsi="Tahoma" w:cs="Tahoma"/>
        </w:rPr>
        <w:t xml:space="preserve">on </w:t>
      </w:r>
      <w:r>
        <w:rPr>
          <w:rFonts w:ascii="Tahoma" w:hAnsi="Tahoma" w:cs="Tahoma"/>
        </w:rPr>
        <w:t>Wednesday 25</w:t>
      </w:r>
      <w:r w:rsidRPr="006E3295">
        <w:rPr>
          <w:rFonts w:ascii="Tahoma" w:hAnsi="Tahoma" w:cs="Tahoma"/>
        </w:rPr>
        <w:t xml:space="preserve"> January </w:t>
      </w:r>
      <w:r>
        <w:rPr>
          <w:rFonts w:ascii="Tahoma" w:hAnsi="Tahoma" w:cs="Tahoma"/>
        </w:rPr>
        <w:t>20</w:t>
      </w:r>
      <w:r w:rsidRPr="006E3295">
        <w:rPr>
          <w:rFonts w:ascii="Tahoma" w:hAnsi="Tahoma" w:cs="Tahoma"/>
        </w:rPr>
        <w:t>17</w:t>
      </w:r>
    </w:p>
    <w:p w:rsidR="00E7272C" w:rsidRDefault="00E7272C" w:rsidP="00E7272C">
      <w:pPr>
        <w:ind w:left="851"/>
        <w:rPr>
          <w:rFonts w:ascii="Tahoma" w:hAnsi="Tahoma" w:cs="Tahoma"/>
        </w:rPr>
      </w:pPr>
      <w:r w:rsidRPr="006E3295">
        <w:rPr>
          <w:rFonts w:ascii="Tahoma" w:hAnsi="Tahoma" w:cs="Tahoma"/>
        </w:rPr>
        <w:t>The results will be analysed and, where appropriate</w:t>
      </w:r>
      <w:r>
        <w:rPr>
          <w:rFonts w:ascii="Tahoma" w:hAnsi="Tahoma" w:cs="Tahoma"/>
        </w:rPr>
        <w:t>,</w:t>
      </w:r>
      <w:r w:rsidRPr="006E3295">
        <w:rPr>
          <w:rFonts w:ascii="Tahoma" w:hAnsi="Tahoma" w:cs="Tahoma"/>
        </w:rPr>
        <w:t xml:space="preserve"> adjustments made.</w:t>
      </w:r>
    </w:p>
    <w:p w:rsidR="00E7272C" w:rsidRDefault="00E7272C" w:rsidP="00E7272C">
      <w:pPr>
        <w:ind w:left="851"/>
      </w:pPr>
    </w:p>
    <w:p w:rsidR="00E7272C" w:rsidRDefault="00E7272C">
      <w:r>
        <w:rPr>
          <w:b/>
          <w:bCs/>
        </w:rPr>
        <w:br w:type="page"/>
      </w:r>
      <w:r>
        <w:lastRenderedPageBreak/>
        <w:t xml:space="preserve"> </w:t>
      </w:r>
    </w:p>
    <w:tbl>
      <w:tblPr>
        <w:tblStyle w:val="MediumShading1-Accent1"/>
        <w:tblpPr w:leftFromText="180" w:rightFromText="180" w:vertAnchor="page" w:horzAnchor="margin" w:tblpXSpec="center" w:tblpY="238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4"/>
        <w:gridCol w:w="872"/>
        <w:gridCol w:w="1021"/>
        <w:gridCol w:w="851"/>
      </w:tblGrid>
      <w:tr w:rsidR="00553043" w:rsidRPr="00E115A3" w:rsidTr="00D87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color w:val="auto"/>
                <w:sz w:val="16"/>
                <w:szCs w:val="16"/>
              </w:rPr>
              <w:t>Q1.</w:t>
            </w: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  <w:shd w:val="clear" w:color="auto" w:fill="FFFFFF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For each outcome please let us know whether you think it should be included, excluded or changed? (%)</w:t>
            </w:r>
          </w:p>
        </w:tc>
      </w:tr>
      <w:tr w:rsidR="00D873B0" w:rsidRPr="00D873B0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2" w:type="dxa"/>
          </w:tcPr>
          <w:p w:rsidR="00553043" w:rsidRPr="00D873B0" w:rsidRDefault="0055304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3B0">
              <w:rPr>
                <w:rFonts w:ascii="Tahoma" w:hAnsi="Tahoma" w:cs="Tahoma"/>
                <w:sz w:val="16"/>
                <w:szCs w:val="16"/>
              </w:rPr>
              <w:t>Include</w:t>
            </w:r>
          </w:p>
          <w:p w:rsidR="00553043" w:rsidRPr="00D873B0" w:rsidRDefault="0055304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3B0">
              <w:rPr>
                <w:rFonts w:ascii="Tahoma" w:hAnsi="Tahoma" w:cs="Tahoma"/>
                <w:sz w:val="16"/>
                <w:szCs w:val="16"/>
              </w:rPr>
              <w:t>(Keep)</w:t>
            </w:r>
          </w:p>
        </w:tc>
        <w:tc>
          <w:tcPr>
            <w:tcW w:w="1021" w:type="dxa"/>
          </w:tcPr>
          <w:p w:rsidR="00553043" w:rsidRPr="00D873B0" w:rsidRDefault="0055304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3B0">
              <w:rPr>
                <w:rFonts w:ascii="Tahoma" w:hAnsi="Tahoma" w:cs="Tahoma"/>
                <w:sz w:val="16"/>
                <w:szCs w:val="16"/>
              </w:rPr>
              <w:t>Exclude</w:t>
            </w:r>
          </w:p>
          <w:p w:rsidR="00553043" w:rsidRPr="00D873B0" w:rsidRDefault="0055304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3B0">
              <w:rPr>
                <w:rFonts w:ascii="Tahoma" w:hAnsi="Tahoma" w:cs="Tahoma"/>
                <w:sz w:val="16"/>
                <w:szCs w:val="16"/>
              </w:rPr>
              <w:t>(Remove)</w:t>
            </w:r>
          </w:p>
        </w:tc>
        <w:tc>
          <w:tcPr>
            <w:tcW w:w="851" w:type="dxa"/>
          </w:tcPr>
          <w:p w:rsidR="00553043" w:rsidRPr="00D873B0" w:rsidRDefault="0055304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3B0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shd w:val="clear" w:color="auto" w:fill="548DD4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get a good start in life and fulfil their lifelong potential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1341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FFFFF"/>
              </w:tcPr>
              <w:p w:rsidR="00553043" w:rsidRPr="00DA59D5" w:rsidRDefault="00EC5816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00225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4594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3043" w:rsidRPr="00E115A3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tcBorders>
              <w:right w:val="none" w:sz="0" w:space="0" w:color="auto"/>
            </w:tcBorders>
          </w:tcPr>
          <w:p w:rsidR="00553043" w:rsidRPr="00E115A3" w:rsidRDefault="00553043" w:rsidP="00553043">
            <w:pPr>
              <w:tabs>
                <w:tab w:val="left" w:pos="900"/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553043" w:rsidRPr="00E115A3" w:rsidRDefault="00553043" w:rsidP="00553043">
            <w:pPr>
              <w:tabs>
                <w:tab w:val="left" w:pos="900"/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shd w:val="clear" w:color="auto" w:fill="D99594"/>
          </w:tcPr>
          <w:p w:rsidR="00553043" w:rsidRPr="00E115A3" w:rsidRDefault="00553043" w:rsidP="00553043">
            <w:pPr>
              <w:tabs>
                <w:tab w:val="left" w:pos="900"/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enjoy good health and wellbeing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1563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087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FFFFFF"/>
              </w:tcPr>
              <w:p w:rsidR="00553043" w:rsidRPr="00DA59D5" w:rsidRDefault="00EC5816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36360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3043" w:rsidRPr="00E115A3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tcBorders>
              <w:right w:val="none" w:sz="0" w:space="0" w:color="auto"/>
            </w:tcBorders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249"/>
                <w:tab w:val="left" w:pos="11199"/>
              </w:tabs>
              <w:ind w:hanging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shd w:val="clear" w:color="auto" w:fill="B2A1C7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benefit from prosperous communities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02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5292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520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249"/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3043" w:rsidRPr="00E115A3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tcBorders>
              <w:right w:val="none" w:sz="0" w:space="0" w:color="auto"/>
            </w:tcBorders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shd w:val="clear" w:color="auto" w:fill="C2D69B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benefit from a clean, quality and sustainable environment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203109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81838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675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3043" w:rsidRPr="00E115A3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tcBorders>
              <w:right w:val="none" w:sz="0" w:space="0" w:color="auto"/>
            </w:tcBorders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Comment:</w:t>
            </w:r>
          </w:p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553043" w:rsidRPr="00DA59D5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53043" w:rsidRPr="00E115A3" w:rsidTr="00D87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shd w:val="clear" w:color="auto" w:fill="B6DDE8"/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live in respectful, safe and vibrant communities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2010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6276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4663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FFFFFF"/>
              </w:tcPr>
              <w:p w:rsidR="00553043" w:rsidRPr="00DA59D5" w:rsidRDefault="009835F5" w:rsidP="00D873B0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53043" w:rsidRPr="00E115A3" w:rsidTr="00D873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4" w:type="dxa"/>
            <w:tcBorders>
              <w:right w:val="none" w:sz="0" w:space="0" w:color="auto"/>
            </w:tcBorders>
          </w:tcPr>
          <w:p w:rsidR="00553043" w:rsidRPr="00E115A3" w:rsidRDefault="00553043" w:rsidP="00553043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  <w:r w:rsidRPr="00E115A3">
              <w:rPr>
                <w:rFonts w:ascii="Tahoma" w:hAnsi="Tahoma" w:cs="Tahoma"/>
                <w:b w:val="0"/>
                <w:sz w:val="16"/>
                <w:szCs w:val="16"/>
              </w:rPr>
              <w:t>Comment:</w:t>
            </w: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E115A3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1" w:type="dxa"/>
            <w:tcBorders>
              <w:left w:val="none" w:sz="0" w:space="0" w:color="auto"/>
              <w:right w:val="none" w:sz="0" w:space="0" w:color="auto"/>
            </w:tcBorders>
          </w:tcPr>
          <w:p w:rsidR="00553043" w:rsidRPr="00E115A3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one" w:sz="0" w:space="0" w:color="auto"/>
            </w:tcBorders>
          </w:tcPr>
          <w:p w:rsidR="00553043" w:rsidRPr="00E115A3" w:rsidRDefault="00553043" w:rsidP="00D873B0">
            <w:pPr>
              <w:tabs>
                <w:tab w:val="left" w:pos="11199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A60C9" w:rsidRDefault="004A60C9" w:rsidP="00553043">
      <w:pPr>
        <w:tabs>
          <w:tab w:val="left" w:pos="11199"/>
        </w:tabs>
      </w:pPr>
    </w:p>
    <w:tbl>
      <w:tblPr>
        <w:tblStyle w:val="MediumShading1-Accent1"/>
        <w:tblW w:w="104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379"/>
        <w:gridCol w:w="141"/>
        <w:gridCol w:w="709"/>
        <w:gridCol w:w="425"/>
        <w:gridCol w:w="709"/>
        <w:gridCol w:w="284"/>
        <w:gridCol w:w="850"/>
      </w:tblGrid>
      <w:tr w:rsidR="0064365E" w:rsidRPr="00E115A3" w:rsidTr="00D87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:rsidR="0064365E" w:rsidRPr="00E115A3" w:rsidRDefault="0064365E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color w:val="auto"/>
                <w:sz w:val="16"/>
                <w:szCs w:val="16"/>
              </w:rPr>
              <w:t>Q2.</w:t>
            </w:r>
          </w:p>
        </w:tc>
      </w:tr>
      <w:tr w:rsidR="00D873B0" w:rsidRPr="00E115A3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8"/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t>For each of the indicators please let us know whether you think it should be included, excluded or changed?</w:t>
            </w:r>
          </w:p>
        </w:tc>
      </w:tr>
      <w:tr w:rsidR="003A5303" w:rsidRPr="00E115A3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3A5303" w:rsidRPr="00D6393F" w:rsidRDefault="003A5303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6393F" w:rsidRDefault="003A5303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6393F">
              <w:rPr>
                <w:rFonts w:ascii="Tahoma" w:hAnsi="Tahoma" w:cs="Tahoma"/>
                <w:sz w:val="16"/>
                <w:szCs w:val="16"/>
              </w:rPr>
              <w:t>Answer options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87A5B" w:rsidRDefault="003A530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</w:pPr>
            <w:r w:rsidRPr="00D87A5B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Include</w:t>
            </w:r>
          </w:p>
          <w:p w:rsidR="003A5303" w:rsidRPr="00D87A5B" w:rsidRDefault="003A530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</w:pPr>
            <w:r w:rsidRPr="00D87A5B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(</w:t>
            </w:r>
            <w:r w:rsidR="00D873B0" w:rsidRPr="00D87A5B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Keep</w:t>
            </w:r>
            <w:r w:rsidRPr="00D87A5B">
              <w:rPr>
                <w:rStyle w:val="SubtleEmphasis"/>
                <w:rFonts w:ascii="Tahoma" w:hAnsi="Tahoma" w:cs="Tahoma"/>
                <w:b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87A5B" w:rsidRDefault="003A530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  <w:r w:rsidR="00D873B0" w:rsidRPr="00D87A5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D873B0" w:rsidRPr="00D87A5B" w:rsidRDefault="00D873B0" w:rsidP="00D87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87A5B">
              <w:rPr>
                <w:b/>
                <w:sz w:val="16"/>
                <w:szCs w:val="16"/>
              </w:rPr>
              <w:t>(Remove)</w:t>
            </w:r>
          </w:p>
        </w:tc>
        <w:tc>
          <w:tcPr>
            <w:tcW w:w="850" w:type="dxa"/>
            <w:tcBorders>
              <w:left w:val="none" w:sz="0" w:space="0" w:color="auto"/>
            </w:tcBorders>
          </w:tcPr>
          <w:p w:rsidR="003A5303" w:rsidRPr="00D87A5B" w:rsidRDefault="003A5303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</w:tr>
      <w:tr w:rsidR="0064365E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right w:val="none" w:sz="0" w:space="0" w:color="auto"/>
            </w:tcBorders>
            <w:shd w:val="clear" w:color="auto" w:fill="548DD4"/>
            <w:textDirection w:val="btLr"/>
          </w:tcPr>
          <w:p w:rsidR="0064365E" w:rsidRDefault="0064365E" w:rsidP="0064365E">
            <w:pPr>
              <w:shd w:val="clear" w:color="auto" w:fill="548DD4"/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get a good start in life and fulfil their lifelong potential</w:t>
            </w:r>
          </w:p>
          <w:p w:rsidR="0064365E" w:rsidRPr="00E115A3" w:rsidRDefault="0064365E" w:rsidP="0064365E">
            <w:pPr>
              <w:tabs>
                <w:tab w:val="left" w:pos="11199"/>
              </w:tabs>
              <w:ind w:left="113"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64365E" w:rsidRPr="00D87A5B" w:rsidRDefault="0064365E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Early Years Support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200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BE4D07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6119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 w:rsidRPr="00D87A5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46069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64365E" w:rsidRPr="00D87A5B" w:rsidRDefault="009835F5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 w:rsidRPr="00D87A5B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64365E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548DD4"/>
          </w:tcPr>
          <w:p w:rsidR="0064365E" w:rsidRDefault="0064365E"/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64365E" w:rsidRPr="00D87A5B" w:rsidRDefault="00983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Educational Wellbeing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528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1603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9835F5" w:rsidP="00D873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 w:rsidRPr="00D87A5B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513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64365E" w:rsidRPr="00D87A5B" w:rsidRDefault="009835F5" w:rsidP="00D873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 w:rsidRPr="00D87A5B">
                  <w:rPr>
                    <w:rFonts w:ascii="MS UI Gothic" w:eastAsia="MS UI Gothic" w:hAnsi="MS UI Gothic" w:cs="MS UI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64365E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548DD4"/>
          </w:tcPr>
          <w:p w:rsidR="0064365E" w:rsidRPr="00E115A3" w:rsidRDefault="0064365E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64365E" w:rsidRPr="00D87A5B" w:rsidRDefault="0064365E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Quality of School Life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368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/>
          </w:tcPr>
          <w:p w:rsidR="0064365E" w:rsidRPr="00D87A5B" w:rsidRDefault="0064365E" w:rsidP="00D873B0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87A5B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  <w:tc>
          <w:tcPr>
            <w:tcW w:w="850" w:type="dxa"/>
            <w:tcBorders>
              <w:left w:val="none" w:sz="0" w:space="0" w:color="auto"/>
            </w:tcBorders>
            <w:shd w:val="clear" w:color="auto" w:fill="FFFFFF"/>
          </w:tcPr>
          <w:p w:rsidR="0064365E" w:rsidRPr="00D87A5B" w:rsidRDefault="0064365E" w:rsidP="00D873B0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87A5B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</w:tc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64365E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548DD4"/>
          </w:tcPr>
          <w:p w:rsidR="0064365E" w:rsidRPr="00E115A3" w:rsidRDefault="0064365E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64365E" w:rsidRPr="00D87A5B" w:rsidRDefault="0064365E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Connectivity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75701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5470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2056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64365E" w:rsidRPr="00D87A5B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548DD4"/>
          </w:tcPr>
          <w:p w:rsidR="0064365E" w:rsidRPr="00D87A5B" w:rsidRDefault="0064365E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548DD4"/>
          </w:tcPr>
          <w:p w:rsidR="0064365E" w:rsidRPr="00D87A5B" w:rsidRDefault="0064365E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Lifelong Learning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399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9508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995033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64365E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5303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3A5303" w:rsidRPr="00E115A3" w:rsidRDefault="003A5303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87A5B" w:rsidRDefault="003A5303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87A5B" w:rsidRDefault="003A5303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3A5303" w:rsidRPr="00D87A5B" w:rsidRDefault="003A5303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one" w:sz="0" w:space="0" w:color="auto"/>
            </w:tcBorders>
          </w:tcPr>
          <w:p w:rsidR="003A5303" w:rsidRPr="00D87A5B" w:rsidRDefault="003A5303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right w:val="none" w:sz="0" w:space="0" w:color="auto"/>
            </w:tcBorders>
            <w:shd w:val="clear" w:color="auto" w:fill="D99594"/>
            <w:textDirection w:val="btLr"/>
          </w:tcPr>
          <w:p w:rsidR="00D873B0" w:rsidRDefault="00D873B0" w:rsidP="00D873B0"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enjoy good health and wellbeing</w:t>
            </w:r>
          </w:p>
          <w:p w:rsidR="00D873B0" w:rsidRPr="004A60C9" w:rsidRDefault="00D873B0" w:rsidP="00D873B0">
            <w:pPr>
              <w:tabs>
                <w:tab w:val="left" w:pos="1224"/>
                <w:tab w:val="left" w:pos="11199"/>
              </w:tabs>
              <w:ind w:left="113" w:right="459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9594"/>
          </w:tcPr>
          <w:p w:rsidR="00D873B0" w:rsidRPr="00D87A5B" w:rsidRDefault="00D873B0" w:rsidP="00553043">
            <w:pPr>
              <w:tabs>
                <w:tab w:val="left" w:pos="1224"/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eastAsia="Times New Roman" w:hAnsi="Tahoma" w:cs="Tahoma"/>
                <w:b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Life Expectancy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5309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32786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7808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D99594"/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9594"/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Work Life Balance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68147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1922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7055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D99594"/>
          </w:tcPr>
          <w:p w:rsidR="00D873B0" w:rsidRPr="004A60C9" w:rsidRDefault="00D873B0" w:rsidP="00553043">
            <w:pPr>
              <w:tabs>
                <w:tab w:val="left" w:pos="1092"/>
                <w:tab w:val="left" w:pos="11199"/>
              </w:tabs>
              <w:ind w:right="459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9594"/>
          </w:tcPr>
          <w:p w:rsidR="00D873B0" w:rsidRPr="00D87A5B" w:rsidRDefault="00D873B0" w:rsidP="00553043">
            <w:pPr>
              <w:tabs>
                <w:tab w:val="left" w:pos="1092"/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en-GB"/>
              </w:rPr>
              <w:t xml:space="preserve"> </w:t>
            </w: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Potentially avoidable premature Death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1509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86458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92618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D99594"/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9594"/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Health Status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4629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2384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659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right w:val="none" w:sz="0" w:space="0" w:color="auto"/>
            </w:tcBorders>
            <w:shd w:val="clear" w:color="auto" w:fill="B2A1C7"/>
            <w:textDirection w:val="btLr"/>
          </w:tcPr>
          <w:p w:rsidR="00D873B0" w:rsidRDefault="00D873B0" w:rsidP="00D873B0">
            <w:pPr>
              <w:shd w:val="clear" w:color="auto" w:fill="B2A1C7"/>
            </w:pPr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benefit from prosperous communities</w:t>
            </w:r>
          </w:p>
          <w:p w:rsidR="00D873B0" w:rsidRPr="00E115A3" w:rsidRDefault="00D873B0" w:rsidP="00D873B0">
            <w:pPr>
              <w:tabs>
                <w:tab w:val="left" w:pos="11199"/>
              </w:tabs>
              <w:ind w:left="113"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B2A1C7"/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Jobs and Earnings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3905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419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353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2A1C7"/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B2A1C7"/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Income and Wealth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200169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6739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9428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D873B0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DA59D5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</w:tcPr>
          <w:p w:rsidR="00D873B0" w:rsidRPr="00D87A5B" w:rsidRDefault="00D873B0" w:rsidP="00D873B0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</w:tr>
      <w:tr w:rsidR="00D873B0" w:rsidRPr="00DA59D5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2A1C7"/>
          </w:tcPr>
          <w:p w:rsidR="00D873B0" w:rsidRPr="00E115A3" w:rsidRDefault="00D873B0" w:rsidP="00553043">
            <w:pPr>
              <w:tabs>
                <w:tab w:val="left" w:pos="1188"/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B2A1C7"/>
          </w:tcPr>
          <w:p w:rsidR="00D873B0" w:rsidRPr="00D87A5B" w:rsidRDefault="00D873B0" w:rsidP="00553043">
            <w:pPr>
              <w:tabs>
                <w:tab w:val="left" w:pos="1188"/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Economic Investment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82465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469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090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740"/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E115A3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one" w:sz="0" w:space="0" w:color="auto"/>
            </w:tcBorders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873B0" w:rsidRPr="00E115A3" w:rsidTr="00D87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2A1C7"/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B2A1C7"/>
          </w:tcPr>
          <w:p w:rsidR="00D873B0" w:rsidRPr="00D87A5B" w:rsidRDefault="00D873B0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Level of Tourism Revenue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026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9159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7101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left w:val="none" w:sz="0" w:space="0" w:color="auto"/>
                </w:tcBorders>
                <w:shd w:val="clear" w:color="auto" w:fill="FFFFFF"/>
              </w:tcPr>
              <w:p w:rsidR="00D873B0" w:rsidRPr="00D87A5B" w:rsidRDefault="00D87A5B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73B0" w:rsidRPr="00E115A3" w:rsidTr="00D87A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D873B0" w:rsidRPr="00E115A3" w:rsidRDefault="00D873B0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left w:val="none" w:sz="0" w:space="0" w:color="auto"/>
            </w:tcBorders>
            <w:shd w:val="clear" w:color="auto" w:fill="auto"/>
          </w:tcPr>
          <w:p w:rsidR="00D873B0" w:rsidRPr="00D87A5B" w:rsidRDefault="00D873B0" w:rsidP="00AF2AEB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D87A5B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D87A5B" w:rsidRPr="00D87A5B" w:rsidRDefault="00D87A5B" w:rsidP="00AF2AEB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87A5B" w:rsidRPr="00D87A5B" w:rsidRDefault="00D87A5B" w:rsidP="00AF2AEB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02887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8"/>
          </w:tcPr>
          <w:p w:rsidR="00502887" w:rsidRPr="00E115A3" w:rsidRDefault="00502887" w:rsidP="00D873B0">
            <w:pPr>
              <w:tabs>
                <w:tab w:val="left" w:pos="11199"/>
              </w:tabs>
              <w:ind w:right="459"/>
              <w:rPr>
                <w:rFonts w:ascii="Tahoma" w:hAnsi="Tahoma" w:cs="Tahoma"/>
                <w:noProof/>
                <w:sz w:val="16"/>
                <w:szCs w:val="16"/>
                <w:lang w:eastAsia="en-GB"/>
              </w:rPr>
            </w:pPr>
            <w:r w:rsidRPr="00E115A3">
              <w:rPr>
                <w:rFonts w:ascii="Tahoma" w:hAnsi="Tahoma" w:cs="Tahoma"/>
                <w:sz w:val="16"/>
                <w:szCs w:val="16"/>
              </w:rPr>
              <w:lastRenderedPageBreak/>
              <w:t>For each of the indicators please let us know whether you think it should be included, excluded or changed?</w:t>
            </w:r>
          </w:p>
        </w:tc>
      </w:tr>
      <w:tr w:rsidR="00D873B0" w:rsidRPr="00085949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D873B0" w:rsidRDefault="00D873B0" w:rsidP="00D873B0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</w:tcPr>
          <w:p w:rsidR="00D873B0" w:rsidRPr="00AF2AEB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Answer options</w:t>
            </w: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873B0" w:rsidRPr="00502887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  <w:p w:rsidR="00D873B0" w:rsidRPr="00502887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(Keep)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873B0" w:rsidRPr="00502887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  <w:p w:rsidR="00D873B0" w:rsidRPr="00502887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(Remove)</w:t>
            </w: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</w:tcPr>
          <w:p w:rsidR="00D873B0" w:rsidRPr="00502887" w:rsidRDefault="00D873B0" w:rsidP="00D873B0">
            <w:pPr>
              <w:pStyle w:val="Subtitle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right w:val="none" w:sz="0" w:space="0" w:color="auto"/>
            </w:tcBorders>
            <w:shd w:val="clear" w:color="auto" w:fill="C2D69B"/>
            <w:textDirection w:val="btLr"/>
          </w:tcPr>
          <w:p w:rsidR="00AF2AEB" w:rsidRPr="00AF2AEB" w:rsidRDefault="00AF2AEB" w:rsidP="00AF2AEB">
            <w:pPr>
              <w:rPr>
                <w:sz w:val="14"/>
                <w:szCs w:val="14"/>
              </w:rPr>
            </w:pPr>
            <w:r w:rsidRPr="00AF2AEB">
              <w:rPr>
                <w:rFonts w:ascii="Tahoma" w:hAnsi="Tahoma" w:cs="Tahoma"/>
                <w:sz w:val="14"/>
                <w:szCs w:val="14"/>
              </w:rPr>
              <w:t xml:space="preserve">All people in Newry, </w:t>
            </w:r>
            <w:proofErr w:type="spellStart"/>
            <w:r w:rsidRPr="00AF2AEB">
              <w:rPr>
                <w:rFonts w:ascii="Tahoma" w:hAnsi="Tahoma" w:cs="Tahoma"/>
                <w:sz w:val="14"/>
                <w:szCs w:val="14"/>
              </w:rPr>
              <w:t>Mourne</w:t>
            </w:r>
            <w:proofErr w:type="spellEnd"/>
            <w:r w:rsidRPr="00AF2AEB">
              <w:rPr>
                <w:rFonts w:ascii="Tahoma" w:hAnsi="Tahoma" w:cs="Tahoma"/>
                <w:sz w:val="14"/>
                <w:szCs w:val="14"/>
              </w:rPr>
              <w:t xml:space="preserve"> and Down benefit from a clean, quality and sustainable environment</w:t>
            </w:r>
          </w:p>
          <w:p w:rsidR="00AF2AEB" w:rsidRPr="00E115A3" w:rsidRDefault="00AF2AEB" w:rsidP="00AF2AEB">
            <w:pPr>
              <w:tabs>
                <w:tab w:val="left" w:pos="11199"/>
              </w:tabs>
              <w:ind w:left="113"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/>
          </w:tcPr>
          <w:p w:rsidR="00AF2AEB" w:rsidRPr="00502887" w:rsidRDefault="00AF2AEB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Level of Sustainable Energy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831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9971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571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C2D69B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/>
          </w:tcPr>
          <w:p w:rsidR="00AF2AEB" w:rsidRPr="00502887" w:rsidRDefault="00AF2AEB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 xml:space="preserve">Level of quality housing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07600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206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3687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C2D69B"/>
          </w:tcPr>
          <w:p w:rsidR="00AF2AEB" w:rsidRPr="00E115A3" w:rsidRDefault="00AF2AEB" w:rsidP="00553043">
            <w:pPr>
              <w:tabs>
                <w:tab w:val="left" w:pos="996"/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C2D69B"/>
          </w:tcPr>
          <w:p w:rsidR="00AF2AEB" w:rsidRPr="00502887" w:rsidRDefault="00AF2AEB" w:rsidP="00553043">
            <w:pPr>
              <w:tabs>
                <w:tab w:val="left" w:pos="996"/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 xml:space="preserve">Level of  quality living environment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7557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50824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0188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tcBorders>
              <w:right w:val="none" w:sz="0" w:space="0" w:color="auto"/>
            </w:tcBorders>
            <w:shd w:val="clear" w:color="auto" w:fill="B6DDE8"/>
            <w:textDirection w:val="btLr"/>
          </w:tcPr>
          <w:p w:rsidR="00AF2AEB" w:rsidRDefault="00AF2AEB" w:rsidP="00AF2AEB">
            <w:r w:rsidRPr="00E115A3">
              <w:rPr>
                <w:rFonts w:ascii="Tahoma" w:hAnsi="Tahoma" w:cs="Tahoma"/>
                <w:sz w:val="16"/>
                <w:szCs w:val="16"/>
              </w:rPr>
              <w:t xml:space="preserve">All people in Newry, </w:t>
            </w:r>
            <w:proofErr w:type="spellStart"/>
            <w:r w:rsidRPr="00E115A3">
              <w:rPr>
                <w:rFonts w:ascii="Tahoma" w:hAnsi="Tahoma" w:cs="Tahoma"/>
                <w:sz w:val="16"/>
                <w:szCs w:val="16"/>
              </w:rPr>
              <w:t>Mourne</w:t>
            </w:r>
            <w:proofErr w:type="spellEnd"/>
            <w:r w:rsidRPr="00E115A3">
              <w:rPr>
                <w:rFonts w:ascii="Tahoma" w:hAnsi="Tahoma" w:cs="Tahoma"/>
                <w:sz w:val="16"/>
                <w:szCs w:val="16"/>
              </w:rPr>
              <w:t xml:space="preserve"> and Down live in respectful, safe and vibrant communities</w:t>
            </w:r>
          </w:p>
          <w:p w:rsidR="00AF2AEB" w:rsidRPr="00E115A3" w:rsidRDefault="00AF2AEB" w:rsidP="00AF2AEB">
            <w:pPr>
              <w:tabs>
                <w:tab w:val="left" w:pos="11199"/>
              </w:tabs>
              <w:ind w:left="113"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/>
          </w:tcPr>
          <w:p w:rsidR="00AF2AEB" w:rsidRPr="00502887" w:rsidRDefault="00AF2AEB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Level of social connections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3169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3616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6446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6DDE8"/>
          </w:tcPr>
          <w:p w:rsidR="00AF2AEB" w:rsidRPr="00E115A3" w:rsidRDefault="00AF2AEB" w:rsidP="00553043">
            <w:pPr>
              <w:tabs>
                <w:tab w:val="left" w:pos="1356"/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/>
          </w:tcPr>
          <w:p w:rsidR="00AF2AEB" w:rsidRPr="00502887" w:rsidRDefault="00AF2AEB" w:rsidP="00553043">
            <w:pPr>
              <w:tabs>
                <w:tab w:val="left" w:pos="1356"/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Level of social capital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031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BE4D0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12511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20775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6DDE8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/>
          </w:tcPr>
          <w:p w:rsidR="00AF2AEB" w:rsidRPr="00502887" w:rsidRDefault="00AF2AEB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Level of Civic Participation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7375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17442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8704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F2AEB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115A3"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  <w:p w:rsidR="00AF2AEB" w:rsidRPr="00E115A3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AF2AEB" w:rsidRPr="00DA59D5" w:rsidRDefault="00AF2AEB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2AEB" w:rsidRPr="00E115A3" w:rsidTr="00502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tcBorders>
              <w:right w:val="none" w:sz="0" w:space="0" w:color="auto"/>
            </w:tcBorders>
            <w:shd w:val="clear" w:color="auto" w:fill="B6DDE8"/>
          </w:tcPr>
          <w:p w:rsidR="00AF2AEB" w:rsidRPr="00E115A3" w:rsidRDefault="00AF2AEB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B6DDE8"/>
          </w:tcPr>
          <w:p w:rsidR="00AF2AEB" w:rsidRPr="00502887" w:rsidRDefault="00AF2AEB" w:rsidP="00553043">
            <w:pPr>
              <w:tabs>
                <w:tab w:val="left" w:pos="11199"/>
              </w:tabs>
              <w:ind w:righ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502887">
              <w:rPr>
                <w:rFonts w:ascii="Tahoma" w:hAnsi="Tahoma" w:cs="Tahoma"/>
                <w:b/>
                <w:sz w:val="16"/>
                <w:szCs w:val="16"/>
              </w:rPr>
              <w:t>Level of Personal Safety and crime rate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45598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7145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66898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left w:val="none" w:sz="0" w:space="0" w:color="auto"/>
                </w:tcBorders>
                <w:shd w:val="clear" w:color="auto" w:fill="FFFFFF"/>
              </w:tcPr>
              <w:p w:rsidR="00AF2AEB" w:rsidRPr="00DA59D5" w:rsidRDefault="00502887" w:rsidP="00553043">
                <w:pPr>
                  <w:tabs>
                    <w:tab w:val="left" w:pos="11199"/>
                  </w:tabs>
                  <w:ind w:right="459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5303" w:rsidRPr="00E115A3" w:rsidTr="005028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right w:val="none" w:sz="0" w:space="0" w:color="auto"/>
            </w:tcBorders>
          </w:tcPr>
          <w:p w:rsidR="003A5303" w:rsidRDefault="003A5303" w:rsidP="00553043">
            <w:pPr>
              <w:tabs>
                <w:tab w:val="left" w:pos="11199"/>
              </w:tabs>
              <w:ind w:right="459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637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5303" w:rsidRPr="00E115A3" w:rsidRDefault="003A5303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Comments:</w:t>
            </w:r>
          </w:p>
        </w:tc>
        <w:tc>
          <w:tcPr>
            <w:tcW w:w="85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5303" w:rsidRPr="00E115A3" w:rsidRDefault="003A5303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A5303" w:rsidRPr="00E115A3" w:rsidRDefault="003A5303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one" w:sz="0" w:space="0" w:color="auto"/>
            </w:tcBorders>
            <w:shd w:val="clear" w:color="auto" w:fill="auto"/>
          </w:tcPr>
          <w:p w:rsidR="003A5303" w:rsidRPr="00E115A3" w:rsidRDefault="003A5303" w:rsidP="00553043">
            <w:pPr>
              <w:tabs>
                <w:tab w:val="left" w:pos="11199"/>
              </w:tabs>
              <w:ind w:righ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MediumShading2-Accent1"/>
        <w:tblW w:w="10489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1134"/>
        <w:gridCol w:w="2884"/>
        <w:gridCol w:w="950"/>
        <w:gridCol w:w="58"/>
        <w:gridCol w:w="1007"/>
        <w:gridCol w:w="55"/>
        <w:gridCol w:w="954"/>
        <w:gridCol w:w="10"/>
        <w:gridCol w:w="3437"/>
      </w:tblGrid>
      <w:tr w:rsidR="00553043" w:rsidRPr="00E92B10" w:rsidTr="00C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9" w:type="dxa"/>
            <w:gridSpan w:val="9"/>
          </w:tcPr>
          <w:p w:rsidR="00553043" w:rsidRPr="00553043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Q3.</w:t>
            </w:r>
          </w:p>
        </w:tc>
      </w:tr>
      <w:tr w:rsidR="00553043" w:rsidRPr="00E92B10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For each measure please indicate whether you think it should be included, excluded or changed?</w:t>
            </w:r>
          </w:p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553043" w:rsidRPr="00E92B10" w:rsidTr="00C1126D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9" w:type="dxa"/>
            <w:gridSpan w:val="9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 </w:t>
            </w:r>
            <w:proofErr w:type="spellStart"/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get a good start in life and fulfil their lifelong potential</w:t>
            </w:r>
          </w:p>
        </w:tc>
      </w:tr>
      <w:tr w:rsidR="00553043" w:rsidRPr="00E92B10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355" w:type="dxa"/>
            <w:gridSpan w:val="8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92B10">
              <w:rPr>
                <w:rFonts w:ascii="Tahoma" w:hAnsi="Tahoma" w:cs="Tahoma"/>
                <w:b/>
                <w:sz w:val="16"/>
                <w:szCs w:val="16"/>
              </w:rPr>
              <w:t>Level of Early Years Support</w:t>
            </w:r>
          </w:p>
        </w:tc>
      </w:tr>
      <w:tr w:rsidR="00553043" w:rsidRPr="00E92B10" w:rsidTr="00A363F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0" w:type="dxa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Include</w:t>
            </w:r>
          </w:p>
        </w:tc>
        <w:tc>
          <w:tcPr>
            <w:tcW w:w="1120" w:type="dxa"/>
            <w:gridSpan w:val="3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Exclude</w:t>
            </w:r>
          </w:p>
        </w:tc>
        <w:tc>
          <w:tcPr>
            <w:tcW w:w="964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% children aged 0-4 registered with Dentist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44645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9556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gridSpan w:val="3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8610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078135311"/>
            <w:showingPlcHdr/>
          </w:sdtPr>
          <w:sdtEndPr/>
          <w:sdtContent>
            <w:tc>
              <w:tcPr>
                <w:tcW w:w="3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363FE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Birth weight rate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3702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69993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gridSpan w:val="3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212515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970208010"/>
            <w:showingPlcHdr/>
          </w:sdtPr>
          <w:sdtEndPr/>
          <w:sdtContent>
            <w:tc>
              <w:tcPr>
                <w:tcW w:w="3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Pre-school nursery places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97868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103641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0" w:type="dxa"/>
                <w:gridSpan w:val="3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39338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303041658"/>
            <w:showingPlcHdr/>
          </w:sdtPr>
          <w:sdtEndPr/>
          <w:sdtContent>
            <w:tc>
              <w:tcPr>
                <w:tcW w:w="3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5918" w:type="dxa"/>
            <w:gridSpan w:val="7"/>
            <w:tcBorders>
              <w:right w:val="nil"/>
            </w:tcBorders>
          </w:tcPr>
          <w:p w:rsidR="00553043" w:rsidRPr="00E7272C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7272C">
              <w:rPr>
                <w:rFonts w:ascii="Tahoma" w:hAnsi="Tahoma" w:cs="Tahoma"/>
                <w:b/>
                <w:sz w:val="16"/>
                <w:szCs w:val="16"/>
              </w:rPr>
              <w:t>Level of Educational wellbeing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53043" w:rsidRPr="00E7272C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Include</w:t>
            </w:r>
          </w:p>
        </w:tc>
        <w:tc>
          <w:tcPr>
            <w:tcW w:w="1062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Exclude</w:t>
            </w:r>
          </w:p>
        </w:tc>
        <w:tc>
          <w:tcPr>
            <w:tcW w:w="964" w:type="dxa"/>
            <w:gridSpan w:val="2"/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3437" w:type="dxa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553043" w:rsidRPr="00E92B10" w:rsidTr="00A363F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educational attainment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4106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2077434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5543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891696244"/>
            <w:showingPlcHdr/>
          </w:sdtPr>
          <w:sdtEndPr/>
          <w:sdtContent>
            <w:tc>
              <w:tcPr>
                <w:tcW w:w="3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literacy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18351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59251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4077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4" w:type="dxa"/>
                <w:gridSpan w:val="2"/>
                <w:tcBorders>
                  <w:right w:val="nil"/>
                </w:tcBorders>
              </w:tcPr>
              <w:p w:rsidR="00553043" w:rsidRPr="00E7272C" w:rsidRDefault="00BE4D0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694343475"/>
            <w:showingPlcHdr/>
          </w:sdtPr>
          <w:sdtEndPr/>
          <w:sdtContent>
            <w:tc>
              <w:tcPr>
                <w:tcW w:w="34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355" w:type="dxa"/>
            <w:gridSpan w:val="8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7272C">
              <w:rPr>
                <w:rFonts w:ascii="Tahoma" w:hAnsi="Tahoma" w:cs="Tahoma"/>
                <w:b/>
                <w:sz w:val="16"/>
                <w:szCs w:val="16"/>
              </w:rPr>
              <w:t>Level of connectivity</w:t>
            </w:r>
          </w:p>
        </w:tc>
      </w:tr>
      <w:tr w:rsidR="00553043" w:rsidRPr="00AF2AEB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AF2AEB" w:rsidRDefault="00553043" w:rsidP="00AF2AEB">
            <w:pPr>
              <w:pStyle w:val="Subtitle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Include</w:t>
            </w:r>
          </w:p>
        </w:tc>
        <w:tc>
          <w:tcPr>
            <w:tcW w:w="1062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Exclude</w:t>
            </w:r>
          </w:p>
        </w:tc>
        <w:tc>
          <w:tcPr>
            <w:tcW w:w="954" w:type="dxa"/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553043" w:rsidRPr="00E92B10" w:rsidTr="00A363F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Travel Times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7339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46116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69342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437945917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Congestion Levels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6667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07970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94633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524829228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Level of broadband connectivity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79304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64670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2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727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26247975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355" w:type="dxa"/>
            <w:gridSpan w:val="8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7272C">
              <w:rPr>
                <w:rFonts w:ascii="Tahoma" w:hAnsi="Tahoma" w:cs="Tahoma"/>
                <w:b/>
                <w:sz w:val="16"/>
                <w:szCs w:val="16"/>
              </w:rPr>
              <w:t>Level Lifelong Learning</w:t>
            </w:r>
          </w:p>
        </w:tc>
      </w:tr>
      <w:tr w:rsidR="00553043" w:rsidRPr="00AF2AEB" w:rsidTr="00A363FE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AF2AEB" w:rsidRDefault="00553043" w:rsidP="00AF2AEB">
            <w:pPr>
              <w:pStyle w:val="Subtitle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Include</w:t>
            </w:r>
          </w:p>
        </w:tc>
        <w:tc>
          <w:tcPr>
            <w:tcW w:w="1007" w:type="dxa"/>
          </w:tcPr>
          <w:p w:rsidR="00553043" w:rsidRPr="00AF2AEB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Exclude</w:t>
            </w:r>
          </w:p>
        </w:tc>
        <w:tc>
          <w:tcPr>
            <w:tcW w:w="1009" w:type="dxa"/>
            <w:gridSpan w:val="2"/>
          </w:tcPr>
          <w:p w:rsidR="00553043" w:rsidRPr="00E7272C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pStyle w:val="Sub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Increase in skills base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943421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6680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53738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068611158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Overall numbers in education/further education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210468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70486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46177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889612390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Skills in growth area/growth sectors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203225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204232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18587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gridSpan w:val="2"/>
                <w:tcBorders>
                  <w:right w:val="nil"/>
                </w:tcBorders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295292190"/>
            <w:showingPlcHdr/>
          </w:sdtPr>
          <w:sdtEndPr/>
          <w:sdtContent>
            <w:tc>
              <w:tcPr>
                <w:tcW w:w="344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53043" w:rsidRPr="00E7272C" w:rsidRDefault="00A363FE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553043" w:rsidRPr="00E92B10" w:rsidTr="00A363FE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355" w:type="dxa"/>
            <w:gridSpan w:val="8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E7272C">
              <w:rPr>
                <w:rFonts w:ascii="Tahoma" w:hAnsi="Tahoma" w:cs="Tahoma"/>
                <w:b/>
                <w:sz w:val="16"/>
                <w:szCs w:val="16"/>
              </w:rPr>
              <w:t>Level of quality of school life</w:t>
            </w:r>
          </w:p>
        </w:tc>
      </w:tr>
      <w:tr w:rsidR="00553043" w:rsidRPr="00E92B10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884" w:type="dxa"/>
          </w:tcPr>
          <w:p w:rsidR="00553043" w:rsidRPr="00E92B10" w:rsidRDefault="00553043" w:rsidP="00AF2AEB">
            <w:pPr>
              <w:tabs>
                <w:tab w:val="left" w:pos="111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2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Include</w:t>
            </w:r>
          </w:p>
        </w:tc>
        <w:tc>
          <w:tcPr>
            <w:tcW w:w="1007" w:type="dxa"/>
          </w:tcPr>
          <w:p w:rsidR="00553043" w:rsidRPr="00AF2AEB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AF2AEB">
              <w:rPr>
                <w:rFonts w:ascii="Tahoma" w:hAnsi="Tahoma" w:cs="Tahoma"/>
                <w:sz w:val="16"/>
                <w:szCs w:val="16"/>
              </w:rPr>
              <w:t>Exclude</w:t>
            </w:r>
          </w:p>
        </w:tc>
        <w:tc>
          <w:tcPr>
            <w:tcW w:w="1009" w:type="dxa"/>
            <w:gridSpan w:val="2"/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3447" w:type="dxa"/>
            <w:gridSpan w:val="2"/>
            <w:tcBorders>
              <w:top w:val="nil"/>
              <w:bottom w:val="nil"/>
            </w:tcBorders>
          </w:tcPr>
          <w:p w:rsidR="00553043" w:rsidRPr="00E7272C" w:rsidRDefault="00553043" w:rsidP="00AF2AEB">
            <w:pPr>
              <w:pStyle w:val="Sub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7272C">
              <w:rPr>
                <w:rFonts w:ascii="Tahoma" w:hAnsi="Tahoma" w:cs="Tahoma"/>
                <w:sz w:val="16"/>
                <w:szCs w:val="16"/>
              </w:rPr>
              <w:t>Comments</w:t>
            </w:r>
          </w:p>
        </w:tc>
      </w:tr>
      <w:tr w:rsidR="00553043" w:rsidRPr="00E92B10" w:rsidTr="00A363F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553043" w:rsidRPr="00E92B10" w:rsidRDefault="00553043" w:rsidP="00AF2AEB">
            <w:pPr>
              <w:tabs>
                <w:tab w:val="left" w:pos="11199"/>
              </w:tabs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884" w:type="dxa"/>
          </w:tcPr>
          <w:p w:rsidR="00553043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E92B10">
              <w:rPr>
                <w:rFonts w:ascii="Tahoma" w:hAnsi="Tahoma" w:cs="Tahoma"/>
                <w:sz w:val="16"/>
                <w:szCs w:val="16"/>
              </w:rPr>
              <w:t>Attendance Levels</w:t>
            </w:r>
          </w:p>
          <w:p w:rsidR="00D87A5B" w:rsidRPr="00E92B10" w:rsidRDefault="00D87A5B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66543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  <w:gridSpan w:val="2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908812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</w:tcPr>
              <w:p w:rsidR="00553043" w:rsidRPr="00DB2BA1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-91878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9" w:type="dxa"/>
                <w:gridSpan w:val="2"/>
              </w:tcPr>
              <w:p w:rsidR="00553043" w:rsidRPr="00E7272C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Fonts w:ascii="MS Gothic" w:eastAsia="MS Gothic" w:hAnsi="MS Gothic" w:cs="Tahoma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447" w:type="dxa"/>
            <w:gridSpan w:val="2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  <w:b/>
                <w:sz w:val="16"/>
                <w:szCs w:val="16"/>
              </w:rPr>
              <w:id w:val="-1963335157"/>
              <w:showingPlcHdr/>
            </w:sdtPr>
            <w:sdtEndPr/>
            <w:sdtContent>
              <w:p w:rsidR="00502887" w:rsidRPr="00E7272C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 w:rsidRPr="00E7272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</w:tc>
      </w:tr>
    </w:tbl>
    <w:tbl>
      <w:tblPr>
        <w:tblStyle w:val="MediumShading2-Accent2"/>
        <w:tblW w:w="10511" w:type="dxa"/>
        <w:tblInd w:w="415" w:type="dxa"/>
        <w:tblLayout w:type="fixed"/>
        <w:tblLook w:val="04A0" w:firstRow="1" w:lastRow="0" w:firstColumn="1" w:lastColumn="0" w:noHBand="0" w:noVBand="1"/>
      </w:tblPr>
      <w:tblGrid>
        <w:gridCol w:w="1397"/>
        <w:gridCol w:w="4436"/>
        <w:gridCol w:w="850"/>
        <w:gridCol w:w="881"/>
        <w:gridCol w:w="112"/>
        <w:gridCol w:w="850"/>
        <w:gridCol w:w="49"/>
        <w:gridCol w:w="1936"/>
      </w:tblGrid>
      <w:tr w:rsidR="00553043" w:rsidRPr="008E07AB" w:rsidTr="00C1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1" w:type="dxa"/>
            <w:gridSpan w:val="8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lastRenderedPageBreak/>
              <w:t>For each measure please indicate whether you think it should be included, excluded or changed?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1" w:type="dxa"/>
            <w:gridSpan w:val="8"/>
          </w:tcPr>
          <w:p w:rsidR="00553043" w:rsidRPr="008E07AB" w:rsidRDefault="00553043" w:rsidP="00AF2AEB">
            <w:pPr>
              <w:tabs>
                <w:tab w:val="left" w:pos="11199"/>
              </w:tabs>
              <w:spacing w:line="276" w:lineRule="auto"/>
              <w:jc w:val="both"/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 xml:space="preserve">Outcome: All people in Newry </w:t>
            </w:r>
            <w:proofErr w:type="spellStart"/>
            <w:r w:rsidRPr="008E07AB">
              <w:rPr>
                <w:rFonts w:cs="Tahoma"/>
                <w:color w:val="auto"/>
                <w:sz w:val="16"/>
                <w:szCs w:val="16"/>
              </w:rPr>
              <w:t>Mourne</w:t>
            </w:r>
            <w:proofErr w:type="spellEnd"/>
            <w:r w:rsidRPr="008E07AB">
              <w:rPr>
                <w:rFonts w:cs="Tahoma"/>
                <w:color w:val="auto"/>
                <w:sz w:val="16"/>
                <w:szCs w:val="16"/>
              </w:rPr>
              <w:t xml:space="preserve"> and Down enjoy good health and wellbeing</w:t>
            </w:r>
          </w:p>
        </w:tc>
      </w:tr>
      <w:tr w:rsidR="00553043" w:rsidRPr="008E07AB" w:rsidTr="00C1126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Life expectancy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A27BD6" w:rsidRDefault="00553043" w:rsidP="00A27BD6">
            <w:pPr>
              <w:pStyle w:val="Heading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A27BD6" w:rsidRDefault="00553043" w:rsidP="00A27BD6">
            <w:pPr>
              <w:pStyle w:val="Heading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A27BD6" w:rsidRDefault="00553043" w:rsidP="00A27BD6">
            <w:pPr>
              <w:pStyle w:val="Heading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A27BD6" w:rsidRDefault="00553043" w:rsidP="00A27BD6">
            <w:pPr>
              <w:pStyle w:val="Heading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i w:val="0"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Measuring morbidity is challenging as morbidity encompasses a variety of conditions (physical and mental) of varying severity (e.g. disability, chronic conditions).</w:t>
            </w:r>
          </w:p>
        </w:tc>
        <w:sdt>
          <w:sdtPr>
            <w:rPr>
              <w:rFonts w:cs="Tahoma"/>
              <w:sz w:val="20"/>
              <w:szCs w:val="20"/>
            </w:rPr>
            <w:id w:val="-168257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92040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BE4D0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45737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16"/>
              <w:szCs w:val="16"/>
            </w:rPr>
            <w:id w:val="-547989991"/>
            <w:showingPlcHdr/>
          </w:sdtPr>
          <w:sdtEndPr/>
          <w:sdtContent>
            <w:tc>
              <w:tcPr>
                <w:tcW w:w="1936" w:type="dxa"/>
              </w:tcPr>
              <w:p w:rsidR="00553043" w:rsidRPr="00A363FE" w:rsidRDefault="00A363FE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16"/>
                    <w:szCs w:val="16"/>
                  </w:rPr>
                </w:pPr>
                <w:r w:rsidRPr="00A363FE">
                  <w:rPr>
                    <w:rStyle w:val="PlaceholderText"/>
                    <w:sz w:val="14"/>
                    <w:szCs w:val="14"/>
                  </w:rPr>
                  <w:t>Click here to enter text.</w:t>
                </w:r>
              </w:p>
            </w:tc>
          </w:sdtContent>
        </w:sdt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7178" w:type="dxa"/>
            <w:gridSpan w:val="6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Work life balance</w:t>
            </w:r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A27BD6" w:rsidRDefault="00553043" w:rsidP="00A27BD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A27BD6" w:rsidRDefault="00553043" w:rsidP="00A27BD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sz w:val="16"/>
                <w:szCs w:val="16"/>
              </w:rPr>
              <w:t xml:space="preserve">Exclude </w:t>
            </w:r>
          </w:p>
        </w:tc>
        <w:tc>
          <w:tcPr>
            <w:tcW w:w="899" w:type="dxa"/>
            <w:gridSpan w:val="2"/>
          </w:tcPr>
          <w:p w:rsidR="00553043" w:rsidRPr="00A27BD6" w:rsidRDefault="00553043" w:rsidP="00A27BD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A27BD6" w:rsidRDefault="00553043" w:rsidP="00A27BD6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A27BD6">
              <w:rPr>
                <w:rFonts w:ascii="Tahoma" w:hAnsi="Tahoma" w:cs="Tahoma"/>
                <w:b w:val="0"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Employees working very long hours</w:t>
            </w:r>
          </w:p>
        </w:tc>
        <w:sdt>
          <w:sdtPr>
            <w:rPr>
              <w:rFonts w:cs="Tahoma"/>
              <w:sz w:val="20"/>
              <w:szCs w:val="20"/>
            </w:rPr>
            <w:id w:val="-10735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88432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921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Time devoted to leisure and personal care</w:t>
            </w:r>
          </w:p>
        </w:tc>
        <w:sdt>
          <w:sdtPr>
            <w:rPr>
              <w:rFonts w:cs="Tahoma"/>
              <w:sz w:val="20"/>
              <w:szCs w:val="20"/>
            </w:rPr>
            <w:id w:val="-200688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8140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87988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Workplace health</w:t>
            </w:r>
          </w:p>
        </w:tc>
        <w:sdt>
          <w:sdtPr>
            <w:rPr>
              <w:rFonts w:cs="Tahoma"/>
              <w:sz w:val="20"/>
              <w:szCs w:val="20"/>
            </w:rPr>
            <w:id w:val="-132465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88524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203448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Potentially avoidable premature death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Accidents rate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61482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15819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106190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Suicide rate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1013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129683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BE4D0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173011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Mental health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39917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7004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191480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Smoking rates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82688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210232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194807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Childhood and adult obesity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149784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15510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48949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Health status</w:t>
            </w:r>
          </w:p>
        </w:tc>
      </w:tr>
      <w:tr w:rsidR="00553043" w:rsidRPr="008E07AB" w:rsidTr="00C1126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Percentage of those reporting good or very good health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20822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136544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213471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Children who are overweight or obese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115357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17075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9541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People with life limiting illness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28014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3971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23328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People dependent on carers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8327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41228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98979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Level of mental illness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68710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-50336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b/>
              <w:sz w:val="20"/>
              <w:szCs w:val="20"/>
            </w:rPr>
            <w:id w:val="123127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Jobs and earnings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 w:val="restart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Economically inactive</w:t>
            </w:r>
          </w:p>
        </w:tc>
        <w:sdt>
          <w:sdtPr>
            <w:rPr>
              <w:rFonts w:cs="Tahoma"/>
              <w:sz w:val="20"/>
              <w:szCs w:val="20"/>
            </w:rPr>
            <w:id w:val="163976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ind w:right="-17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205561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</w:tcPr>
              <w:p w:rsidR="00553043" w:rsidRPr="00953B8E" w:rsidRDefault="00BE4D07" w:rsidP="00AF2AEB">
                <w:pPr>
                  <w:tabs>
                    <w:tab w:val="left" w:pos="11199"/>
                  </w:tabs>
                  <w:ind w:right="-17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2" w:type="dxa"/>
            <w:gridSpan w:val="2"/>
          </w:tcPr>
          <w:p w:rsidR="00553043" w:rsidRPr="00953B8E" w:rsidRDefault="00502887" w:rsidP="00AF2AEB">
            <w:pPr>
              <w:tabs>
                <w:tab w:val="left" w:pos="11199"/>
              </w:tabs>
              <w:ind w:right="-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3171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GVA per head</w:t>
            </w:r>
          </w:p>
        </w:tc>
        <w:sdt>
          <w:sdtPr>
            <w:rPr>
              <w:rFonts w:cs="Tahoma"/>
              <w:sz w:val="20"/>
              <w:szCs w:val="20"/>
            </w:rPr>
            <w:id w:val="133240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ind w:right="-17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64358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1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ind w:right="-173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62" w:type="dxa"/>
            <w:gridSpan w:val="2"/>
          </w:tcPr>
          <w:p w:rsidR="00553043" w:rsidRPr="00953B8E" w:rsidRDefault="00502887" w:rsidP="00AF2AEB">
            <w:pPr>
              <w:tabs>
                <w:tab w:val="left" w:pos="11199"/>
              </w:tabs>
              <w:ind w:right="-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21287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2"/>
          </w:tcPr>
          <w:p w:rsidR="00553043" w:rsidRPr="008E07AB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7178" w:type="dxa"/>
            <w:gridSpan w:val="6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Income and Wealth</w:t>
            </w:r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average earnings</w:t>
            </w:r>
          </w:p>
        </w:tc>
        <w:sdt>
          <w:sdtPr>
            <w:rPr>
              <w:rFonts w:cs="Tahoma"/>
              <w:sz w:val="20"/>
              <w:szCs w:val="20"/>
            </w:rPr>
            <w:id w:val="-188300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162014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204042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Shift in spectral spread of business</w:t>
            </w:r>
          </w:p>
        </w:tc>
        <w:sdt>
          <w:sdtPr>
            <w:rPr>
              <w:rFonts w:cs="Tahoma"/>
              <w:sz w:val="20"/>
              <w:szCs w:val="20"/>
            </w:rPr>
            <w:id w:val="-169081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30836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129132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skills development across population</w:t>
            </w:r>
          </w:p>
        </w:tc>
        <w:sdt>
          <w:sdtPr>
            <w:rPr>
              <w:rFonts w:cs="Tahoma"/>
              <w:sz w:val="20"/>
              <w:szCs w:val="20"/>
            </w:rPr>
            <w:id w:val="-33083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-4906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20"/>
              <w:szCs w:val="20"/>
            </w:rPr>
            <w:id w:val="92908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gridSpan w:val="2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Economic investment</w:t>
            </w:r>
          </w:p>
        </w:tc>
      </w:tr>
      <w:tr w:rsidR="00553043" w:rsidRPr="008E07AB" w:rsidTr="00C1126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economic investment</w:t>
            </w:r>
          </w:p>
        </w:tc>
        <w:tc>
          <w:tcPr>
            <w:tcW w:w="850" w:type="dxa"/>
          </w:tcPr>
          <w:p w:rsidR="00553043" w:rsidRPr="00953B8E" w:rsidRDefault="00502887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</w:rPr>
                <w:id w:val="-74889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ascii="MS Gothic" w:eastAsia="MS Gothic" w:hAnsi="MS Gothic" w:cs="Tahom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</w:rPr>
                <w:id w:val="12944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2"/>
          </w:tcPr>
          <w:p w:rsidR="00553043" w:rsidRPr="00953B8E" w:rsidRDefault="00502887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</w:rPr>
                <w:id w:val="-5455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Size and quality of business base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46765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</w:tcPr>
          <w:p w:rsidR="00553043" w:rsidRPr="00953B8E" w:rsidRDefault="00553043" w:rsidP="00AF2AEB">
            <w:pPr>
              <w:pStyle w:val="ListParagraph"/>
              <w:tabs>
                <w:tab w:val="left" w:pos="1119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953B8E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1453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2"/>
          </w:tcPr>
          <w:p w:rsidR="00553043" w:rsidRPr="00953B8E" w:rsidRDefault="00502887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MS Gothic" w:eastAsia="MS Gothic" w:hAnsi="MS Gothic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b/>
                  <w:sz w:val="20"/>
                  <w:szCs w:val="20"/>
                </w:rPr>
                <w:id w:val="-58044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9114" w:type="dxa"/>
            <w:gridSpan w:val="7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Level of Tourism Revenue</w:t>
            </w:r>
          </w:p>
        </w:tc>
      </w:tr>
      <w:tr w:rsidR="00553043" w:rsidRPr="008E07AB" w:rsidTr="00C1126D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rPr>
                <w:rFonts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</w:p>
        </w:tc>
        <w:tc>
          <w:tcPr>
            <w:tcW w:w="850" w:type="dxa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Include</w:t>
            </w:r>
          </w:p>
        </w:tc>
        <w:tc>
          <w:tcPr>
            <w:tcW w:w="993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Exclude</w:t>
            </w:r>
          </w:p>
        </w:tc>
        <w:tc>
          <w:tcPr>
            <w:tcW w:w="899" w:type="dxa"/>
            <w:gridSpan w:val="2"/>
          </w:tcPr>
          <w:p w:rsidR="00553043" w:rsidRPr="008E07AB" w:rsidRDefault="00553043" w:rsidP="00AF2AEB">
            <w:pPr>
              <w:tabs>
                <w:tab w:val="left" w:pos="1119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Change</w:t>
            </w:r>
          </w:p>
        </w:tc>
        <w:tc>
          <w:tcPr>
            <w:tcW w:w="1936" w:type="dxa"/>
          </w:tcPr>
          <w:p w:rsidR="00553043" w:rsidRPr="008E07AB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  <w:r w:rsidRPr="008E07AB">
              <w:rPr>
                <w:rFonts w:cs="Tahoma"/>
                <w:b/>
                <w:sz w:val="16"/>
                <w:szCs w:val="16"/>
              </w:rPr>
              <w:t>Comments</w:t>
            </w: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color w:val="auto"/>
                <w:sz w:val="16"/>
                <w:szCs w:val="16"/>
              </w:rPr>
            </w:pPr>
            <w:r w:rsidRPr="008E07AB">
              <w:rPr>
                <w:rFonts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Level of overnight visitors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19005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</w:tcPr>
          <w:p w:rsidR="00553043" w:rsidRPr="00953B8E" w:rsidRDefault="00553043" w:rsidP="00AF2AEB">
            <w:pPr>
              <w:pStyle w:val="ListParagraph"/>
              <w:tabs>
                <w:tab w:val="left" w:pos="1119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953B8E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142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160329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Average spend per trip by visitors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66839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cs="Tahoma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8010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49314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  <w:tr w:rsidR="00553043" w:rsidRPr="008E07AB" w:rsidTr="00C1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:rsidR="00553043" w:rsidRPr="008E07AB" w:rsidRDefault="00553043" w:rsidP="00AF2AEB">
            <w:pPr>
              <w:tabs>
                <w:tab w:val="left" w:pos="11199"/>
              </w:tabs>
              <w:rPr>
                <w:rFonts w:cs="Tahoma"/>
                <w:b w:val="0"/>
                <w:sz w:val="16"/>
                <w:szCs w:val="16"/>
              </w:rPr>
            </w:pPr>
          </w:p>
        </w:tc>
        <w:tc>
          <w:tcPr>
            <w:tcW w:w="44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16"/>
                <w:szCs w:val="16"/>
              </w:rPr>
            </w:pPr>
            <w:r w:rsidRPr="008E07AB">
              <w:rPr>
                <w:rFonts w:cs="Tahoma"/>
                <w:sz w:val="16"/>
                <w:szCs w:val="16"/>
              </w:rPr>
              <w:t>Hotel occupancy</w:t>
            </w:r>
          </w:p>
        </w:tc>
        <w:sdt>
          <w:sdtPr>
            <w:rPr>
              <w:rFonts w:cs="Tahoma"/>
              <w:b/>
              <w:sz w:val="20"/>
              <w:szCs w:val="20"/>
            </w:rPr>
            <w:id w:val="-134793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53043" w:rsidRPr="00953B8E" w:rsidRDefault="00502887" w:rsidP="00AF2AEB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cs="Tahoma"/>
                <w:b/>
                <w:sz w:val="20"/>
                <w:szCs w:val="20"/>
              </w:rPr>
              <w:t xml:space="preserve">   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41205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9" w:type="dxa"/>
            <w:gridSpan w:val="2"/>
          </w:tcPr>
          <w:p w:rsidR="00553043" w:rsidRPr="00953B8E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0"/>
                <w:szCs w:val="20"/>
              </w:rPr>
            </w:pPr>
            <w:r w:rsidRPr="00953B8E">
              <w:rPr>
                <w:rFonts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cs="Tahoma"/>
                  <w:b/>
                  <w:sz w:val="20"/>
                  <w:szCs w:val="20"/>
                </w:rPr>
                <w:id w:val="3480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887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</w:tcPr>
          <w:p w:rsidR="00553043" w:rsidRPr="008E07AB" w:rsidRDefault="00553043" w:rsidP="00AF2AEB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16"/>
                <w:szCs w:val="16"/>
              </w:rPr>
            </w:pPr>
          </w:p>
        </w:tc>
      </w:tr>
    </w:tbl>
    <w:tbl>
      <w:tblPr>
        <w:tblStyle w:val="MediumShading2-Accent5"/>
        <w:tblpPr w:leftFromText="180" w:rightFromText="180" w:vertAnchor="text" w:horzAnchor="margin" w:tblpXSpec="center" w:tblpY="-363"/>
        <w:tblOverlap w:val="never"/>
        <w:tblW w:w="10745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434"/>
        <w:gridCol w:w="2729"/>
        <w:gridCol w:w="1072"/>
        <w:gridCol w:w="96"/>
        <w:gridCol w:w="104"/>
        <w:gridCol w:w="1152"/>
        <w:gridCol w:w="85"/>
        <w:gridCol w:w="10"/>
        <w:gridCol w:w="1162"/>
        <w:gridCol w:w="84"/>
        <w:gridCol w:w="1783"/>
      </w:tblGrid>
      <w:tr w:rsidR="00AF2AEB" w:rsidRPr="00277CD5" w:rsidTr="00A36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45" w:type="dxa"/>
            <w:gridSpan w:val="1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lastRenderedPageBreak/>
              <w:t>For each measure please indicate whether you think it should be included, excluded or changed?</w:t>
            </w:r>
          </w:p>
        </w:tc>
      </w:tr>
      <w:tr w:rsidR="00AF2AEB" w:rsidRPr="00277CD5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5" w:type="dxa"/>
            <w:gridSpan w:val="1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F2AEB" w:rsidRPr="00277CD5" w:rsidRDefault="00AF2AEB" w:rsidP="00A27BD6">
            <w:pPr>
              <w:tabs>
                <w:tab w:val="left" w:pos="11199"/>
              </w:tabs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Newry, </w:t>
            </w:r>
            <w:proofErr w:type="spellStart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live in respectful, safe and vibrant communities</w:t>
            </w:r>
          </w:p>
        </w:tc>
      </w:tr>
      <w:tr w:rsidR="00AF2AEB" w:rsidRPr="00277CD5" w:rsidTr="00A27BD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gridSpan w:val="2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social Connections</w:t>
            </w:r>
          </w:p>
        </w:tc>
      </w:tr>
      <w:tr w:rsidR="00AF2AEB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8" w:type="dxa"/>
            <w:gridSpan w:val="2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2" w:type="dxa"/>
            <w:gridSpan w:val="3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247" w:type="dxa"/>
            <w:gridSpan w:val="3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46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AF2AEB" w:rsidRPr="00277CD5" w:rsidTr="00A27BD6">
        <w:trPr>
          <w:gridBefore w:val="1"/>
          <w:wBefore w:w="34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 w:val="restart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Contact with others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74656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7713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90757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Social network support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451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763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87551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wBefore w:w="34" w:type="dxa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  <w:vMerge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 xml:space="preserve">Level of attitudinal change (via </w:t>
            </w:r>
            <w:proofErr w:type="spellStart"/>
            <w:r w:rsidRPr="00277CD5">
              <w:rPr>
                <w:rFonts w:ascii="Tahoma" w:hAnsi="Tahoma" w:cs="Tahoma"/>
                <w:sz w:val="16"/>
                <w:szCs w:val="16"/>
              </w:rPr>
              <w:t>PeaceIV</w:t>
            </w:r>
            <w:proofErr w:type="spellEnd"/>
            <w:r w:rsidRPr="00277CD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84791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918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61327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494" w:type="dxa"/>
            <w:gridSpan w:val="9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Social Capital</w:t>
            </w:r>
          </w:p>
        </w:tc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wBefore w:w="34" w:type="dxa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52" w:type="dxa"/>
            <w:gridSpan w:val="3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 xml:space="preserve">Exclude </w:t>
            </w:r>
          </w:p>
        </w:tc>
        <w:tc>
          <w:tcPr>
            <w:tcW w:w="1257" w:type="dxa"/>
            <w:gridSpan w:val="3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volunteering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58851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84994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46117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wBefore w:w="34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community networks/infrastructure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55932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81835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3680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civic participation</w:t>
            </w:r>
          </w:p>
        </w:tc>
      </w:tr>
      <w:tr w:rsidR="00AF2AEB" w:rsidRPr="00277CD5" w:rsidTr="00A27BD6">
        <w:trPr>
          <w:gridBefore w:val="1"/>
          <w:wBefore w:w="34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256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257" w:type="dxa"/>
            <w:gridSpan w:val="3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Voter Turnout and consultation on rule making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83544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14955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36610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wBefore w:w="34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277" w:type="dxa"/>
            <w:gridSpan w:val="10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Personal safety and crime</w:t>
            </w: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351" w:type="dxa"/>
            <w:gridSpan w:val="4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162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867" w:type="dxa"/>
            <w:gridSpan w:val="2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AF2AEB" w:rsidRPr="00277CD5" w:rsidTr="00A27BD6">
        <w:trPr>
          <w:gridBefore w:val="1"/>
          <w:wBefore w:w="34" w:type="dxa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Crime Rate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5459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15163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3356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4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self-reported fear of crime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8353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6206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77258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2AEB" w:rsidRPr="00277CD5" w:rsidTr="00A27BD6">
        <w:trPr>
          <w:gridBefore w:val="1"/>
          <w:wBefore w:w="34" w:type="dxa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dxa"/>
          </w:tcPr>
          <w:p w:rsidR="00AF2AEB" w:rsidRPr="00277CD5" w:rsidRDefault="00AF2AEB" w:rsidP="00A27BD6">
            <w:pPr>
              <w:tabs>
                <w:tab w:val="left" w:pos="11199"/>
              </w:tabs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Number of Neighbourhood watch schemes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13753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gridSpan w:val="2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80870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1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7350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6" w:type="dxa"/>
                <w:gridSpan w:val="3"/>
                <w:shd w:val="clear" w:color="auto" w:fill="FFFFFF"/>
              </w:tcPr>
              <w:p w:rsidR="00AF2AEB" w:rsidRPr="00147EE3" w:rsidRDefault="00502887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3" w:type="dxa"/>
            <w:shd w:val="clear" w:color="auto" w:fill="FFFFFF"/>
          </w:tcPr>
          <w:p w:rsidR="00AF2AEB" w:rsidRPr="00277CD5" w:rsidRDefault="00AF2AEB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4A60C9" w:rsidRDefault="004A60C9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tbl>
      <w:tblPr>
        <w:tblStyle w:val="MediumShading2-Accent3"/>
        <w:tblpPr w:leftFromText="180" w:rightFromText="180" w:vertAnchor="page" w:horzAnchor="margin" w:tblpXSpec="center" w:tblpY="9101"/>
        <w:tblW w:w="1049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018"/>
        <w:gridCol w:w="1280"/>
        <w:gridCol w:w="104"/>
        <w:gridCol w:w="1471"/>
        <w:gridCol w:w="11"/>
        <w:gridCol w:w="1558"/>
        <w:gridCol w:w="1976"/>
      </w:tblGrid>
      <w:tr w:rsidR="00553043" w:rsidRPr="00277CD5" w:rsidTr="00A36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1" w:type="dxa"/>
            <w:gridSpan w:val="8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53043" w:rsidRPr="00277CD5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 xml:space="preserve">For </w:t>
            </w:r>
            <w:r w:rsidR="00553043" w:rsidRPr="00277CD5">
              <w:rPr>
                <w:rFonts w:ascii="Tahoma" w:hAnsi="Tahoma" w:cs="Tahoma"/>
                <w:color w:val="auto"/>
                <w:sz w:val="16"/>
                <w:szCs w:val="16"/>
              </w:rPr>
              <w:t>each measure please indicate whether you think it should be included, excluded or changed?</w:t>
            </w:r>
          </w:p>
        </w:tc>
      </w:tr>
      <w:tr w:rsidR="00553043" w:rsidRPr="00277CD5" w:rsidTr="00A36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8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53043" w:rsidRPr="00277CD5" w:rsidRDefault="00553043" w:rsidP="00A27BD6">
            <w:pPr>
              <w:tabs>
                <w:tab w:val="left" w:pos="11199"/>
              </w:tabs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Outcome: All people in Newry, </w:t>
            </w:r>
            <w:proofErr w:type="spellStart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Mourne</w:t>
            </w:r>
            <w:proofErr w:type="spellEnd"/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 xml:space="preserve"> and Down benefit from a clean, quality and sustainable environment</w:t>
            </w:r>
          </w:p>
        </w:tc>
      </w:tr>
      <w:tr w:rsidR="00553043" w:rsidRPr="00277CD5" w:rsidTr="00A27BD6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18" w:type="dxa"/>
            <w:gridSpan w:val="7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Sustainable Energy</w:t>
            </w: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482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55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553043" w:rsidRPr="00277CD5" w:rsidTr="00A27BD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 w:val="restart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Wind turbine and solar panel planning applications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6341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04197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24668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Merge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Building control renewable energy applications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03488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4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08865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33348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8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6442" w:type="dxa"/>
            <w:gridSpan w:val="6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quality housing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 xml:space="preserve">Exclude 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553043" w:rsidRPr="00277CD5" w:rsidTr="00A27BD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Quality of social housing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95886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98118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2"/>
            <w:shd w:val="clear" w:color="auto" w:fill="FFFFFF"/>
          </w:tcPr>
          <w:p w:rsidR="00553043" w:rsidRPr="00147EE3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Housing need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39573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113537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2"/>
            <w:shd w:val="clear" w:color="auto" w:fill="FFFFFF"/>
          </w:tcPr>
          <w:p w:rsidR="00553043" w:rsidRPr="00147EE3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mixed tenure developments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28647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56432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9" w:type="dxa"/>
            <w:gridSpan w:val="2"/>
            <w:shd w:val="clear" w:color="auto" w:fill="FFFFFF"/>
          </w:tcPr>
          <w:p w:rsidR="00553043" w:rsidRPr="00147EE3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MS Gothic" w:eastAsia="MS Gothic" w:hAnsi="MS Gothic" w:cs="Tahoma" w:hint="eastAsia"/>
                <w:sz w:val="20"/>
                <w:szCs w:val="20"/>
              </w:rPr>
              <w:t>☐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Level of affordable housing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7031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-11591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sz w:val="20"/>
              <w:szCs w:val="20"/>
            </w:rPr>
            <w:id w:val="2526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53043" w:rsidRPr="00277CD5" w:rsidTr="00A27BD6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Indicator</w:t>
            </w:r>
          </w:p>
        </w:tc>
        <w:tc>
          <w:tcPr>
            <w:tcW w:w="8418" w:type="dxa"/>
            <w:gridSpan w:val="7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Level of quality environment</w:t>
            </w: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bCs w:val="0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Include</w:t>
            </w:r>
          </w:p>
        </w:tc>
        <w:tc>
          <w:tcPr>
            <w:tcW w:w="1575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Exclude</w:t>
            </w:r>
          </w:p>
        </w:tc>
        <w:tc>
          <w:tcPr>
            <w:tcW w:w="1569" w:type="dxa"/>
            <w:gridSpan w:val="2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Change</w:t>
            </w:r>
          </w:p>
        </w:tc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  <w:r w:rsidRPr="00277CD5">
              <w:rPr>
                <w:rFonts w:ascii="Tahoma" w:hAnsi="Tahoma" w:cs="Tahoma"/>
                <w:b/>
                <w:sz w:val="16"/>
                <w:szCs w:val="16"/>
              </w:rPr>
              <w:t>Comments</w:t>
            </w:r>
          </w:p>
        </w:tc>
      </w:tr>
      <w:tr w:rsidR="00553043" w:rsidRPr="00277CD5" w:rsidTr="00A27BD6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277CD5">
              <w:rPr>
                <w:rFonts w:ascii="Tahoma" w:hAnsi="Tahoma" w:cs="Tahoma"/>
                <w:color w:val="auto"/>
                <w:sz w:val="16"/>
                <w:szCs w:val="16"/>
              </w:rPr>
              <w:t>Measure</w:t>
            </w: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Properties impacted by flooding risk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53739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7080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27297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3043" w:rsidRPr="00277CD5" w:rsidTr="00A27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Urban air quality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113675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5356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160269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53043" w:rsidRPr="00277CD5" w:rsidTr="00A27BD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</w:tcPr>
          <w:p w:rsidR="00553043" w:rsidRPr="00277CD5" w:rsidRDefault="00553043" w:rsidP="00A27BD6">
            <w:pPr>
              <w:tabs>
                <w:tab w:val="left" w:pos="11199"/>
              </w:tabs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018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 w:rsidRPr="00277CD5">
              <w:rPr>
                <w:rFonts w:ascii="Tahoma" w:hAnsi="Tahoma" w:cs="Tahoma"/>
                <w:sz w:val="16"/>
                <w:szCs w:val="16"/>
              </w:rPr>
              <w:t>Fines for litter, dog fouling, noise pollution</w:t>
            </w:r>
          </w:p>
        </w:tc>
        <w:sdt>
          <w:sdtPr>
            <w:rPr>
              <w:rFonts w:ascii="Tahoma" w:hAnsi="Tahoma" w:cs="Tahoma"/>
              <w:b/>
              <w:sz w:val="20"/>
              <w:szCs w:val="20"/>
            </w:rPr>
            <w:id w:val="-159754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0" w:type="dxa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2027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5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20"/>
              <w:szCs w:val="20"/>
            </w:rPr>
            <w:id w:val="-133914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9" w:type="dxa"/>
                <w:gridSpan w:val="2"/>
                <w:shd w:val="clear" w:color="auto" w:fill="FFFFFF"/>
              </w:tcPr>
              <w:p w:rsidR="00553043" w:rsidRPr="00147EE3" w:rsidRDefault="00287BD9" w:rsidP="00A27BD6">
                <w:pPr>
                  <w:tabs>
                    <w:tab w:val="left" w:pos="1119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6" w:type="dxa"/>
            <w:shd w:val="clear" w:color="auto" w:fill="FFFFFF"/>
          </w:tcPr>
          <w:p w:rsidR="00553043" w:rsidRPr="00277CD5" w:rsidRDefault="00553043" w:rsidP="00A27BD6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tbl>
      <w:tblPr>
        <w:tblStyle w:val="TableGrid"/>
        <w:tblpPr w:leftFromText="180" w:rightFromText="180" w:vertAnchor="page" w:horzAnchor="margin" w:tblpXSpec="center" w:tblpY="3775"/>
        <w:tblW w:w="43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455"/>
        <w:gridCol w:w="1459"/>
        <w:gridCol w:w="1489"/>
        <w:gridCol w:w="1489"/>
        <w:gridCol w:w="1664"/>
      </w:tblGrid>
      <w:tr w:rsidR="00A27BD6" w:rsidRPr="00B1657E" w:rsidTr="00A27BD6">
        <w:trPr>
          <w:trHeight w:val="252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A27BD6" w:rsidRPr="00B1657E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1657E">
              <w:rPr>
                <w:rFonts w:ascii="Tahoma" w:hAnsi="Tahoma" w:cs="Tahoma"/>
                <w:b/>
                <w:sz w:val="16"/>
                <w:szCs w:val="16"/>
              </w:rPr>
              <w:t>Q4.</w:t>
            </w:r>
          </w:p>
        </w:tc>
      </w:tr>
      <w:tr w:rsidR="00A27BD6" w:rsidRPr="00B1657E" w:rsidTr="00A27BD6">
        <w:trPr>
          <w:trHeight w:val="378"/>
        </w:trPr>
        <w:tc>
          <w:tcPr>
            <w:tcW w:w="5000" w:type="pct"/>
            <w:gridSpan w:val="6"/>
            <w:tcBorders>
              <w:top w:val="single" w:sz="18" w:space="0" w:color="auto"/>
            </w:tcBorders>
            <w:shd w:val="clear" w:color="auto" w:fill="FFFFFF"/>
          </w:tcPr>
          <w:p w:rsidR="00A27BD6" w:rsidRPr="00B1657E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B1657E">
              <w:rPr>
                <w:rFonts w:ascii="Tahoma" w:hAnsi="Tahoma" w:cs="Tahoma"/>
                <w:b/>
                <w:sz w:val="16"/>
                <w:szCs w:val="16"/>
              </w:rPr>
              <w:t xml:space="preserve">Do you feel the Newry, </w:t>
            </w:r>
            <w:proofErr w:type="spellStart"/>
            <w:r w:rsidRPr="00B1657E">
              <w:rPr>
                <w:rFonts w:ascii="Tahoma" w:hAnsi="Tahoma" w:cs="Tahoma"/>
                <w:b/>
                <w:sz w:val="16"/>
                <w:szCs w:val="16"/>
              </w:rPr>
              <w:t>Mourne</w:t>
            </w:r>
            <w:proofErr w:type="spellEnd"/>
            <w:r w:rsidRPr="00B1657E">
              <w:rPr>
                <w:rFonts w:ascii="Tahoma" w:hAnsi="Tahoma" w:cs="Tahoma"/>
                <w:b/>
                <w:sz w:val="16"/>
                <w:szCs w:val="16"/>
              </w:rPr>
              <w:t xml:space="preserve"> and Down District Council Community Plan would have a positive or negative effect on the following-</w:t>
            </w:r>
          </w:p>
        </w:tc>
      </w:tr>
      <w:tr w:rsidR="00A27BD6" w:rsidRPr="00147EE3" w:rsidTr="00A27BD6">
        <w:trPr>
          <w:trHeight w:val="316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32" w:type="pct"/>
            <w:shd w:val="clear" w:color="auto" w:fill="FFFFFF"/>
          </w:tcPr>
          <w:p w:rsidR="00A27BD6" w:rsidRPr="00147EE3" w:rsidRDefault="00A27BD6" w:rsidP="00BE4D07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47EE3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Strongly Positive</w:t>
            </w:r>
          </w:p>
        </w:tc>
        <w:tc>
          <w:tcPr>
            <w:tcW w:w="734" w:type="pct"/>
            <w:shd w:val="clear" w:color="auto" w:fill="FFFFFF"/>
          </w:tcPr>
          <w:p w:rsidR="00A27BD6" w:rsidRPr="00147EE3" w:rsidRDefault="00A27BD6" w:rsidP="00BE4D07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47EE3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Mainly positive</w:t>
            </w:r>
          </w:p>
        </w:tc>
        <w:tc>
          <w:tcPr>
            <w:tcW w:w="749" w:type="pct"/>
            <w:shd w:val="clear" w:color="auto" w:fill="FFFFFF"/>
          </w:tcPr>
          <w:p w:rsidR="00A27BD6" w:rsidRPr="00147EE3" w:rsidRDefault="00A27BD6" w:rsidP="00BE4D07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47EE3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No effect</w:t>
            </w:r>
          </w:p>
        </w:tc>
        <w:tc>
          <w:tcPr>
            <w:tcW w:w="749" w:type="pct"/>
            <w:shd w:val="clear" w:color="auto" w:fill="FFFFFF"/>
          </w:tcPr>
          <w:p w:rsidR="00A27BD6" w:rsidRPr="00147EE3" w:rsidRDefault="00A27BD6" w:rsidP="00BE4D07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47EE3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Mainly negative</w:t>
            </w:r>
          </w:p>
        </w:tc>
        <w:tc>
          <w:tcPr>
            <w:tcW w:w="837" w:type="pct"/>
            <w:shd w:val="clear" w:color="auto" w:fill="FFFFFF"/>
          </w:tcPr>
          <w:p w:rsidR="00A27BD6" w:rsidRPr="00147EE3" w:rsidRDefault="00A27BD6" w:rsidP="00BE4D07">
            <w:pPr>
              <w:tabs>
                <w:tab w:val="left" w:pos="11199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47EE3">
              <w:rPr>
                <w:rFonts w:ascii="Tahoma" w:hAnsi="Tahoma" w:cs="Tahoma"/>
                <w:b/>
                <w:color w:val="333333"/>
                <w:sz w:val="20"/>
                <w:szCs w:val="20"/>
                <w:shd w:val="clear" w:color="auto" w:fill="FFFFFF"/>
              </w:rPr>
              <w:t>Strongly negative</w:t>
            </w:r>
          </w:p>
        </w:tc>
      </w:tr>
      <w:tr w:rsidR="00A27BD6" w:rsidRPr="00B1657E" w:rsidTr="00A27BD6">
        <w:trPr>
          <w:trHeight w:val="366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</w:rPr>
              <w:t>With/without dependants</w:t>
            </w:r>
          </w:p>
        </w:tc>
        <w:sdt>
          <w:sdtPr>
            <w:id w:val="115665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287BD9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65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287BD9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5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287BD9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93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027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387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Disabled/ not disabled</w:t>
            </w:r>
          </w:p>
        </w:tc>
        <w:sdt>
          <w:sdtPr>
            <w:id w:val="-18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287BD9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654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287BD9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60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21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394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405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Men and Women</w:t>
            </w:r>
          </w:p>
        </w:tc>
        <w:sdt>
          <w:sdtPr>
            <w:id w:val="-56509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729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1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43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398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Sexual orientation</w:t>
            </w:r>
          </w:p>
        </w:tc>
        <w:sdt>
          <w:sdtPr>
            <w:id w:val="141974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4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232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32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36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404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Marital Status</w:t>
            </w:r>
          </w:p>
        </w:tc>
        <w:sdt>
          <w:sdtPr>
            <w:id w:val="194172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512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853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80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45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381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Racial Groups</w:t>
            </w:r>
          </w:p>
        </w:tc>
        <w:sdt>
          <w:sdtPr>
            <w:id w:val="-122143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0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91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966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42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404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Different age</w:t>
            </w:r>
          </w:p>
        </w:tc>
        <w:sdt>
          <w:sdtPr>
            <w:id w:val="135429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3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358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4983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68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498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Political opinion</w:t>
            </w:r>
          </w:p>
        </w:tc>
        <w:sdt>
          <w:sdtPr>
            <w:id w:val="-139697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90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066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81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450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27BD6" w:rsidRPr="00B1657E" w:rsidTr="00A27BD6">
        <w:trPr>
          <w:trHeight w:val="366"/>
        </w:trPr>
        <w:tc>
          <w:tcPr>
            <w:tcW w:w="1199" w:type="pct"/>
            <w:shd w:val="clear" w:color="auto" w:fill="FFFFFF"/>
          </w:tcPr>
          <w:p w:rsidR="00A27BD6" w:rsidRPr="00147EE3" w:rsidRDefault="00A27BD6" w:rsidP="00A27BD6">
            <w:pPr>
              <w:tabs>
                <w:tab w:val="left" w:pos="11199"/>
              </w:tabs>
              <w:rPr>
                <w:rFonts w:ascii="Tahoma" w:hAnsi="Tahoma" w:cs="Tahoma"/>
                <w:sz w:val="20"/>
                <w:szCs w:val="20"/>
              </w:rPr>
            </w:pPr>
            <w:r w:rsidRPr="00147EE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Religious Belief</w:t>
            </w:r>
          </w:p>
        </w:tc>
        <w:sdt>
          <w:sdtPr>
            <w:id w:val="170104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61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4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343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70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3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7" w:type="pct"/>
              </w:tcPr>
              <w:p w:rsidR="00A27BD6" w:rsidRPr="00477212" w:rsidRDefault="00BE4D07" w:rsidP="00A27BD6">
                <w:pPr>
                  <w:tabs>
                    <w:tab w:val="left" w:pos="11199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A27BD6" w:rsidRDefault="00A27BD6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tbl>
      <w:tblPr>
        <w:tblStyle w:val="TableGrid"/>
        <w:tblpPr w:leftFromText="180" w:rightFromText="180" w:vertAnchor="text" w:horzAnchor="margin" w:tblpXSpec="center" w:tblpY="-293"/>
        <w:tblW w:w="0" w:type="auto"/>
        <w:tblLook w:val="04A0" w:firstRow="1" w:lastRow="0" w:firstColumn="1" w:lastColumn="0" w:noHBand="0" w:noVBand="1"/>
      </w:tblPr>
      <w:tblGrid>
        <w:gridCol w:w="3936"/>
        <w:gridCol w:w="685"/>
        <w:gridCol w:w="4621"/>
      </w:tblGrid>
      <w:tr w:rsidR="00A27BD6" w:rsidRPr="005F2D50" w:rsidTr="00A27BD6">
        <w:tc>
          <w:tcPr>
            <w:tcW w:w="9242" w:type="dxa"/>
            <w:gridSpan w:val="3"/>
          </w:tcPr>
          <w:p w:rsidR="00A27BD6" w:rsidRPr="005F2D50" w:rsidRDefault="00A27BD6" w:rsidP="00A27BD6">
            <w:pPr>
              <w:jc w:val="center"/>
              <w:rPr>
                <w:rFonts w:ascii="Tahoma" w:hAnsi="Tahoma" w:cs="Tahoma"/>
                <w:b/>
              </w:rPr>
            </w:pPr>
            <w:r w:rsidRPr="005F2D50">
              <w:rPr>
                <w:rFonts w:ascii="Tahoma" w:hAnsi="Tahoma" w:cs="Tahoma"/>
                <w:b/>
              </w:rPr>
              <w:lastRenderedPageBreak/>
              <w:t>EQUAL OPPORTUNITIES MONITORING QUESTIONNAIRE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5F2D50" w:rsidRDefault="00A27BD6" w:rsidP="00A27BD6">
            <w:pPr>
              <w:rPr>
                <w:rFonts w:ascii="Tahoma" w:hAnsi="Tahoma" w:cs="Tahoma"/>
                <w:b/>
              </w:rPr>
            </w:pPr>
            <w:r w:rsidRPr="005F2D50">
              <w:rPr>
                <w:rFonts w:ascii="Tahoma" w:hAnsi="Tahoma" w:cs="Tahoma"/>
                <w:b/>
              </w:rPr>
              <w:t xml:space="preserve">Monitoring </w:t>
            </w:r>
          </w:p>
          <w:p w:rsidR="00A27BD6" w:rsidRPr="005F2D50" w:rsidRDefault="00A27BD6" w:rsidP="00A27BD6">
            <w:pPr>
              <w:rPr>
                <w:rFonts w:ascii="Tahoma" w:hAnsi="Tahoma" w:cs="Tahoma"/>
              </w:rPr>
            </w:pPr>
            <w:r w:rsidRPr="005F2D50">
              <w:rPr>
                <w:rFonts w:ascii="Tahoma" w:hAnsi="Tahoma" w:cs="Tahoma"/>
              </w:rPr>
              <w:t xml:space="preserve">This questionnaire </w:t>
            </w:r>
            <w:r>
              <w:rPr>
                <w:rFonts w:ascii="Tahoma" w:hAnsi="Tahoma" w:cs="Tahoma"/>
              </w:rPr>
              <w:t>is anonymous</w:t>
            </w:r>
            <w:r w:rsidRPr="005F2D50">
              <w:rPr>
                <w:rFonts w:ascii="Tahoma" w:hAnsi="Tahoma" w:cs="Tahoma"/>
              </w:rPr>
              <w:t xml:space="preserve"> and will be strictly controlled in accordance with the provisions of the Data Protection Act 1998. It will be used to provide statistics for monitoring purposes. </w:t>
            </w:r>
          </w:p>
          <w:p w:rsidR="00A27BD6" w:rsidRPr="005F2D50" w:rsidRDefault="00A27BD6" w:rsidP="00A27BD6">
            <w:pPr>
              <w:rPr>
                <w:rFonts w:ascii="Tahoma" w:hAnsi="Tahoma" w:cs="Tahoma"/>
              </w:rPr>
            </w:pPr>
            <w:r w:rsidRPr="005F2D50">
              <w:rPr>
                <w:rFonts w:ascii="Tahoma" w:hAnsi="Tahoma" w:cs="Tahoma"/>
              </w:rPr>
              <w:t>Please complete the questions below.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Date of Birth</w:t>
            </w:r>
          </w:p>
        </w:tc>
        <w:tc>
          <w:tcPr>
            <w:tcW w:w="5306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D6" w:rsidRPr="005F2D50" w:rsidTr="00A27BD6">
        <w:trPr>
          <w:trHeight w:val="475"/>
        </w:trPr>
        <w:tc>
          <w:tcPr>
            <w:tcW w:w="3936" w:type="dxa"/>
            <w:vMerge w:val="restart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 xml:space="preserve">Religious affiliation or community </w:t>
            </w:r>
          </w:p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Background</w:t>
            </w: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</w:rPr>
                <w:id w:val="-70448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E4D07">
              <w:rPr>
                <w:rFonts w:ascii="MS Gothic" w:eastAsia="MS Gothic" w:hAnsi="MS Gothic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I am a member of the protestant community</w:t>
            </w:r>
          </w:p>
        </w:tc>
      </w:tr>
      <w:tr w:rsidR="00A27BD6" w:rsidRPr="005F2D50" w:rsidTr="00A27BD6">
        <w:trPr>
          <w:trHeight w:val="596"/>
        </w:trPr>
        <w:tc>
          <w:tcPr>
            <w:tcW w:w="3936" w:type="dxa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A27BD6" w:rsidRPr="00477212" w:rsidRDefault="00EC5816" w:rsidP="00BE4D0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4466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E4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I am a member of the Roman Catholic Community</w:t>
            </w:r>
          </w:p>
        </w:tc>
      </w:tr>
      <w:tr w:rsidR="00A27BD6" w:rsidRPr="005F2D50" w:rsidTr="00A27BD6">
        <w:trPr>
          <w:trHeight w:val="596"/>
        </w:trPr>
        <w:tc>
          <w:tcPr>
            <w:tcW w:w="3936" w:type="dxa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225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I am a member of neither the Protestant or Roman Catholic Community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7434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 xml:space="preserve">Male 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6037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Female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Nationality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My nationality is:</w:t>
            </w:r>
          </w:p>
        </w:tc>
        <w:tc>
          <w:tcPr>
            <w:tcW w:w="5306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Ethnicity</w:t>
            </w:r>
          </w:p>
        </w:tc>
        <w:tc>
          <w:tcPr>
            <w:tcW w:w="5306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D6" w:rsidRPr="005F2D50" w:rsidTr="00A27BD6">
        <w:tc>
          <w:tcPr>
            <w:tcW w:w="3936" w:type="dxa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How would you describe your ethnic group?</w:t>
            </w:r>
          </w:p>
        </w:tc>
        <w:tc>
          <w:tcPr>
            <w:tcW w:w="5306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 xml:space="preserve">Sexual orientation 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Which one of the following options best describes how you think of yourself?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70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 w:rsidRPr="00477212">
              <w:rPr>
                <w:rFonts w:ascii="Tahoma" w:hAnsi="Tahoma" w:cs="Tahoma"/>
                <w:sz w:val="20"/>
                <w:szCs w:val="20"/>
              </w:rPr>
              <w:t>Heterosexual</w:t>
            </w: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5416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Bisexual</w:t>
            </w:r>
          </w:p>
        </w:tc>
      </w:tr>
      <w:tr w:rsidR="00A27BD6" w:rsidRPr="005F2D50" w:rsidTr="00A27BD6">
        <w:tc>
          <w:tcPr>
            <w:tcW w:w="3936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90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Lesbian</w:t>
            </w:r>
          </w:p>
        </w:tc>
        <w:tc>
          <w:tcPr>
            <w:tcW w:w="5306" w:type="dxa"/>
            <w:gridSpan w:val="2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9469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E4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Gay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33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I do not wish to answer this question</w:t>
            </w:r>
          </w:p>
        </w:tc>
      </w:tr>
      <w:tr w:rsidR="00A27BD6" w:rsidRPr="005F2D50" w:rsidTr="00A27BD6">
        <w:trPr>
          <w:trHeight w:val="99"/>
        </w:trPr>
        <w:tc>
          <w:tcPr>
            <w:tcW w:w="4621" w:type="dxa"/>
            <w:gridSpan w:val="2"/>
            <w:vMerge w:val="restart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My political Opinion is:</w:t>
            </w: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658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Unionist Generally</w:t>
            </w:r>
          </w:p>
        </w:tc>
      </w:tr>
      <w:tr w:rsidR="00A27BD6" w:rsidRPr="005F2D50" w:rsidTr="00A27BD6">
        <w:trPr>
          <w:trHeight w:val="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318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Nationalist Generally</w:t>
            </w:r>
          </w:p>
        </w:tc>
      </w:tr>
      <w:tr w:rsidR="00A27BD6" w:rsidRPr="005F2D50" w:rsidTr="00A27BD6">
        <w:trPr>
          <w:trHeight w:val="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417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A27BD6" w:rsidRPr="005F2D50" w:rsidTr="00A27BD6">
        <w:trPr>
          <w:trHeight w:val="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665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I do not wish to answer this question</w:t>
            </w:r>
          </w:p>
        </w:tc>
      </w:tr>
      <w:tr w:rsidR="00A27BD6" w:rsidRPr="005F2D50" w:rsidTr="00A27BD6">
        <w:tc>
          <w:tcPr>
            <w:tcW w:w="4621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Marital Status – please specify</w:t>
            </w:r>
          </w:p>
        </w:tc>
        <w:tc>
          <w:tcPr>
            <w:tcW w:w="4621" w:type="dxa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Disability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Under the Disability Discrimination act 1995 a person is considered to have a disability if he or she has a “physical or mental impairment which has substantial and long term adverse effect on his or her ability to carry out normal day-day activities”</w:t>
            </w:r>
          </w:p>
        </w:tc>
      </w:tr>
      <w:tr w:rsidR="00A27BD6" w:rsidRPr="005F2D50" w:rsidTr="00A27BD6">
        <w:tc>
          <w:tcPr>
            <w:tcW w:w="4621" w:type="dxa"/>
            <w:gridSpan w:val="2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 xml:space="preserve">Do you consider yourself to have a disability </w:t>
            </w: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8677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 xml:space="preserve">Yes                    </w:t>
            </w:r>
          </w:p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6624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A27BD6" w:rsidRPr="005F2D50" w:rsidTr="00A27BD6">
        <w:trPr>
          <w:trHeight w:val="299"/>
        </w:trPr>
        <w:tc>
          <w:tcPr>
            <w:tcW w:w="4621" w:type="dxa"/>
            <w:gridSpan w:val="2"/>
            <w:vMerge w:val="restart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If you have answered yes to the above question please indicate the nature of your impairment by ticking the appropriate box or boxes :</w:t>
            </w: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6571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Physical Disability</w:t>
            </w:r>
          </w:p>
        </w:tc>
      </w:tr>
      <w:tr w:rsidR="00A27BD6" w:rsidRPr="005F2D50" w:rsidTr="00A27BD6">
        <w:trPr>
          <w:trHeight w:val="2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472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Mental Health Disability</w:t>
            </w:r>
          </w:p>
        </w:tc>
      </w:tr>
      <w:tr w:rsidR="00A27BD6" w:rsidRPr="005F2D50" w:rsidTr="00A27BD6">
        <w:trPr>
          <w:trHeight w:val="2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747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Learning Disability</w:t>
            </w:r>
          </w:p>
        </w:tc>
      </w:tr>
      <w:tr w:rsidR="00A27BD6" w:rsidRPr="005F2D50" w:rsidTr="00A27BD6">
        <w:trPr>
          <w:trHeight w:val="297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82065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BE4D0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CD5BC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D5BC7">
              <w:rPr>
                <w:rFonts w:ascii="Tahoma" w:hAnsi="Tahoma" w:cs="Tahoma"/>
                <w:b/>
                <w:sz w:val="20"/>
                <w:szCs w:val="20"/>
              </w:rPr>
              <w:t>Dependants</w:t>
            </w:r>
          </w:p>
        </w:tc>
      </w:tr>
      <w:tr w:rsidR="00A27BD6" w:rsidRPr="005F2D50" w:rsidTr="00A27BD6">
        <w:trPr>
          <w:trHeight w:val="150"/>
        </w:trPr>
        <w:tc>
          <w:tcPr>
            <w:tcW w:w="4621" w:type="dxa"/>
            <w:gridSpan w:val="2"/>
            <w:vMerge w:val="restart"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  <w:r w:rsidRPr="00CD5BC7">
              <w:rPr>
                <w:rFonts w:ascii="Tahoma" w:hAnsi="Tahoma" w:cs="Tahoma"/>
                <w:sz w:val="20"/>
                <w:szCs w:val="20"/>
              </w:rPr>
              <w:t>Do you have personal caring responsibility for the care of:</w:t>
            </w: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43382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Child/Children</w:t>
            </w:r>
          </w:p>
        </w:tc>
      </w:tr>
      <w:tr w:rsidR="00A27BD6" w:rsidRPr="005F2D50" w:rsidTr="00A27BD6">
        <w:trPr>
          <w:trHeight w:val="150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4475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Dependant adult</w:t>
            </w:r>
          </w:p>
        </w:tc>
      </w:tr>
      <w:tr w:rsidR="00A27BD6" w:rsidRPr="005F2D50" w:rsidTr="00A27BD6">
        <w:trPr>
          <w:trHeight w:val="150"/>
        </w:trPr>
        <w:tc>
          <w:tcPr>
            <w:tcW w:w="4621" w:type="dxa"/>
            <w:gridSpan w:val="2"/>
            <w:vMerge/>
          </w:tcPr>
          <w:p w:rsidR="00A27BD6" w:rsidRPr="00CD5BC7" w:rsidRDefault="00A27BD6" w:rsidP="00A27BD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0752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BD6" w:rsidRPr="00477212">
              <w:rPr>
                <w:rFonts w:ascii="Tahoma" w:hAnsi="Tahoma" w:cs="Tahoma"/>
                <w:sz w:val="20"/>
                <w:szCs w:val="20"/>
              </w:rPr>
              <w:t>None of the above</w:t>
            </w:r>
          </w:p>
        </w:tc>
      </w:tr>
      <w:tr w:rsidR="00A27BD6" w:rsidRPr="005F2D50" w:rsidTr="00A27BD6">
        <w:trPr>
          <w:trHeight w:val="150"/>
        </w:trPr>
        <w:tc>
          <w:tcPr>
            <w:tcW w:w="4621" w:type="dxa"/>
            <w:gridSpan w:val="2"/>
            <w:vMerge/>
          </w:tcPr>
          <w:p w:rsidR="00A27BD6" w:rsidRPr="005F2D50" w:rsidRDefault="00A27BD6" w:rsidP="00A27BD6">
            <w:pPr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A27BD6" w:rsidRPr="00477212" w:rsidRDefault="00EC5816" w:rsidP="00A27BD6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275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D0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A27BD6">
              <w:rPr>
                <w:rFonts w:ascii="Tahoma" w:hAnsi="Tahoma" w:cs="Tahoma"/>
              </w:rPr>
              <w:t xml:space="preserve"> </w:t>
            </w:r>
            <w:r w:rsidR="00A27BD6" w:rsidRPr="00BE4D07">
              <w:rPr>
                <w:rFonts w:ascii="Tahoma" w:hAnsi="Tahoma" w:cs="Tahoma"/>
                <w:sz w:val="20"/>
                <w:szCs w:val="20"/>
              </w:rPr>
              <w:t>Other</w:t>
            </w:r>
          </w:p>
        </w:tc>
      </w:tr>
      <w:tr w:rsidR="00A27BD6" w:rsidRPr="005F2D50" w:rsidTr="00A27BD6">
        <w:tc>
          <w:tcPr>
            <w:tcW w:w="9242" w:type="dxa"/>
            <w:gridSpan w:val="3"/>
          </w:tcPr>
          <w:p w:rsidR="00A27BD6" w:rsidRPr="00BE4D07" w:rsidRDefault="00A27BD6" w:rsidP="00A27B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E4D07">
              <w:rPr>
                <w:rFonts w:ascii="Tahoma" w:hAnsi="Tahoma" w:cs="Tahoma"/>
                <w:b/>
                <w:sz w:val="20"/>
                <w:szCs w:val="20"/>
              </w:rPr>
              <w:t>Please enter your postcode:</w:t>
            </w:r>
          </w:p>
        </w:tc>
      </w:tr>
    </w:tbl>
    <w:p w:rsidR="00553043" w:rsidRDefault="00553043" w:rsidP="00553043">
      <w:pPr>
        <w:tabs>
          <w:tab w:val="left" w:pos="11199"/>
        </w:tabs>
      </w:pPr>
    </w:p>
    <w:p w:rsidR="00553043" w:rsidRDefault="00553043" w:rsidP="00553043">
      <w:pPr>
        <w:tabs>
          <w:tab w:val="left" w:pos="11199"/>
        </w:tabs>
      </w:pPr>
    </w:p>
    <w:p w:rsidR="00553043" w:rsidRPr="004A60C9" w:rsidRDefault="00553043" w:rsidP="00553043">
      <w:pPr>
        <w:tabs>
          <w:tab w:val="left" w:pos="11199"/>
        </w:tabs>
      </w:pPr>
    </w:p>
    <w:sectPr w:rsidR="00553043" w:rsidRPr="004A60C9" w:rsidSect="00553043">
      <w:headerReference w:type="default" r:id="rId9"/>
      <w:footerReference w:type="default" r:id="rId10"/>
      <w:pgSz w:w="11899" w:h="16819"/>
      <w:pgMar w:top="2948" w:right="275" w:bottom="1134" w:left="284" w:header="709" w:footer="709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3B" w:rsidRDefault="008B6B3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10009505</wp:posOffset>
          </wp:positionV>
          <wp:extent cx="7560310" cy="685800"/>
          <wp:effectExtent l="0" t="0" r="2540" b="0"/>
          <wp:wrapNone/>
          <wp:docPr id="4" name="Picture 2" descr="NMD_Nletter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D_Nletter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3B" w:rsidRDefault="008B6B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3545"/>
          <wp:effectExtent l="0" t="0" r="2540" b="1905"/>
          <wp:wrapNone/>
          <wp:docPr id="5" name="Picture 1" descr="NMD_N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D_Nletter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9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BF"/>
    <w:rsid w:val="000A36BF"/>
    <w:rsid w:val="00287BD9"/>
    <w:rsid w:val="003A5303"/>
    <w:rsid w:val="00400452"/>
    <w:rsid w:val="0042683E"/>
    <w:rsid w:val="004A60C9"/>
    <w:rsid w:val="00502887"/>
    <w:rsid w:val="00503817"/>
    <w:rsid w:val="00553043"/>
    <w:rsid w:val="005C3669"/>
    <w:rsid w:val="0064365E"/>
    <w:rsid w:val="008B6B3B"/>
    <w:rsid w:val="009835F5"/>
    <w:rsid w:val="00A27BD6"/>
    <w:rsid w:val="00A363FE"/>
    <w:rsid w:val="00A558CB"/>
    <w:rsid w:val="00AF2AEB"/>
    <w:rsid w:val="00BD043F"/>
    <w:rsid w:val="00BE4D07"/>
    <w:rsid w:val="00C1126D"/>
    <w:rsid w:val="00C50DF1"/>
    <w:rsid w:val="00CD358E"/>
    <w:rsid w:val="00D320E7"/>
    <w:rsid w:val="00D873B0"/>
    <w:rsid w:val="00D87A5B"/>
    <w:rsid w:val="00E7272C"/>
    <w:rsid w:val="00E84C34"/>
    <w:rsid w:val="00EA1503"/>
    <w:rsid w:val="00EC5816"/>
    <w:rsid w:val="00F149BF"/>
    <w:rsid w:val="00F14B2B"/>
    <w:rsid w:val="00F35360"/>
    <w:rsid w:val="00F36E03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Gothic" w:hAnsi="FranklinGothic" w:cs="FranklinGothic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360"/>
    <w:rPr>
      <w:rFonts w:ascii="FranklinGothic" w:hAnsi="FranklinGothic" w:cs="FranklinGothic"/>
    </w:rPr>
  </w:style>
  <w:style w:type="paragraph" w:styleId="Footer">
    <w:name w:val="footer"/>
    <w:basedOn w:val="Normal"/>
    <w:link w:val="FooterChar"/>
    <w:uiPriority w:val="99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360"/>
    <w:rPr>
      <w:rFonts w:ascii="FranklinGothic" w:hAnsi="FranklinGothic" w:cs="FranklinGothic"/>
    </w:rPr>
  </w:style>
  <w:style w:type="table" w:styleId="MediumShading1-Accent1">
    <w:name w:val="Medium Shading 1 Accent 1"/>
    <w:basedOn w:val="TableNormal"/>
    <w:uiPriority w:val="63"/>
    <w:rsid w:val="004A60C9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126D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5304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MediumShading2-Accent2">
    <w:name w:val="Medium Shading 2 Accent 2"/>
    <w:basedOn w:val="TableNormal"/>
    <w:uiPriority w:val="64"/>
    <w:rsid w:val="00A363FE"/>
    <w:rPr>
      <w:rFonts w:ascii="Tahoma" w:eastAsia="Calibri" w:hAnsi="Tahoma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99594" w:themeFill="accent2" w:themeFillTint="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3043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3043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53043"/>
    <w:rPr>
      <w:rFonts w:ascii="Calibri" w:eastAsia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73B0"/>
    <w:rPr>
      <w:rFonts w:ascii="FranklinGothic" w:hAnsi="FranklinGothic" w:cs="FranklinGothic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3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873B0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73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873B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27BD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7BD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87A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anklinGothic" w:hAnsi="FranklinGothic" w:cs="FranklinGothic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B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B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360"/>
    <w:rPr>
      <w:rFonts w:ascii="FranklinGothic" w:hAnsi="FranklinGothic" w:cs="FranklinGothic"/>
    </w:rPr>
  </w:style>
  <w:style w:type="paragraph" w:styleId="Footer">
    <w:name w:val="footer"/>
    <w:basedOn w:val="Normal"/>
    <w:link w:val="FooterChar"/>
    <w:uiPriority w:val="99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360"/>
    <w:rPr>
      <w:rFonts w:ascii="FranklinGothic" w:hAnsi="FranklinGothic" w:cs="FranklinGothic"/>
    </w:rPr>
  </w:style>
  <w:style w:type="table" w:styleId="MediumShading1-Accent1">
    <w:name w:val="Medium Shading 1 Accent 1"/>
    <w:basedOn w:val="TableNormal"/>
    <w:uiPriority w:val="63"/>
    <w:rsid w:val="004A60C9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126D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5304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MediumShading2-Accent2">
    <w:name w:val="Medium Shading 2 Accent 2"/>
    <w:basedOn w:val="TableNormal"/>
    <w:uiPriority w:val="64"/>
    <w:rsid w:val="00A363FE"/>
    <w:rPr>
      <w:rFonts w:ascii="Tahoma" w:eastAsia="Calibri" w:hAnsi="Tahoma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99594" w:themeFill="accent2" w:themeFillTint="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3043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3043"/>
    <w:rPr>
      <w:rFonts w:ascii="Calibri" w:eastAsia="Calibri" w:hAnsi="Calibri"/>
      <w:lang w:val="en-GB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53043"/>
    <w:rPr>
      <w:rFonts w:ascii="Calibri" w:eastAsia="Calibri" w:hAnsi="Calibr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73B0"/>
    <w:rPr>
      <w:rFonts w:ascii="FranklinGothic" w:hAnsi="FranklinGothic" w:cs="FranklinGothic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3B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873B0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D873B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873B0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A27BD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27BD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5F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87A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2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planning@nmand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2DEF-9E3D-4E99-9002-E1F8FDF7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1709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main title for this article</vt:lpstr>
    </vt:vector>
  </TitlesOfParts>
  <Company>McCadden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main title for this article</dc:title>
  <dc:creator>Veronica Keegan</dc:creator>
  <cp:lastModifiedBy>McMenamy, Lauren</cp:lastModifiedBy>
  <cp:revision>10</cp:revision>
  <cp:lastPrinted>2016-11-14T17:27:00Z</cp:lastPrinted>
  <dcterms:created xsi:type="dcterms:W3CDTF">2016-11-14T16:34:00Z</dcterms:created>
  <dcterms:modified xsi:type="dcterms:W3CDTF">2016-11-14T17:28:00Z</dcterms:modified>
</cp:coreProperties>
</file>